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2036DCEC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17329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53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0270BD72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64E3C">
        <w:rPr>
          <w:rFonts w:ascii="Arial" w:hAnsi="Arial" w:cs="Arial"/>
          <w:sz w:val="24"/>
          <w:szCs w:val="24"/>
          <w:lang w:val="pt-PT"/>
        </w:rPr>
        <w:t>05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761A86">
        <w:rPr>
          <w:rFonts w:ascii="Arial" w:hAnsi="Arial" w:cs="Arial"/>
          <w:sz w:val="24"/>
          <w:szCs w:val="24"/>
          <w:lang w:val="pt-PT"/>
        </w:rPr>
        <w:t>11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217329">
        <w:rPr>
          <w:rFonts w:ascii="Arial" w:hAnsi="Arial" w:cs="Arial"/>
          <w:b/>
          <w:color w:val="FF0000"/>
          <w:sz w:val="24"/>
          <w:szCs w:val="24"/>
          <w:lang w:val="pt-PT"/>
        </w:rPr>
        <w:t>89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756C4D">
        <w:rPr>
          <w:rFonts w:ascii="Arial" w:eastAsia="Arial" w:hAnsi="Arial" w:cs="Arial"/>
          <w:b/>
          <w:sz w:val="24"/>
        </w:rPr>
        <w:t>PRESTAÇ</w:t>
      </w:r>
      <w:bookmarkStart w:id="0" w:name="_GoBack"/>
      <w:bookmarkEnd w:id="0"/>
      <w:r w:rsidR="00756C4D">
        <w:rPr>
          <w:rFonts w:ascii="Arial" w:eastAsia="Arial" w:hAnsi="Arial" w:cs="Arial"/>
          <w:b/>
          <w:sz w:val="24"/>
        </w:rPr>
        <w:t xml:space="preserve">ÃO DE SERVIÇOS </w:t>
      </w:r>
      <w:r w:rsidR="004D2D1A">
        <w:rPr>
          <w:rFonts w:ascii="Arial" w:eastAsia="Arial" w:hAnsi="Arial" w:cs="Arial"/>
          <w:b/>
          <w:sz w:val="24"/>
        </w:rPr>
        <w:t xml:space="preserve">DE </w:t>
      </w:r>
      <w:r w:rsidR="00986F52">
        <w:rPr>
          <w:rFonts w:ascii="Arial" w:eastAsia="Arial" w:hAnsi="Arial" w:cs="Arial"/>
          <w:b/>
          <w:sz w:val="24"/>
        </w:rPr>
        <w:t>MARKENTING E MIDIA SOCIAL, INFORMAÇÕES DIARIAS DO CRAS EM REDE SOCIAL</w:t>
      </w:r>
      <w:r w:rsidR="00EE0CCB"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761A86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</w:t>
      </w:r>
      <w:r w:rsidR="00761A86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0A105DDF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986F52">
        <w:rPr>
          <w:rFonts w:ascii="Arial" w:hAnsi="Arial" w:cs="Arial"/>
          <w:sz w:val="24"/>
          <w:szCs w:val="24"/>
          <w:lang w:val="pt-PT"/>
        </w:rPr>
        <w:t>05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986F52">
        <w:rPr>
          <w:rFonts w:ascii="Arial" w:hAnsi="Arial" w:cs="Arial"/>
          <w:sz w:val="24"/>
          <w:szCs w:val="24"/>
          <w:lang w:val="pt-PT"/>
        </w:rPr>
        <w:t>dezembro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164D74"/>
    <w:rsid w:val="00217329"/>
    <w:rsid w:val="0027089A"/>
    <w:rsid w:val="00307849"/>
    <w:rsid w:val="00480BAA"/>
    <w:rsid w:val="004D2D1A"/>
    <w:rsid w:val="004F5D94"/>
    <w:rsid w:val="00686F17"/>
    <w:rsid w:val="006C3BD5"/>
    <w:rsid w:val="00737F20"/>
    <w:rsid w:val="00745B12"/>
    <w:rsid w:val="00756C4D"/>
    <w:rsid w:val="00761A86"/>
    <w:rsid w:val="00787D26"/>
    <w:rsid w:val="007C314C"/>
    <w:rsid w:val="00814001"/>
    <w:rsid w:val="00986F52"/>
    <w:rsid w:val="00AB78B7"/>
    <w:rsid w:val="00B77999"/>
    <w:rsid w:val="00B92CA2"/>
    <w:rsid w:val="00BA26D2"/>
    <w:rsid w:val="00CC283B"/>
    <w:rsid w:val="00D64E3C"/>
    <w:rsid w:val="00D73D6C"/>
    <w:rsid w:val="00D84DEB"/>
    <w:rsid w:val="00E71C71"/>
    <w:rsid w:val="00E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2024-08-02T15:16:00Z</cp:lastPrinted>
  <dcterms:created xsi:type="dcterms:W3CDTF">2024-11-26T16:51:00Z</dcterms:created>
  <dcterms:modified xsi:type="dcterms:W3CDTF">2024-12-05T15:08:00Z</dcterms:modified>
</cp:coreProperties>
</file>