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6B" w:rsidRPr="007F6925" w:rsidRDefault="00370B6B">
      <w:pPr>
        <w:pStyle w:val="Corpodetexto"/>
        <w:spacing w:before="80"/>
        <w:ind w:left="0"/>
        <w:jc w:val="left"/>
        <w:rPr>
          <w:rFonts w:ascii="Times New Roman" w:hAnsi="Times New Roman" w:cs="Times New Roman"/>
          <w:sz w:val="24"/>
          <w:szCs w:val="24"/>
        </w:rPr>
      </w:pPr>
    </w:p>
    <w:p w:rsidR="00370B6B" w:rsidRPr="007F6925" w:rsidRDefault="008826CD">
      <w:pPr>
        <w:pStyle w:val="Ttulo"/>
        <w:rPr>
          <w:rFonts w:ascii="Times New Roman" w:hAnsi="Times New Roman" w:cs="Times New Roman"/>
          <w:sz w:val="24"/>
          <w:szCs w:val="24"/>
        </w:rPr>
      </w:pPr>
      <w:r w:rsidRPr="007F6925">
        <w:rPr>
          <w:rFonts w:ascii="Times New Roman" w:hAnsi="Times New Roman" w:cs="Times New Roman"/>
          <w:sz w:val="24"/>
          <w:szCs w:val="24"/>
        </w:rPr>
        <w:t>EDITAL</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6"/>
          <w:sz w:val="24"/>
          <w:szCs w:val="24"/>
        </w:rPr>
        <w:t xml:space="preserve"> </w:t>
      </w:r>
      <w:r w:rsidRPr="007F6925">
        <w:rPr>
          <w:rFonts w:ascii="Times New Roman" w:hAnsi="Times New Roman" w:cs="Times New Roman"/>
          <w:sz w:val="24"/>
          <w:szCs w:val="24"/>
        </w:rPr>
        <w:t>CONCORRÊNCIA</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ELETRÔNICA</w:t>
      </w:r>
    </w:p>
    <w:p w:rsidR="00370B6B" w:rsidRPr="00B72E3C" w:rsidRDefault="008826CD" w:rsidP="00603A4B">
      <w:pPr>
        <w:pStyle w:val="Ttulo2"/>
        <w:spacing w:before="245"/>
        <w:rPr>
          <w:rFonts w:ascii="Times New Roman" w:hAnsi="Times New Roman" w:cs="Times New Roman"/>
          <w:sz w:val="24"/>
          <w:szCs w:val="24"/>
        </w:rPr>
      </w:pPr>
      <w:r w:rsidRPr="007F6925">
        <w:rPr>
          <w:rFonts w:ascii="Times New Roman" w:hAnsi="Times New Roman" w:cs="Times New Roman"/>
          <w:spacing w:val="-2"/>
          <w:sz w:val="24"/>
          <w:szCs w:val="24"/>
        </w:rPr>
        <w:t>CONCORRENCIA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 xml:space="preserve">ELETRÔNICA </w:t>
      </w:r>
      <w:r w:rsidRPr="00B72E3C">
        <w:rPr>
          <w:rFonts w:ascii="Times New Roman" w:hAnsi="Times New Roman" w:cs="Times New Roman"/>
          <w:spacing w:val="-2"/>
          <w:sz w:val="24"/>
          <w:szCs w:val="24"/>
        </w:rPr>
        <w:t>nº</w:t>
      </w:r>
      <w:r w:rsidRPr="00B72E3C">
        <w:rPr>
          <w:rFonts w:ascii="Times New Roman" w:hAnsi="Times New Roman" w:cs="Times New Roman"/>
          <w:spacing w:val="-1"/>
          <w:sz w:val="24"/>
          <w:szCs w:val="24"/>
        </w:rPr>
        <w:t xml:space="preserve"> </w:t>
      </w:r>
      <w:r w:rsidR="00D95A9A">
        <w:rPr>
          <w:rFonts w:ascii="Times New Roman" w:hAnsi="Times New Roman" w:cs="Times New Roman"/>
          <w:spacing w:val="-1"/>
          <w:sz w:val="24"/>
          <w:szCs w:val="24"/>
        </w:rPr>
        <w:t>01</w:t>
      </w:r>
      <w:r w:rsidR="00195FEA">
        <w:rPr>
          <w:rFonts w:ascii="Times New Roman" w:hAnsi="Times New Roman" w:cs="Times New Roman"/>
          <w:spacing w:val="-2"/>
          <w:sz w:val="24"/>
          <w:szCs w:val="24"/>
        </w:rPr>
        <w:t>/2026</w:t>
      </w:r>
    </w:p>
    <w:p w:rsidR="00370B6B" w:rsidRPr="00B72E3C" w:rsidRDefault="008826CD" w:rsidP="00603A4B">
      <w:pPr>
        <w:spacing w:line="240" w:lineRule="exact"/>
        <w:ind w:left="144"/>
        <w:rPr>
          <w:rFonts w:ascii="Times New Roman" w:hAnsi="Times New Roman" w:cs="Times New Roman"/>
          <w:b/>
          <w:sz w:val="24"/>
          <w:szCs w:val="24"/>
        </w:rPr>
      </w:pPr>
      <w:r w:rsidRPr="00B72E3C">
        <w:rPr>
          <w:rFonts w:ascii="Times New Roman" w:hAnsi="Times New Roman" w:cs="Times New Roman"/>
          <w:b/>
          <w:spacing w:val="-2"/>
          <w:sz w:val="24"/>
          <w:szCs w:val="24"/>
        </w:rPr>
        <w:t>Processo</w:t>
      </w:r>
      <w:r w:rsidRPr="00B72E3C">
        <w:rPr>
          <w:rFonts w:ascii="Times New Roman" w:hAnsi="Times New Roman" w:cs="Times New Roman"/>
          <w:b/>
          <w:spacing w:val="2"/>
          <w:sz w:val="24"/>
          <w:szCs w:val="24"/>
        </w:rPr>
        <w:t xml:space="preserve"> </w:t>
      </w:r>
      <w:r w:rsidRPr="00B72E3C">
        <w:rPr>
          <w:rFonts w:ascii="Times New Roman" w:hAnsi="Times New Roman" w:cs="Times New Roman"/>
          <w:b/>
          <w:spacing w:val="-2"/>
          <w:sz w:val="24"/>
          <w:szCs w:val="24"/>
        </w:rPr>
        <w:t>Licitatório:</w:t>
      </w:r>
      <w:r w:rsidRPr="00B72E3C">
        <w:rPr>
          <w:rFonts w:ascii="Times New Roman" w:hAnsi="Times New Roman" w:cs="Times New Roman"/>
          <w:b/>
          <w:spacing w:val="1"/>
          <w:sz w:val="24"/>
          <w:szCs w:val="24"/>
        </w:rPr>
        <w:t xml:space="preserve"> </w:t>
      </w:r>
      <w:r w:rsidR="00195FEA">
        <w:rPr>
          <w:rFonts w:ascii="Times New Roman" w:hAnsi="Times New Roman" w:cs="Times New Roman"/>
          <w:b/>
          <w:spacing w:val="-2"/>
          <w:sz w:val="24"/>
          <w:szCs w:val="24"/>
        </w:rPr>
        <w:t>2</w:t>
      </w:r>
      <w:r w:rsidR="0069042D">
        <w:rPr>
          <w:rFonts w:ascii="Times New Roman" w:hAnsi="Times New Roman" w:cs="Times New Roman"/>
          <w:b/>
          <w:spacing w:val="-2"/>
          <w:sz w:val="24"/>
          <w:szCs w:val="24"/>
        </w:rPr>
        <w:t>3</w:t>
      </w:r>
      <w:r w:rsidR="00195FEA">
        <w:rPr>
          <w:rFonts w:ascii="Times New Roman" w:hAnsi="Times New Roman" w:cs="Times New Roman"/>
          <w:b/>
          <w:spacing w:val="-2"/>
          <w:sz w:val="24"/>
          <w:szCs w:val="24"/>
        </w:rPr>
        <w:t>/2026</w:t>
      </w:r>
    </w:p>
    <w:p w:rsidR="00370B6B" w:rsidRPr="00B72E3C" w:rsidRDefault="008826CD" w:rsidP="00603A4B">
      <w:pPr>
        <w:spacing w:line="240" w:lineRule="exact"/>
        <w:ind w:left="144"/>
        <w:rPr>
          <w:rFonts w:ascii="Times New Roman" w:hAnsi="Times New Roman" w:cs="Times New Roman"/>
          <w:sz w:val="24"/>
          <w:szCs w:val="24"/>
        </w:rPr>
      </w:pPr>
      <w:r w:rsidRPr="00B72E3C">
        <w:rPr>
          <w:rFonts w:ascii="Times New Roman" w:hAnsi="Times New Roman" w:cs="Times New Roman"/>
          <w:b/>
          <w:spacing w:val="-2"/>
          <w:sz w:val="24"/>
          <w:szCs w:val="24"/>
        </w:rPr>
        <w:t>Critério</w:t>
      </w:r>
      <w:r w:rsidRPr="00B72E3C">
        <w:rPr>
          <w:rFonts w:ascii="Times New Roman" w:hAnsi="Times New Roman" w:cs="Times New Roman"/>
          <w:b/>
          <w:spacing w:val="-3"/>
          <w:sz w:val="24"/>
          <w:szCs w:val="24"/>
        </w:rPr>
        <w:t xml:space="preserve"> </w:t>
      </w:r>
      <w:r w:rsidRPr="00B72E3C">
        <w:rPr>
          <w:rFonts w:ascii="Times New Roman" w:hAnsi="Times New Roman" w:cs="Times New Roman"/>
          <w:b/>
          <w:spacing w:val="-2"/>
          <w:sz w:val="24"/>
          <w:szCs w:val="24"/>
        </w:rPr>
        <w:t>de</w:t>
      </w:r>
      <w:r w:rsidRPr="00B72E3C">
        <w:rPr>
          <w:rFonts w:ascii="Times New Roman" w:hAnsi="Times New Roman" w:cs="Times New Roman"/>
          <w:b/>
          <w:spacing w:val="1"/>
          <w:sz w:val="24"/>
          <w:szCs w:val="24"/>
        </w:rPr>
        <w:t xml:space="preserve"> </w:t>
      </w:r>
      <w:r w:rsidRPr="00B72E3C">
        <w:rPr>
          <w:rFonts w:ascii="Times New Roman" w:hAnsi="Times New Roman" w:cs="Times New Roman"/>
          <w:b/>
          <w:spacing w:val="-2"/>
          <w:sz w:val="24"/>
          <w:szCs w:val="24"/>
        </w:rPr>
        <w:t>Julgamento:</w:t>
      </w:r>
      <w:r w:rsidRPr="00B72E3C">
        <w:rPr>
          <w:rFonts w:ascii="Times New Roman" w:hAnsi="Times New Roman" w:cs="Times New Roman"/>
          <w:b/>
          <w:spacing w:val="2"/>
          <w:sz w:val="24"/>
          <w:szCs w:val="24"/>
        </w:rPr>
        <w:t xml:space="preserve"> </w:t>
      </w:r>
      <w:r w:rsidRPr="00B72E3C">
        <w:rPr>
          <w:rFonts w:ascii="Times New Roman" w:hAnsi="Times New Roman" w:cs="Times New Roman"/>
          <w:spacing w:val="-2"/>
          <w:sz w:val="24"/>
          <w:szCs w:val="24"/>
        </w:rPr>
        <w:t>Menor</w:t>
      </w:r>
      <w:r w:rsidRPr="00B72E3C">
        <w:rPr>
          <w:rFonts w:ascii="Times New Roman" w:hAnsi="Times New Roman" w:cs="Times New Roman"/>
          <w:spacing w:val="-3"/>
          <w:sz w:val="24"/>
          <w:szCs w:val="24"/>
        </w:rPr>
        <w:t xml:space="preserve"> </w:t>
      </w:r>
      <w:r w:rsidRPr="00B72E3C">
        <w:rPr>
          <w:rFonts w:ascii="Times New Roman" w:hAnsi="Times New Roman" w:cs="Times New Roman"/>
          <w:spacing w:val="-2"/>
          <w:sz w:val="24"/>
          <w:szCs w:val="24"/>
        </w:rPr>
        <w:t>Preço</w:t>
      </w:r>
      <w:r w:rsidRPr="00B72E3C">
        <w:rPr>
          <w:rFonts w:ascii="Times New Roman" w:hAnsi="Times New Roman" w:cs="Times New Roman"/>
          <w:spacing w:val="1"/>
          <w:sz w:val="24"/>
          <w:szCs w:val="24"/>
        </w:rPr>
        <w:t xml:space="preserve"> </w:t>
      </w:r>
      <w:r w:rsidRPr="00B72E3C">
        <w:rPr>
          <w:rFonts w:ascii="Times New Roman" w:hAnsi="Times New Roman" w:cs="Times New Roman"/>
          <w:spacing w:val="-2"/>
          <w:sz w:val="24"/>
          <w:szCs w:val="24"/>
        </w:rPr>
        <w:t>Global</w:t>
      </w:r>
    </w:p>
    <w:p w:rsidR="00370B6B" w:rsidRPr="00B72E3C" w:rsidRDefault="008826CD" w:rsidP="00603A4B">
      <w:pPr>
        <w:spacing w:line="240" w:lineRule="exact"/>
        <w:ind w:left="144"/>
        <w:rPr>
          <w:rFonts w:ascii="Times New Roman" w:hAnsi="Times New Roman" w:cs="Times New Roman"/>
          <w:sz w:val="24"/>
          <w:szCs w:val="24"/>
        </w:rPr>
      </w:pPr>
      <w:r w:rsidRPr="00B72E3C">
        <w:rPr>
          <w:rFonts w:ascii="Times New Roman" w:hAnsi="Times New Roman" w:cs="Times New Roman"/>
          <w:b/>
          <w:spacing w:val="-2"/>
          <w:sz w:val="24"/>
          <w:szCs w:val="24"/>
        </w:rPr>
        <w:t>Modo</w:t>
      </w:r>
      <w:r w:rsidRPr="00B72E3C">
        <w:rPr>
          <w:rFonts w:ascii="Times New Roman" w:hAnsi="Times New Roman" w:cs="Times New Roman"/>
          <w:b/>
          <w:spacing w:val="-5"/>
          <w:sz w:val="24"/>
          <w:szCs w:val="24"/>
        </w:rPr>
        <w:t xml:space="preserve"> </w:t>
      </w:r>
      <w:r w:rsidRPr="00B72E3C">
        <w:rPr>
          <w:rFonts w:ascii="Times New Roman" w:hAnsi="Times New Roman" w:cs="Times New Roman"/>
          <w:b/>
          <w:spacing w:val="-2"/>
          <w:sz w:val="24"/>
          <w:szCs w:val="24"/>
        </w:rPr>
        <w:t>de disputa:</w:t>
      </w:r>
      <w:r w:rsidRPr="00B72E3C">
        <w:rPr>
          <w:rFonts w:ascii="Times New Roman" w:hAnsi="Times New Roman" w:cs="Times New Roman"/>
          <w:b/>
          <w:spacing w:val="-1"/>
          <w:sz w:val="24"/>
          <w:szCs w:val="24"/>
        </w:rPr>
        <w:t xml:space="preserve"> </w:t>
      </w:r>
      <w:r w:rsidRPr="00B72E3C">
        <w:rPr>
          <w:rFonts w:ascii="Times New Roman" w:hAnsi="Times New Roman" w:cs="Times New Roman"/>
          <w:spacing w:val="-2"/>
          <w:sz w:val="24"/>
          <w:szCs w:val="24"/>
        </w:rPr>
        <w:t>ABERTO</w:t>
      </w:r>
    </w:p>
    <w:p w:rsidR="00370B6B" w:rsidRPr="007F6925" w:rsidRDefault="008826CD" w:rsidP="00603A4B">
      <w:pPr>
        <w:pStyle w:val="Ttulo2"/>
        <w:spacing w:line="240" w:lineRule="auto"/>
        <w:ind w:right="4055"/>
        <w:rPr>
          <w:rFonts w:ascii="Times New Roman" w:hAnsi="Times New Roman" w:cs="Times New Roman"/>
          <w:sz w:val="24"/>
          <w:szCs w:val="24"/>
        </w:rPr>
      </w:pPr>
      <w:r w:rsidRPr="00B72E3C">
        <w:rPr>
          <w:rFonts w:ascii="Times New Roman" w:hAnsi="Times New Roman" w:cs="Times New Roman"/>
          <w:sz w:val="24"/>
          <w:szCs w:val="24"/>
        </w:rPr>
        <w:t>Recebimento</w:t>
      </w:r>
      <w:r w:rsidRPr="00B72E3C">
        <w:rPr>
          <w:rFonts w:ascii="Times New Roman" w:hAnsi="Times New Roman" w:cs="Times New Roman"/>
          <w:spacing w:val="-12"/>
          <w:sz w:val="24"/>
          <w:szCs w:val="24"/>
        </w:rPr>
        <w:t xml:space="preserve"> </w:t>
      </w:r>
      <w:r w:rsidRPr="00B72E3C">
        <w:rPr>
          <w:rFonts w:ascii="Times New Roman" w:hAnsi="Times New Roman" w:cs="Times New Roman"/>
          <w:sz w:val="24"/>
          <w:szCs w:val="24"/>
        </w:rPr>
        <w:t>das</w:t>
      </w:r>
      <w:r w:rsidRPr="00B72E3C">
        <w:rPr>
          <w:rFonts w:ascii="Times New Roman" w:hAnsi="Times New Roman" w:cs="Times New Roman"/>
          <w:spacing w:val="-11"/>
          <w:sz w:val="24"/>
          <w:szCs w:val="24"/>
        </w:rPr>
        <w:t xml:space="preserve"> </w:t>
      </w:r>
      <w:r w:rsidRPr="00B72E3C">
        <w:rPr>
          <w:rFonts w:ascii="Times New Roman" w:hAnsi="Times New Roman" w:cs="Times New Roman"/>
          <w:sz w:val="24"/>
          <w:szCs w:val="24"/>
        </w:rPr>
        <w:t>propostas</w:t>
      </w:r>
      <w:r w:rsidRPr="00B72E3C">
        <w:rPr>
          <w:rFonts w:ascii="Times New Roman" w:hAnsi="Times New Roman" w:cs="Times New Roman"/>
          <w:spacing w:val="-11"/>
          <w:sz w:val="24"/>
          <w:szCs w:val="24"/>
        </w:rPr>
        <w:t xml:space="preserve"> </w:t>
      </w:r>
      <w:r w:rsidRPr="00B72E3C">
        <w:rPr>
          <w:rFonts w:ascii="Times New Roman" w:hAnsi="Times New Roman" w:cs="Times New Roman"/>
          <w:sz w:val="24"/>
          <w:szCs w:val="24"/>
        </w:rPr>
        <w:t>até:</w:t>
      </w:r>
      <w:r w:rsidRPr="00B72E3C">
        <w:rPr>
          <w:rFonts w:ascii="Times New Roman" w:hAnsi="Times New Roman" w:cs="Times New Roman"/>
          <w:spacing w:val="-12"/>
          <w:sz w:val="24"/>
          <w:szCs w:val="24"/>
        </w:rPr>
        <w:t xml:space="preserve"> </w:t>
      </w:r>
      <w:r w:rsidRPr="00195FEA">
        <w:rPr>
          <w:rFonts w:ascii="Times New Roman" w:hAnsi="Times New Roman" w:cs="Times New Roman"/>
          <w:color w:val="FF0000"/>
          <w:sz w:val="24"/>
          <w:szCs w:val="24"/>
          <w:u w:val="single"/>
        </w:rPr>
        <w:t>08hs59min</w:t>
      </w:r>
      <w:r w:rsidRPr="00195FEA">
        <w:rPr>
          <w:rFonts w:ascii="Times New Roman" w:hAnsi="Times New Roman" w:cs="Times New Roman"/>
          <w:color w:val="FF0000"/>
          <w:spacing w:val="-11"/>
          <w:sz w:val="24"/>
          <w:szCs w:val="24"/>
          <w:u w:val="single"/>
        </w:rPr>
        <w:t xml:space="preserve"> </w:t>
      </w:r>
      <w:r w:rsidRPr="00195FEA">
        <w:rPr>
          <w:rFonts w:ascii="Times New Roman" w:hAnsi="Times New Roman" w:cs="Times New Roman"/>
          <w:color w:val="FF0000"/>
          <w:sz w:val="24"/>
          <w:szCs w:val="24"/>
          <w:u w:val="single"/>
        </w:rPr>
        <w:t>do</w:t>
      </w:r>
      <w:r w:rsidRPr="00195FEA">
        <w:rPr>
          <w:rFonts w:ascii="Times New Roman" w:hAnsi="Times New Roman" w:cs="Times New Roman"/>
          <w:color w:val="FF0000"/>
          <w:spacing w:val="-11"/>
          <w:sz w:val="24"/>
          <w:szCs w:val="24"/>
          <w:u w:val="single"/>
        </w:rPr>
        <w:t xml:space="preserve"> </w:t>
      </w:r>
      <w:r w:rsidRPr="00195FEA">
        <w:rPr>
          <w:rFonts w:ascii="Times New Roman" w:hAnsi="Times New Roman" w:cs="Times New Roman"/>
          <w:color w:val="FF0000"/>
          <w:sz w:val="24"/>
          <w:szCs w:val="24"/>
          <w:u w:val="single"/>
        </w:rPr>
        <w:t>dia</w:t>
      </w:r>
      <w:r w:rsidRPr="00195FEA">
        <w:rPr>
          <w:rFonts w:ascii="Times New Roman" w:hAnsi="Times New Roman" w:cs="Times New Roman"/>
          <w:color w:val="FF0000"/>
          <w:spacing w:val="-12"/>
          <w:sz w:val="24"/>
          <w:szCs w:val="24"/>
          <w:u w:val="single"/>
        </w:rPr>
        <w:t xml:space="preserve"> </w:t>
      </w:r>
      <w:r w:rsidR="00195FEA">
        <w:rPr>
          <w:rFonts w:ascii="Times New Roman" w:hAnsi="Times New Roman" w:cs="Times New Roman"/>
          <w:color w:val="FF0000"/>
          <w:sz w:val="24"/>
          <w:szCs w:val="24"/>
          <w:u w:val="single"/>
        </w:rPr>
        <w:t>31</w:t>
      </w:r>
      <w:r w:rsidRPr="00195FEA">
        <w:rPr>
          <w:rFonts w:ascii="Times New Roman" w:hAnsi="Times New Roman" w:cs="Times New Roman"/>
          <w:color w:val="FF0000"/>
          <w:sz w:val="24"/>
          <w:szCs w:val="24"/>
          <w:u w:val="single"/>
        </w:rPr>
        <w:t>/</w:t>
      </w:r>
      <w:r w:rsidR="00195FEA">
        <w:rPr>
          <w:rFonts w:ascii="Times New Roman" w:hAnsi="Times New Roman" w:cs="Times New Roman"/>
          <w:color w:val="FF0000"/>
          <w:sz w:val="24"/>
          <w:szCs w:val="24"/>
          <w:u w:val="single"/>
        </w:rPr>
        <w:t>03</w:t>
      </w:r>
      <w:r w:rsidR="006C4284" w:rsidRPr="00195FEA">
        <w:rPr>
          <w:rFonts w:ascii="Times New Roman" w:hAnsi="Times New Roman" w:cs="Times New Roman"/>
          <w:color w:val="FF0000"/>
          <w:sz w:val="24"/>
          <w:szCs w:val="24"/>
          <w:u w:val="single"/>
        </w:rPr>
        <w:t>/2026</w:t>
      </w:r>
      <w:r w:rsidRPr="00195FEA">
        <w:rPr>
          <w:rFonts w:ascii="Times New Roman" w:hAnsi="Times New Roman" w:cs="Times New Roman"/>
          <w:color w:val="FF0000"/>
          <w:sz w:val="24"/>
          <w:szCs w:val="24"/>
        </w:rPr>
        <w:t xml:space="preserve"> Abertura da sessão virtual: </w:t>
      </w:r>
      <w:r w:rsidR="00B72E3C" w:rsidRPr="00195FEA">
        <w:rPr>
          <w:rFonts w:ascii="Times New Roman" w:hAnsi="Times New Roman" w:cs="Times New Roman"/>
          <w:color w:val="FF0000"/>
          <w:sz w:val="24"/>
          <w:szCs w:val="24"/>
        </w:rPr>
        <w:t xml:space="preserve">09:00 </w:t>
      </w:r>
      <w:r w:rsidR="00B72E3C">
        <w:rPr>
          <w:rFonts w:ascii="Times New Roman" w:hAnsi="Times New Roman" w:cs="Times New Roman"/>
          <w:sz w:val="24"/>
          <w:szCs w:val="24"/>
        </w:rPr>
        <w:t xml:space="preserve">HORAS PELA PLATAFORMA </w:t>
      </w:r>
      <w:r w:rsidR="0089112B" w:rsidRPr="007F6925">
        <w:rPr>
          <w:rFonts w:ascii="Times New Roman" w:hAnsi="Times New Roman" w:cs="Times New Roman"/>
          <w:sz w:val="24"/>
          <w:szCs w:val="24"/>
          <w:u w:val="single"/>
        </w:rPr>
        <w:t>https://bllcompras.com</w:t>
      </w:r>
    </w:p>
    <w:p w:rsidR="00370B6B" w:rsidRPr="007F6925" w:rsidRDefault="008826CD" w:rsidP="00603A4B">
      <w:pPr>
        <w:pStyle w:val="Corpodetexto"/>
        <w:tabs>
          <w:tab w:val="left" w:pos="1185"/>
          <w:tab w:val="left" w:pos="1602"/>
          <w:tab w:val="left" w:pos="2630"/>
          <w:tab w:val="left" w:pos="3301"/>
          <w:tab w:val="left" w:pos="4304"/>
          <w:tab w:val="left" w:pos="5769"/>
          <w:tab w:val="left" w:pos="6273"/>
          <w:tab w:val="left" w:pos="6911"/>
          <w:tab w:val="left" w:pos="7948"/>
          <w:tab w:val="left" w:pos="8384"/>
        </w:tabs>
        <w:spacing w:line="235" w:lineRule="auto"/>
        <w:ind w:right="162"/>
        <w:jc w:val="left"/>
        <w:rPr>
          <w:rFonts w:ascii="Times New Roman" w:hAnsi="Times New Roman" w:cs="Times New Roman"/>
          <w:spacing w:val="-2"/>
          <w:sz w:val="24"/>
        </w:rPr>
      </w:pPr>
      <w:r w:rsidRPr="007F6925">
        <w:rPr>
          <w:rFonts w:ascii="Times New Roman" w:hAnsi="Times New Roman" w:cs="Times New Roman"/>
          <w:b/>
          <w:spacing w:val="-2"/>
          <w:sz w:val="24"/>
          <w:szCs w:val="24"/>
        </w:rPr>
        <w:t>Endereço:</w:t>
      </w:r>
      <w:r w:rsidRPr="007F6925">
        <w:rPr>
          <w:rFonts w:ascii="Times New Roman" w:hAnsi="Times New Roman" w:cs="Times New Roman"/>
          <w:spacing w:val="-6"/>
          <w:sz w:val="24"/>
          <w:szCs w:val="24"/>
        </w:rPr>
        <w:t>As</w:t>
      </w:r>
      <w:r w:rsidRPr="007F6925">
        <w:rPr>
          <w:rFonts w:ascii="Times New Roman" w:hAnsi="Times New Roman" w:cs="Times New Roman"/>
          <w:sz w:val="24"/>
          <w:szCs w:val="24"/>
        </w:rPr>
        <w:tab/>
      </w:r>
      <w:r w:rsidRPr="007F6925">
        <w:rPr>
          <w:rFonts w:ascii="Times New Roman" w:hAnsi="Times New Roman" w:cs="Times New Roman"/>
          <w:spacing w:val="-2"/>
          <w:sz w:val="24"/>
          <w:szCs w:val="24"/>
        </w:rPr>
        <w:t>propostas</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serão</w:t>
      </w:r>
      <w:r w:rsidRPr="007F6925">
        <w:rPr>
          <w:rFonts w:ascii="Times New Roman" w:hAnsi="Times New Roman" w:cs="Times New Roman"/>
          <w:sz w:val="24"/>
          <w:szCs w:val="24"/>
        </w:rPr>
        <w:tab/>
      </w:r>
      <w:r w:rsidR="00E83B91"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recebidas</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exclusivamente</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por</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meio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eletrônico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6"/>
          <w:sz w:val="24"/>
          <w:szCs w:val="24"/>
        </w:rPr>
        <w:t>no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 xml:space="preserve">endereço: </w:t>
      </w:r>
      <w:hyperlink r:id="rId8">
        <w:r w:rsidR="00603A4B" w:rsidRPr="007F6925">
          <w:rPr>
            <w:rFonts w:ascii="Times New Roman" w:hAnsi="Times New Roman" w:cs="Times New Roman"/>
            <w:spacing w:val="-2"/>
            <w:sz w:val="24"/>
            <w:u w:val="single"/>
          </w:rPr>
          <w:t>www.bll.org.br</w:t>
        </w:r>
        <w:r w:rsidR="00603A4B" w:rsidRPr="007F6925">
          <w:rPr>
            <w:rFonts w:ascii="Times New Roman" w:hAnsi="Times New Roman" w:cs="Times New Roman"/>
            <w:spacing w:val="-2"/>
            <w:sz w:val="24"/>
          </w:rPr>
          <w:t>.</w:t>
        </w:r>
      </w:hyperlink>
    </w:p>
    <w:p w:rsidR="00603A4B" w:rsidRPr="007F6925" w:rsidRDefault="00603A4B" w:rsidP="00603A4B">
      <w:pPr>
        <w:pStyle w:val="Corpodetexto"/>
        <w:tabs>
          <w:tab w:val="left" w:pos="1185"/>
          <w:tab w:val="left" w:pos="1602"/>
          <w:tab w:val="left" w:pos="2630"/>
          <w:tab w:val="left" w:pos="3301"/>
          <w:tab w:val="left" w:pos="4304"/>
          <w:tab w:val="left" w:pos="5769"/>
          <w:tab w:val="left" w:pos="6273"/>
          <w:tab w:val="left" w:pos="6911"/>
          <w:tab w:val="left" w:pos="7948"/>
          <w:tab w:val="left" w:pos="8384"/>
        </w:tabs>
        <w:spacing w:line="235" w:lineRule="auto"/>
        <w:ind w:right="162"/>
        <w:jc w:val="left"/>
        <w:rPr>
          <w:rFonts w:ascii="Times New Roman" w:hAnsi="Times New Roman" w:cs="Times New Roman"/>
          <w:sz w:val="24"/>
          <w:szCs w:val="24"/>
        </w:rPr>
      </w:pPr>
    </w:p>
    <w:p w:rsidR="00370B6B" w:rsidRPr="007F6925" w:rsidRDefault="008826CD">
      <w:pPr>
        <w:pStyle w:val="Corpodetexto"/>
        <w:spacing w:before="239" w:line="244" w:lineRule="auto"/>
        <w:ind w:right="154"/>
        <w:rPr>
          <w:rFonts w:ascii="Times New Roman" w:hAnsi="Times New Roman" w:cs="Times New Roman"/>
          <w:sz w:val="24"/>
          <w:szCs w:val="24"/>
        </w:rPr>
      </w:pPr>
      <w:r w:rsidRPr="007F6925">
        <w:rPr>
          <w:rFonts w:ascii="Times New Roman" w:hAnsi="Times New Roman" w:cs="Times New Roman"/>
          <w:b/>
          <w:sz w:val="24"/>
          <w:szCs w:val="24"/>
        </w:rPr>
        <w:t>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MUNICÍPIO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DE</w:t>
      </w:r>
      <w:r w:rsidRPr="007F6925">
        <w:rPr>
          <w:rFonts w:ascii="Times New Roman" w:hAnsi="Times New Roman" w:cs="Times New Roman"/>
          <w:b/>
          <w:spacing w:val="-4"/>
          <w:sz w:val="24"/>
          <w:szCs w:val="24"/>
        </w:rPr>
        <w:t xml:space="preserve"> </w:t>
      </w:r>
      <w:r w:rsidR="0089112B" w:rsidRPr="007F6925">
        <w:rPr>
          <w:rFonts w:ascii="Times New Roman" w:hAnsi="Times New Roman" w:cs="Times New Roman"/>
          <w:b/>
          <w:sz w:val="24"/>
          <w:szCs w:val="24"/>
        </w:rPr>
        <w:t>SAGRADA FAMILIA/RS</w:t>
      </w:r>
      <w:r w:rsidRPr="007F6925">
        <w:rPr>
          <w:rFonts w:ascii="Times New Roman" w:hAnsi="Times New Roman" w:cs="Times New Roman"/>
          <w:b/>
          <w:spacing w:val="-2"/>
          <w:sz w:val="24"/>
          <w:szCs w:val="24"/>
        </w:rPr>
        <w:t xml:space="preserve"> </w:t>
      </w:r>
      <w:r w:rsidRPr="007F6925">
        <w:rPr>
          <w:rFonts w:ascii="Times New Roman" w:hAnsi="Times New Roman" w:cs="Times New Roman"/>
          <w:sz w:val="24"/>
          <w:szCs w:val="24"/>
        </w:rPr>
        <w:t>torna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conhecimento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dos interessados,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fará realizar licitação na modalidade de </w:t>
      </w:r>
      <w:r w:rsidRPr="007F6925">
        <w:rPr>
          <w:rFonts w:ascii="Times New Roman" w:hAnsi="Times New Roman" w:cs="Times New Roman"/>
          <w:b/>
          <w:sz w:val="24"/>
          <w:szCs w:val="24"/>
        </w:rPr>
        <w:t>Concorrência, na forma eletrônica</w:t>
      </w:r>
      <w:r w:rsidRPr="007F6925">
        <w:rPr>
          <w:rFonts w:ascii="Times New Roman" w:hAnsi="Times New Roman" w:cs="Times New Roman"/>
          <w:sz w:val="24"/>
          <w:szCs w:val="24"/>
        </w:rPr>
        <w:t>, do tipo menor preço, devidamente autorizado</w:t>
      </w:r>
      <w:r w:rsidRPr="007F6925">
        <w:rPr>
          <w:rFonts w:ascii="Times New Roman" w:hAnsi="Times New Roman" w:cs="Times New Roman"/>
          <w:spacing w:val="13"/>
          <w:sz w:val="24"/>
          <w:szCs w:val="24"/>
        </w:rPr>
        <w:t xml:space="preserve"> </w:t>
      </w:r>
      <w:r w:rsidR="00865017" w:rsidRPr="007F6925">
        <w:rPr>
          <w:rFonts w:ascii="Times New Roman" w:hAnsi="Times New Roman" w:cs="Times New Roman"/>
          <w:sz w:val="24"/>
          <w:szCs w:val="24"/>
        </w:rPr>
        <w:t>pelo Prefeito Municipal</w:t>
      </w:r>
      <w:r w:rsidR="0089112B" w:rsidRPr="007F6925">
        <w:rPr>
          <w:rFonts w:ascii="Times New Roman" w:hAnsi="Times New Roman" w:cs="Times New Roman"/>
          <w:sz w:val="24"/>
          <w:szCs w:val="24"/>
        </w:rPr>
        <w:t>, Sr</w:t>
      </w:r>
      <w:r w:rsidRPr="007F6925">
        <w:rPr>
          <w:rFonts w:ascii="Times New Roman" w:hAnsi="Times New Roman" w:cs="Times New Roman"/>
          <w:sz w:val="24"/>
          <w:szCs w:val="24"/>
        </w:rPr>
        <w:t>.</w:t>
      </w:r>
      <w:r w:rsidRPr="007F6925">
        <w:rPr>
          <w:rFonts w:ascii="Times New Roman" w:hAnsi="Times New Roman" w:cs="Times New Roman"/>
          <w:spacing w:val="13"/>
          <w:sz w:val="24"/>
          <w:szCs w:val="24"/>
        </w:rPr>
        <w:t xml:space="preserve"> </w:t>
      </w:r>
      <w:r w:rsidR="00865017" w:rsidRPr="007F6925">
        <w:rPr>
          <w:rFonts w:ascii="Times New Roman" w:hAnsi="Times New Roman" w:cs="Times New Roman"/>
          <w:b/>
          <w:sz w:val="24"/>
          <w:szCs w:val="24"/>
        </w:rPr>
        <w:t>MAURO ROGÉRIO FERRARI GALATTO</w:t>
      </w:r>
      <w:r w:rsidRPr="007F6925">
        <w:rPr>
          <w:rFonts w:ascii="Times New Roman" w:hAnsi="Times New Roman" w:cs="Times New Roman"/>
          <w:sz w:val="24"/>
          <w:szCs w:val="24"/>
        </w:rPr>
        <w:t>,</w:t>
      </w:r>
      <w:r w:rsidRPr="007F6925">
        <w:rPr>
          <w:rFonts w:ascii="Times New Roman" w:hAnsi="Times New Roman" w:cs="Times New Roman"/>
          <w:spacing w:val="13"/>
          <w:sz w:val="24"/>
          <w:szCs w:val="24"/>
        </w:rPr>
        <w:t xml:space="preserve"> </w:t>
      </w:r>
      <w:r w:rsidRPr="007F6925">
        <w:rPr>
          <w:rFonts w:ascii="Times New Roman" w:hAnsi="Times New Roman" w:cs="Times New Roman"/>
          <w:sz w:val="24"/>
          <w:szCs w:val="24"/>
        </w:rPr>
        <w:t xml:space="preserve">sob a forma de julgamento </w:t>
      </w:r>
      <w:r w:rsidRPr="007F6925">
        <w:rPr>
          <w:rFonts w:ascii="Times New Roman" w:hAnsi="Times New Roman" w:cs="Times New Roman"/>
          <w:b/>
          <w:sz w:val="24"/>
          <w:szCs w:val="24"/>
        </w:rPr>
        <w:t>Menor Preço Global</w:t>
      </w:r>
      <w:r w:rsidRPr="007F6925">
        <w:rPr>
          <w:rFonts w:ascii="Times New Roman" w:hAnsi="Times New Roman" w:cs="Times New Roman"/>
          <w:sz w:val="24"/>
          <w:szCs w:val="24"/>
        </w:rPr>
        <w:t>, e, processando-se nos termos da Lei Federal n.º 14.133/2021, e alterações posteriores, cláusulas e condições deste edital, projeto básico e seus anexos.</w:t>
      </w:r>
    </w:p>
    <w:p w:rsidR="00370B6B" w:rsidRPr="007F6925" w:rsidRDefault="008826CD">
      <w:pPr>
        <w:pStyle w:val="Ttulo1"/>
        <w:numPr>
          <w:ilvl w:val="0"/>
          <w:numId w:val="37"/>
        </w:numPr>
        <w:tabs>
          <w:tab w:val="left" w:pos="406"/>
        </w:tabs>
        <w:spacing w:line="240" w:lineRule="auto"/>
        <w:ind w:left="406" w:hanging="262"/>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OBJETO:</w:t>
      </w:r>
    </w:p>
    <w:p w:rsidR="00370B6B" w:rsidRPr="007F6925" w:rsidRDefault="008826CD" w:rsidP="000464B8">
      <w:pPr>
        <w:jc w:val="both"/>
        <w:rPr>
          <w:rFonts w:ascii="Times New Roman" w:hAnsi="Times New Roman" w:cs="Times New Roman"/>
          <w:sz w:val="24"/>
          <w:szCs w:val="24"/>
        </w:rPr>
      </w:pPr>
      <w:r w:rsidRPr="007F6925">
        <w:rPr>
          <w:rFonts w:ascii="Times New Roman" w:hAnsi="Times New Roman" w:cs="Times New Roman"/>
          <w:sz w:val="24"/>
          <w:szCs w:val="24"/>
        </w:rPr>
        <w:t>Constitui objeto desta Concorrência Eletrônica à contratação de empresa</w:t>
      </w:r>
      <w:r w:rsidR="007F6925">
        <w:rPr>
          <w:rFonts w:ascii="Times New Roman" w:hAnsi="Times New Roman" w:cs="Times New Roman"/>
          <w:sz w:val="24"/>
          <w:szCs w:val="24"/>
        </w:rPr>
        <w:t xml:space="preserve"> especializada</w:t>
      </w:r>
      <w:r w:rsidRPr="007F6925">
        <w:rPr>
          <w:rFonts w:ascii="Times New Roman" w:hAnsi="Times New Roman" w:cs="Times New Roman"/>
          <w:sz w:val="24"/>
          <w:szCs w:val="24"/>
        </w:rPr>
        <w:t>, em regime de empreitada global</w:t>
      </w:r>
      <w:r w:rsidR="007F6925">
        <w:rPr>
          <w:rFonts w:ascii="Times New Roman" w:hAnsi="Times New Roman" w:cs="Times New Roman"/>
          <w:sz w:val="24"/>
          <w:szCs w:val="24"/>
        </w:rPr>
        <w:t xml:space="preserve"> </w:t>
      </w:r>
      <w:r w:rsidR="00B64B90">
        <w:rPr>
          <w:rFonts w:ascii="Times New Roman" w:hAnsi="Times New Roman" w:cs="Times New Roman"/>
          <w:sz w:val="24"/>
          <w:szCs w:val="24"/>
        </w:rPr>
        <w:t xml:space="preserve">no valor de </w:t>
      </w:r>
      <w:r w:rsidR="00B64B90" w:rsidRPr="00B64B90">
        <w:rPr>
          <w:rFonts w:ascii="Times New Roman" w:hAnsi="Times New Roman" w:cs="Times New Roman"/>
          <w:b/>
          <w:sz w:val="24"/>
          <w:szCs w:val="24"/>
        </w:rPr>
        <w:t>R$ 419.389,52</w:t>
      </w:r>
      <w:r w:rsidR="00B64B90">
        <w:rPr>
          <w:rFonts w:ascii="Times New Roman" w:hAnsi="Times New Roman" w:cs="Times New Roman"/>
          <w:sz w:val="24"/>
          <w:szCs w:val="24"/>
        </w:rPr>
        <w:t xml:space="preserve"> </w:t>
      </w:r>
      <w:r w:rsidR="007F6925">
        <w:rPr>
          <w:rFonts w:ascii="Times New Roman" w:hAnsi="Times New Roman" w:cs="Times New Roman"/>
          <w:sz w:val="24"/>
          <w:szCs w:val="24"/>
        </w:rPr>
        <w:t>para a</w:t>
      </w:r>
      <w:r w:rsidRPr="007F6925">
        <w:rPr>
          <w:rFonts w:ascii="Times New Roman" w:hAnsi="Times New Roman" w:cs="Times New Roman"/>
          <w:sz w:val="24"/>
          <w:szCs w:val="24"/>
        </w:rPr>
        <w:t xml:space="preserve"> </w:t>
      </w:r>
      <w:bookmarkStart w:id="0" w:name="_GoBack"/>
      <w:r w:rsidR="00195FEA">
        <w:rPr>
          <w:rFonts w:ascii="Times New Roman" w:eastAsia="Times New Roman" w:hAnsi="Times New Roman" w:cs="Times New Roman"/>
          <w:b/>
          <w:bCs/>
          <w:sz w:val="24"/>
          <w:szCs w:val="24"/>
          <w:lang w:val="pt-BR" w:eastAsia="pt-BR"/>
        </w:rPr>
        <w:t>MODERNIZAÇÃO DA QUADRA POLIESPORTIVA DA LINHA LEONEL ROCHA, COM AREA TOTAL DE 740 M²</w:t>
      </w:r>
      <w:r w:rsidR="0089112B" w:rsidRPr="007F6925">
        <w:rPr>
          <w:rFonts w:ascii="Times New Roman" w:eastAsia="Times New Roman" w:hAnsi="Times New Roman" w:cs="Times New Roman"/>
          <w:b/>
          <w:bCs/>
          <w:sz w:val="24"/>
          <w:szCs w:val="24"/>
          <w:lang w:val="pt-BR" w:eastAsia="pt-BR"/>
        </w:rPr>
        <w:t xml:space="preserve"> </w:t>
      </w:r>
      <w:r w:rsidR="000464B8" w:rsidRPr="00195FEA">
        <w:rPr>
          <w:rFonts w:ascii="Times New Roman" w:hAnsi="Times New Roman" w:cs="Times New Roman"/>
          <w:b/>
          <w:color w:val="FF0000"/>
          <w:sz w:val="24"/>
          <w:szCs w:val="24"/>
        </w:rPr>
        <w:t xml:space="preserve">COM RECURSOS DO </w:t>
      </w:r>
      <w:r w:rsidR="000464B8" w:rsidRPr="000464B8">
        <w:rPr>
          <w:rFonts w:ascii="Times New Roman" w:hAnsi="Times New Roman" w:cs="Times New Roman"/>
          <w:b/>
          <w:color w:val="FF0000"/>
          <w:sz w:val="24"/>
          <w:szCs w:val="24"/>
        </w:rPr>
        <w:t>PLANO DE AÇ</w:t>
      </w:r>
      <w:r w:rsidR="000464B8">
        <w:rPr>
          <w:rFonts w:ascii="Times New Roman" w:hAnsi="Times New Roman" w:cs="Times New Roman"/>
          <w:b/>
          <w:color w:val="FF0000"/>
          <w:sz w:val="24"/>
          <w:szCs w:val="24"/>
        </w:rPr>
        <w:t xml:space="preserve">ÃO: 09032025-2-086517/2025 PROGRAMA: 09032025-2 - </w:t>
      </w:r>
      <w:r w:rsidR="000464B8" w:rsidRPr="000464B8">
        <w:rPr>
          <w:rFonts w:ascii="Times New Roman" w:hAnsi="Times New Roman" w:cs="Times New Roman"/>
          <w:b/>
          <w:color w:val="FF0000"/>
          <w:sz w:val="24"/>
          <w:szCs w:val="24"/>
        </w:rPr>
        <w:t>EMENDA PARLAMENTAR: 202528670001-MARCON</w:t>
      </w:r>
      <w:r w:rsidR="00952D6B" w:rsidRPr="00195FEA">
        <w:rPr>
          <w:rFonts w:ascii="Times New Roman" w:eastAsia="Times New Roman" w:hAnsi="Times New Roman" w:cs="Times New Roman"/>
          <w:b/>
          <w:bCs/>
          <w:color w:val="FF0000"/>
          <w:sz w:val="24"/>
          <w:szCs w:val="24"/>
          <w:lang w:val="pt-BR" w:eastAsia="pt-BR"/>
        </w:rPr>
        <w:t xml:space="preserve"> </w:t>
      </w:r>
      <w:bookmarkEnd w:id="0"/>
      <w:r w:rsidR="00952D6B" w:rsidRPr="007F6925">
        <w:rPr>
          <w:rFonts w:ascii="Times New Roman" w:eastAsia="Times New Roman" w:hAnsi="Times New Roman" w:cs="Times New Roman"/>
          <w:bCs/>
          <w:sz w:val="24"/>
          <w:szCs w:val="24"/>
          <w:lang w:val="pt-BR" w:eastAsia="pt-BR"/>
        </w:rPr>
        <w:t>confo</w:t>
      </w:r>
      <w:r w:rsidRPr="007F6925">
        <w:rPr>
          <w:rFonts w:ascii="Times New Roman" w:hAnsi="Times New Roman" w:cs="Times New Roman"/>
          <w:sz w:val="24"/>
          <w:szCs w:val="24"/>
        </w:rPr>
        <w:t>rme</w:t>
      </w:r>
      <w:r w:rsidR="00C81488">
        <w:rPr>
          <w:rFonts w:ascii="Times New Roman" w:hAnsi="Times New Roman" w:cs="Times New Roman"/>
          <w:sz w:val="24"/>
          <w:szCs w:val="24"/>
        </w:rPr>
        <w:t xml:space="preserve"> memorial descritivo,</w:t>
      </w:r>
      <w:r w:rsidRPr="007F6925">
        <w:rPr>
          <w:rFonts w:ascii="Times New Roman" w:hAnsi="Times New Roman" w:cs="Times New Roman"/>
          <w:sz w:val="24"/>
          <w:szCs w:val="24"/>
        </w:rPr>
        <w:t xml:space="preserve"> projeto básico, planilha orçamentaria, cronograma físico financeiros e projetos</w:t>
      </w:r>
      <w:r w:rsidR="00952D6B" w:rsidRPr="007F6925">
        <w:rPr>
          <w:rFonts w:ascii="Times New Roman" w:hAnsi="Times New Roman" w:cs="Times New Roman"/>
          <w:sz w:val="24"/>
          <w:szCs w:val="24"/>
        </w:rPr>
        <w:t>.</w:t>
      </w:r>
    </w:p>
    <w:p w:rsidR="00370B6B" w:rsidRPr="007F6925" w:rsidRDefault="00370B6B">
      <w:pPr>
        <w:pStyle w:val="Corpodetexto"/>
        <w:spacing w:before="2"/>
        <w:ind w:left="0"/>
        <w:jc w:val="left"/>
        <w:rPr>
          <w:rFonts w:ascii="Times New Roman" w:hAnsi="Times New Roman" w:cs="Times New Roman"/>
          <w:b/>
          <w:sz w:val="24"/>
          <w:szCs w:val="24"/>
        </w:rPr>
      </w:pPr>
    </w:p>
    <w:p w:rsidR="00370B6B" w:rsidRPr="007F6925" w:rsidRDefault="008826CD">
      <w:pPr>
        <w:pStyle w:val="PargrafodaLista"/>
        <w:numPr>
          <w:ilvl w:val="1"/>
          <w:numId w:val="37"/>
        </w:numPr>
        <w:tabs>
          <w:tab w:val="left" w:pos="545"/>
        </w:tabs>
        <w:ind w:left="545" w:hanging="401"/>
        <w:rPr>
          <w:rFonts w:ascii="Times New Roman" w:hAnsi="Times New Roman" w:cs="Times New Roman"/>
          <w:b/>
          <w:sz w:val="24"/>
          <w:szCs w:val="24"/>
        </w:rPr>
      </w:pPr>
      <w:r w:rsidRPr="007F6925">
        <w:rPr>
          <w:rFonts w:ascii="Times New Roman" w:hAnsi="Times New Roman" w:cs="Times New Roman"/>
          <w:sz w:val="24"/>
          <w:szCs w:val="24"/>
        </w:rPr>
        <w:t>Integram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fins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efeitos,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seguintes</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anexos:</w:t>
      </w:r>
    </w:p>
    <w:p w:rsidR="00370B6B" w:rsidRPr="007F6925" w:rsidRDefault="008826CD" w:rsidP="00C37CF7">
      <w:pPr>
        <w:pStyle w:val="PargrafodaLista"/>
        <w:numPr>
          <w:ilvl w:val="2"/>
          <w:numId w:val="37"/>
        </w:numPr>
        <w:tabs>
          <w:tab w:val="left" w:pos="849"/>
        </w:tabs>
        <w:spacing w:before="10"/>
        <w:ind w:hanging="348"/>
        <w:rPr>
          <w:rFonts w:ascii="Times New Roman" w:hAnsi="Times New Roman" w:cs="Times New Roman"/>
          <w:sz w:val="24"/>
          <w:szCs w:val="24"/>
        </w:rPr>
      </w:pPr>
      <w:r w:rsidRPr="007F6925">
        <w:rPr>
          <w:rFonts w:ascii="Times New Roman" w:hAnsi="Times New Roman" w:cs="Times New Roman"/>
          <w:sz w:val="24"/>
          <w:szCs w:val="24"/>
        </w:rPr>
        <w:t>ANEXO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Especificação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Formulário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Padrão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Proposta;</w:t>
      </w:r>
    </w:p>
    <w:p w:rsidR="00370B6B" w:rsidRPr="007F6925" w:rsidRDefault="008826CD">
      <w:pPr>
        <w:pStyle w:val="PargrafodaLista"/>
        <w:numPr>
          <w:ilvl w:val="2"/>
          <w:numId w:val="37"/>
        </w:numPr>
        <w:tabs>
          <w:tab w:val="left" w:pos="802"/>
        </w:tabs>
        <w:spacing w:before="1"/>
        <w:ind w:left="802" w:hanging="658"/>
        <w:rPr>
          <w:rFonts w:ascii="Times New Roman" w:hAnsi="Times New Roman" w:cs="Times New Roman"/>
          <w:sz w:val="24"/>
          <w:szCs w:val="24"/>
        </w:rPr>
      </w:pPr>
      <w:r w:rsidRPr="007F6925">
        <w:rPr>
          <w:rFonts w:ascii="Times New Roman" w:hAnsi="Times New Roman" w:cs="Times New Roman"/>
          <w:sz w:val="24"/>
          <w:szCs w:val="24"/>
        </w:rPr>
        <w:t>ANEXO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II</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Minuta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2"/>
          <w:numId w:val="37"/>
        </w:numPr>
        <w:tabs>
          <w:tab w:val="left" w:pos="802"/>
        </w:tabs>
        <w:spacing w:before="5"/>
        <w:ind w:left="802" w:hanging="658"/>
        <w:rPr>
          <w:rFonts w:ascii="Times New Roman" w:hAnsi="Times New Roman" w:cs="Times New Roman"/>
          <w:sz w:val="24"/>
          <w:szCs w:val="24"/>
        </w:rPr>
      </w:pPr>
      <w:r w:rsidRPr="007F6925">
        <w:rPr>
          <w:rFonts w:ascii="Times New Roman" w:hAnsi="Times New Roman" w:cs="Times New Roman"/>
          <w:sz w:val="24"/>
          <w:szCs w:val="24"/>
        </w:rPr>
        <w:t>Projeto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Básico</w:t>
      </w:r>
      <w:r w:rsidR="007F6925">
        <w:rPr>
          <w:rFonts w:ascii="Times New Roman" w:hAnsi="Times New Roman" w:cs="Times New Roman"/>
          <w:spacing w:val="-2"/>
          <w:sz w:val="24"/>
          <w:szCs w:val="24"/>
        </w:rPr>
        <w:t>;</w:t>
      </w:r>
    </w:p>
    <w:p w:rsidR="00370B6B" w:rsidRPr="007F6925" w:rsidRDefault="008826CD">
      <w:pPr>
        <w:pStyle w:val="PargrafodaLista"/>
        <w:numPr>
          <w:ilvl w:val="2"/>
          <w:numId w:val="37"/>
        </w:numPr>
        <w:tabs>
          <w:tab w:val="left" w:pos="802"/>
        </w:tabs>
        <w:spacing w:before="11"/>
        <w:ind w:left="802" w:hanging="658"/>
        <w:rPr>
          <w:rFonts w:ascii="Times New Roman" w:hAnsi="Times New Roman" w:cs="Times New Roman"/>
          <w:sz w:val="24"/>
          <w:szCs w:val="24"/>
        </w:rPr>
      </w:pPr>
      <w:r w:rsidRPr="007F6925">
        <w:rPr>
          <w:rFonts w:ascii="Times New Roman" w:hAnsi="Times New Roman" w:cs="Times New Roman"/>
          <w:spacing w:val="-2"/>
          <w:sz w:val="24"/>
          <w:szCs w:val="24"/>
        </w:rPr>
        <w:t>Memorial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descritivo,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planilha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orçamentaria,</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cronograma</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físico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financeiro</w:t>
      </w:r>
      <w:r w:rsidRPr="007F6925">
        <w:rPr>
          <w:rFonts w:ascii="Times New Roman" w:hAnsi="Times New Roman" w:cs="Times New Roman"/>
          <w:spacing w:val="6"/>
          <w:sz w:val="24"/>
          <w:szCs w:val="24"/>
        </w:rPr>
        <w:t xml:space="preserve"> </w:t>
      </w:r>
      <w:r w:rsidR="00E557BB">
        <w:rPr>
          <w:rFonts w:ascii="Times New Roman" w:hAnsi="Times New Roman" w:cs="Times New Roman"/>
          <w:spacing w:val="-2"/>
          <w:sz w:val="24"/>
          <w:szCs w:val="24"/>
        </w:rPr>
        <w:t>e projeto e Termo de Referência</w:t>
      </w:r>
      <w:r w:rsidR="007F6925">
        <w:rPr>
          <w:rFonts w:ascii="Times New Roman" w:hAnsi="Times New Roman" w:cs="Times New Roman"/>
          <w:spacing w:val="-2"/>
          <w:sz w:val="24"/>
          <w:szCs w:val="24"/>
        </w:rPr>
        <w:t>.</w:t>
      </w:r>
    </w:p>
    <w:p w:rsidR="00370B6B" w:rsidRPr="007F6925" w:rsidRDefault="00370B6B">
      <w:pPr>
        <w:pStyle w:val="Corpodetexto"/>
        <w:spacing w:before="4"/>
        <w:ind w:left="0"/>
        <w:jc w:val="left"/>
        <w:rPr>
          <w:rFonts w:ascii="Times New Roman" w:hAnsi="Times New Roman" w:cs="Times New Roman"/>
          <w:sz w:val="24"/>
          <w:szCs w:val="24"/>
        </w:rPr>
      </w:pPr>
    </w:p>
    <w:p w:rsidR="00370B6B" w:rsidRPr="007F6925" w:rsidRDefault="008826CD">
      <w:pPr>
        <w:pStyle w:val="PargrafodaLista"/>
        <w:numPr>
          <w:ilvl w:val="1"/>
          <w:numId w:val="37"/>
        </w:numPr>
        <w:tabs>
          <w:tab w:val="left" w:pos="588"/>
        </w:tabs>
        <w:spacing w:before="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É obrigação da contratada a execução total, com o fornecimento de todos os serviços e materiais necessários para o total cumprimento do projeto básico, memorial descritivo, planilhas orçamentarias, cronogramas e projetos.</w:t>
      </w:r>
    </w:p>
    <w:p w:rsidR="00370B6B" w:rsidRPr="007F6925" w:rsidRDefault="008826CD">
      <w:pPr>
        <w:pStyle w:val="PargrafodaLista"/>
        <w:numPr>
          <w:ilvl w:val="1"/>
          <w:numId w:val="37"/>
        </w:numPr>
        <w:tabs>
          <w:tab w:val="left" w:pos="588"/>
        </w:tabs>
        <w:spacing w:before="10" w:line="237"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serviços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bem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materiais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seguir rigorosamente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acordo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com 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projeto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básico, memorial descritivo e demais especificações, o cronograma físico financeiro, os orçamentos estimados detalhados em planilhas de quantitativos e preços unitários e projeto.</w:t>
      </w:r>
    </w:p>
    <w:p w:rsidR="00370B6B" w:rsidRPr="007F6925" w:rsidRDefault="008826CD">
      <w:pPr>
        <w:pStyle w:val="PargrafodaLista"/>
        <w:numPr>
          <w:ilvl w:val="1"/>
          <w:numId w:val="37"/>
        </w:numPr>
        <w:tabs>
          <w:tab w:val="left" w:pos="545"/>
        </w:tabs>
        <w:spacing w:before="1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 execução da obra deverá observar rigorosamente as normas técnicas da ABNT, legislações federais, estaduais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municipais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vigentes, incluindo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14.133/2021</w:t>
      </w:r>
      <w:r w:rsidRPr="007F6925">
        <w:rPr>
          <w:rFonts w:ascii="Times New Roman" w:hAnsi="Times New Roman" w:cs="Times New Roman"/>
          <w:spacing w:val="-3"/>
          <w:sz w:val="24"/>
          <w:szCs w:val="24"/>
        </w:rPr>
        <w:t xml:space="preserve"> </w:t>
      </w:r>
      <w:r w:rsidR="00D80756">
        <w:rPr>
          <w:rFonts w:ascii="Times New Roman" w:hAnsi="Times New Roman" w:cs="Times New Roman"/>
          <w:sz w:val="24"/>
          <w:szCs w:val="24"/>
        </w:rPr>
        <w:t>(</w:t>
      </w:r>
      <w:r w:rsidRPr="007F6925">
        <w:rPr>
          <w:rFonts w:ascii="Times New Roman" w:hAnsi="Times New Roman" w:cs="Times New Roman"/>
          <w:sz w:val="24"/>
          <w:szCs w:val="24"/>
        </w:rPr>
        <w:t>Lei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Licitações), além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das boas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práticas 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engenharia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segurança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trabalho,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garantindo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qualidade,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durabilidade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funcionalidade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intervenções </w:t>
      </w:r>
      <w:r w:rsidRPr="007F6925">
        <w:rPr>
          <w:rFonts w:ascii="Times New Roman" w:hAnsi="Times New Roman" w:cs="Times New Roman"/>
          <w:spacing w:val="-2"/>
          <w:sz w:val="24"/>
          <w:szCs w:val="24"/>
        </w:rPr>
        <w:t>previstas.</w:t>
      </w:r>
    </w:p>
    <w:p w:rsidR="00370B6B" w:rsidRPr="007F6925" w:rsidRDefault="00370B6B">
      <w:pPr>
        <w:pStyle w:val="Corpodetexto"/>
        <w:spacing w:before="4"/>
        <w:ind w:left="0"/>
        <w:jc w:val="left"/>
        <w:rPr>
          <w:rFonts w:ascii="Times New Roman" w:hAnsi="Times New Roman" w:cs="Times New Roman"/>
          <w:sz w:val="24"/>
          <w:szCs w:val="24"/>
        </w:rPr>
      </w:pPr>
    </w:p>
    <w:p w:rsidR="00370B6B" w:rsidRPr="007F6925" w:rsidRDefault="008826CD">
      <w:pPr>
        <w:pStyle w:val="Ttulo1"/>
        <w:numPr>
          <w:ilvl w:val="0"/>
          <w:numId w:val="37"/>
        </w:numPr>
        <w:tabs>
          <w:tab w:val="left" w:pos="406"/>
        </w:tabs>
        <w:spacing w:before="0" w:line="240" w:lineRule="auto"/>
        <w:ind w:left="406" w:hanging="262"/>
        <w:rPr>
          <w:rFonts w:ascii="Times New Roman" w:hAnsi="Times New Roman" w:cs="Times New Roman"/>
          <w:sz w:val="24"/>
          <w:szCs w:val="24"/>
        </w:rPr>
      </w:pPr>
      <w:r w:rsidRPr="007F6925">
        <w:rPr>
          <w:rFonts w:ascii="Times New Roman" w:hAnsi="Times New Roman" w:cs="Times New Roman"/>
          <w:spacing w:val="-4"/>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PARTICIPAÇÃO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NA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CONCORRÊNCIA:</w:t>
      </w:r>
    </w:p>
    <w:p w:rsidR="00370B6B" w:rsidRPr="007F6925" w:rsidRDefault="00370B6B">
      <w:pPr>
        <w:pStyle w:val="Corpodetexto"/>
        <w:spacing w:before="15"/>
        <w:ind w:left="0"/>
        <w:jc w:val="left"/>
        <w:rPr>
          <w:rFonts w:ascii="Times New Roman" w:hAnsi="Times New Roman" w:cs="Times New Roman"/>
          <w:b/>
          <w:sz w:val="24"/>
          <w:szCs w:val="24"/>
        </w:rPr>
      </w:pPr>
    </w:p>
    <w:p w:rsidR="00370B6B" w:rsidRPr="007F6925" w:rsidRDefault="008826CD">
      <w:pPr>
        <w:pStyle w:val="PargrafodaLista"/>
        <w:numPr>
          <w:ilvl w:val="1"/>
          <w:numId w:val="37"/>
        </w:numPr>
        <w:tabs>
          <w:tab w:val="left" w:pos="445"/>
        </w:tabs>
        <w:spacing w:before="1"/>
        <w:ind w:left="445" w:hanging="301"/>
        <w:rPr>
          <w:rFonts w:ascii="Times New Roman" w:hAnsi="Times New Roman" w:cs="Times New Roman"/>
          <w:b/>
          <w:sz w:val="24"/>
          <w:szCs w:val="24"/>
        </w:rPr>
      </w:pPr>
      <w:r w:rsidRPr="007F6925">
        <w:rPr>
          <w:rFonts w:ascii="Times New Roman" w:hAnsi="Times New Roman" w:cs="Times New Roman"/>
          <w:spacing w:val="-2"/>
          <w:sz w:val="24"/>
          <w:szCs w:val="24"/>
        </w:rPr>
        <w:t>Poderão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participar</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licitação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empresas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que:</w:t>
      </w:r>
    </w:p>
    <w:p w:rsidR="00370B6B" w:rsidRPr="007F6925" w:rsidRDefault="00370B6B" w:rsidP="00D80756">
      <w:pPr>
        <w:pStyle w:val="Corpodetexto"/>
        <w:spacing w:before="17"/>
        <w:ind w:left="0"/>
        <w:rPr>
          <w:rFonts w:ascii="Times New Roman" w:hAnsi="Times New Roman" w:cs="Times New Roman"/>
          <w:sz w:val="24"/>
          <w:szCs w:val="24"/>
        </w:rPr>
      </w:pPr>
    </w:p>
    <w:p w:rsidR="00370B6B" w:rsidRPr="007F6925" w:rsidRDefault="008826CD" w:rsidP="00D80756">
      <w:pPr>
        <w:pStyle w:val="Corpodetexto"/>
        <w:tabs>
          <w:tab w:val="left" w:pos="806"/>
        </w:tabs>
        <w:spacing w:line="237" w:lineRule="auto"/>
        <w:ind w:right="582"/>
        <w:rPr>
          <w:rFonts w:ascii="Times New Roman" w:hAnsi="Times New Roman" w:cs="Times New Roman"/>
          <w:sz w:val="24"/>
          <w:szCs w:val="24"/>
        </w:rPr>
      </w:pPr>
      <w:r w:rsidRPr="007F6925">
        <w:rPr>
          <w:rFonts w:ascii="Times New Roman" w:hAnsi="Times New Roman" w:cs="Times New Roman"/>
          <w:noProof/>
          <w:sz w:val="24"/>
          <w:szCs w:val="24"/>
          <w:lang w:val="pt-BR" w:eastAsia="pt-BR"/>
        </w:rPr>
        <mc:AlternateContent>
          <mc:Choice Requires="wps">
            <w:drawing>
              <wp:anchor distT="0" distB="0" distL="0" distR="0" simplePos="0" relativeHeight="15728640" behindDoc="0" locked="0" layoutInCell="1" allowOverlap="1">
                <wp:simplePos x="0" y="0"/>
                <wp:positionH relativeFrom="page">
                  <wp:posOffset>2983992</wp:posOffset>
                </wp:positionH>
                <wp:positionV relativeFrom="paragraph">
                  <wp:posOffset>440068</wp:posOffset>
                </wp:positionV>
                <wp:extent cx="368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3499F" id="Graphic 4" o:spid="_x0000_s1026" style="position:absolute;margin-left:234.95pt;margin-top:34.65pt;width:2.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" path="m36575,l,,,9144r36575,l36575,xe" fillcolor="black" stroked="f">
                <v:path arrowok="t"/>
                <w10:wrap anchorx="page"/>
              </v:shape>
            </w:pict>
          </mc:Fallback>
        </mc:AlternateContent>
      </w:r>
      <w:r w:rsidRPr="007F6925">
        <w:rPr>
          <w:rFonts w:ascii="Times New Roman" w:hAnsi="Times New Roman" w:cs="Times New Roman"/>
          <w:b/>
          <w:spacing w:val="-6"/>
          <w:sz w:val="24"/>
          <w:szCs w:val="24"/>
        </w:rPr>
        <w:t>a)</w:t>
      </w:r>
      <w:r w:rsidRPr="007F6925">
        <w:rPr>
          <w:rFonts w:ascii="Times New Roman" w:hAnsi="Times New Roman" w:cs="Times New Roman"/>
          <w:b/>
          <w:sz w:val="24"/>
          <w:szCs w:val="24"/>
        </w:rPr>
        <w:tab/>
      </w:r>
      <w:r w:rsidRPr="007F6925">
        <w:rPr>
          <w:rFonts w:ascii="Times New Roman" w:hAnsi="Times New Roman" w:cs="Times New Roman"/>
          <w:sz w:val="24"/>
          <w:szCs w:val="24"/>
        </w:rPr>
        <w:t>atenderem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todas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exigências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seus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anexos,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sejam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lastRenderedPageBreak/>
        <w:t>credenciadas,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 cadastro ativo,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no sistema eletrônico provido pelo Portal de Compras Públicas, por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meio do sítio </w:t>
      </w:r>
      <w:hyperlink r:id="rId9">
        <w:r w:rsidR="00603A4B" w:rsidRPr="007F6925">
          <w:rPr>
            <w:rFonts w:ascii="Times New Roman" w:hAnsi="Times New Roman" w:cs="Times New Roman"/>
            <w:spacing w:val="-2"/>
            <w:sz w:val="24"/>
            <w:u w:val="single"/>
          </w:rPr>
          <w:t>www.bll.org.br</w:t>
        </w:r>
        <w:r w:rsidR="00603A4B" w:rsidRPr="007F6925">
          <w:rPr>
            <w:rFonts w:ascii="Times New Roman" w:hAnsi="Times New Roman" w:cs="Times New Roman"/>
            <w:spacing w:val="-2"/>
            <w:sz w:val="24"/>
          </w:rPr>
          <w:t>.</w:t>
        </w:r>
      </w:hyperlink>
    </w:p>
    <w:p w:rsidR="00370B6B" w:rsidRPr="007F6925" w:rsidRDefault="00E65E06">
      <w:pPr>
        <w:pStyle w:val="Corpodetexto"/>
        <w:ind w:right="160"/>
        <w:rPr>
          <w:rFonts w:ascii="Times New Roman" w:hAnsi="Times New Roman" w:cs="Times New Roman"/>
          <w:sz w:val="24"/>
          <w:szCs w:val="24"/>
        </w:rPr>
      </w:pPr>
      <w:r w:rsidRPr="007F6925">
        <w:rPr>
          <w:rFonts w:ascii="Times New Roman" w:hAnsi="Times New Roman" w:cs="Times New Roman"/>
          <w:b/>
          <w:sz w:val="24"/>
          <w:szCs w:val="24"/>
        </w:rPr>
        <w:t xml:space="preserve">2.2. </w:t>
      </w:r>
      <w:r w:rsidR="008826CD" w:rsidRPr="007F6925">
        <w:rPr>
          <w:rFonts w:ascii="Times New Roman" w:hAnsi="Times New Roman" w:cs="Times New Roman"/>
          <w:sz w:val="24"/>
          <w:szCs w:val="24"/>
        </w:rPr>
        <w:t>A participação na licitação importa total, irrestrita e irretratável submissão dos proponentes às</w:t>
      </w:r>
      <w:r w:rsidR="008826CD" w:rsidRPr="007F6925">
        <w:rPr>
          <w:rFonts w:ascii="Times New Roman" w:hAnsi="Times New Roman" w:cs="Times New Roman"/>
          <w:spacing w:val="40"/>
          <w:sz w:val="24"/>
          <w:szCs w:val="24"/>
        </w:rPr>
        <w:t xml:space="preserve"> </w:t>
      </w:r>
      <w:r w:rsidR="008826CD" w:rsidRPr="007F6925">
        <w:rPr>
          <w:rFonts w:ascii="Times New Roman" w:hAnsi="Times New Roman" w:cs="Times New Roman"/>
          <w:sz w:val="24"/>
          <w:szCs w:val="24"/>
        </w:rPr>
        <w:t>condições deste Edital.</w:t>
      </w:r>
    </w:p>
    <w:p w:rsidR="00370B6B" w:rsidRPr="007F6925" w:rsidRDefault="00E65E06">
      <w:pPr>
        <w:pStyle w:val="Corpodetexto"/>
        <w:ind w:right="160"/>
        <w:rPr>
          <w:rFonts w:ascii="Times New Roman" w:hAnsi="Times New Roman" w:cs="Times New Roman"/>
          <w:sz w:val="24"/>
          <w:szCs w:val="24"/>
        </w:rPr>
      </w:pPr>
      <w:r w:rsidRPr="007F6925">
        <w:rPr>
          <w:rFonts w:ascii="Times New Roman" w:hAnsi="Times New Roman" w:cs="Times New Roman"/>
          <w:b/>
          <w:sz w:val="24"/>
          <w:szCs w:val="24"/>
        </w:rPr>
        <w:t>2.3</w:t>
      </w:r>
      <w:r w:rsidR="008826CD" w:rsidRPr="007F6925">
        <w:rPr>
          <w:rFonts w:ascii="Times New Roman" w:hAnsi="Times New Roman" w:cs="Times New Roman"/>
          <w:b/>
          <w:sz w:val="24"/>
          <w:szCs w:val="24"/>
        </w:rPr>
        <w:t>.</w:t>
      </w:r>
      <w:r w:rsidR="008826CD" w:rsidRPr="007F6925">
        <w:rPr>
          <w:rFonts w:ascii="Times New Roman" w:hAnsi="Times New Roman" w:cs="Times New Roman"/>
          <w:b/>
          <w:spacing w:val="40"/>
          <w:sz w:val="24"/>
          <w:szCs w:val="24"/>
        </w:rPr>
        <w:t xml:space="preserve"> </w:t>
      </w:r>
      <w:r w:rsidR="008826CD" w:rsidRPr="007F6925">
        <w:rPr>
          <w:rFonts w:ascii="Times New Roman" w:hAnsi="Times New Roman" w:cs="Times New Roman"/>
          <w:sz w:val="24"/>
          <w:szCs w:val="24"/>
        </w:rPr>
        <w:t>A participação no certame, sem que tenha sido tempestivamente impugnado o presente edital,</w:t>
      </w:r>
      <w:r w:rsidR="008826CD" w:rsidRPr="007F6925">
        <w:rPr>
          <w:rFonts w:ascii="Times New Roman" w:hAnsi="Times New Roman" w:cs="Times New Roman"/>
          <w:spacing w:val="40"/>
          <w:sz w:val="24"/>
          <w:szCs w:val="24"/>
        </w:rPr>
        <w:t xml:space="preserve"> </w:t>
      </w:r>
      <w:r w:rsidR="008826CD" w:rsidRPr="007F6925">
        <w:rPr>
          <w:rFonts w:ascii="Times New Roman" w:hAnsi="Times New Roman" w:cs="Times New Roman"/>
          <w:sz w:val="24"/>
          <w:szCs w:val="24"/>
        </w:rPr>
        <w:t>implicará na plena aceitação por parte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dos interessados das condições nele estabelecidas.</w:t>
      </w:r>
    </w:p>
    <w:p w:rsidR="00370B6B" w:rsidRPr="007F6925" w:rsidRDefault="00E65E06" w:rsidP="00E65E06">
      <w:pPr>
        <w:pStyle w:val="Ttulo2"/>
        <w:tabs>
          <w:tab w:val="left" w:pos="546"/>
        </w:tabs>
        <w:spacing w:before="227" w:line="240" w:lineRule="auto"/>
        <w:jc w:val="both"/>
        <w:rPr>
          <w:rFonts w:ascii="Times New Roman" w:hAnsi="Times New Roman" w:cs="Times New Roman"/>
          <w:sz w:val="24"/>
          <w:szCs w:val="24"/>
        </w:rPr>
      </w:pPr>
      <w:r w:rsidRPr="007F6925">
        <w:rPr>
          <w:rFonts w:ascii="Times New Roman" w:hAnsi="Times New Roman" w:cs="Times New Roman"/>
          <w:spacing w:val="-2"/>
          <w:sz w:val="24"/>
          <w:szCs w:val="24"/>
        </w:rPr>
        <w:t xml:space="preserve">2.4. </w:t>
      </w:r>
      <w:r w:rsidR="008826CD" w:rsidRPr="007F6925">
        <w:rPr>
          <w:rFonts w:ascii="Times New Roman" w:hAnsi="Times New Roman" w:cs="Times New Roman"/>
          <w:spacing w:val="-2"/>
          <w:sz w:val="24"/>
          <w:szCs w:val="24"/>
        </w:rPr>
        <w:t>Não poderão</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pacing w:val="-2"/>
          <w:sz w:val="24"/>
          <w:szCs w:val="24"/>
        </w:rPr>
        <w:t>participar</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pacing w:val="-2"/>
          <w:sz w:val="24"/>
          <w:szCs w:val="24"/>
        </w:rPr>
        <w:t>desta licitação:</w:t>
      </w:r>
    </w:p>
    <w:p w:rsidR="00370B6B" w:rsidRPr="007F6925" w:rsidRDefault="00E65E06" w:rsidP="004D6619">
      <w:pPr>
        <w:tabs>
          <w:tab w:val="left" w:pos="646"/>
        </w:tabs>
        <w:spacing w:before="1" w:line="242" w:lineRule="exact"/>
        <w:ind w:left="142"/>
        <w:jc w:val="both"/>
        <w:rPr>
          <w:rFonts w:ascii="Times New Roman" w:hAnsi="Times New Roman" w:cs="Times New Roman"/>
          <w:b/>
          <w:sz w:val="24"/>
          <w:szCs w:val="24"/>
        </w:rPr>
      </w:pPr>
      <w:r w:rsidRPr="007F6925">
        <w:rPr>
          <w:rFonts w:ascii="Times New Roman" w:hAnsi="Times New Roman" w:cs="Times New Roman"/>
          <w:sz w:val="24"/>
          <w:szCs w:val="24"/>
        </w:rPr>
        <w:t xml:space="preserve">2.4.1. </w:t>
      </w:r>
      <w:r w:rsidR="008826CD" w:rsidRPr="007F6925">
        <w:rPr>
          <w:rFonts w:ascii="Times New Roman" w:hAnsi="Times New Roman" w:cs="Times New Roman"/>
          <w:sz w:val="24"/>
          <w:szCs w:val="24"/>
        </w:rPr>
        <w:t>Não</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poderão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disputar</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licitação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participar</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da</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execução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contrato,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direta</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pacing w:val="-2"/>
          <w:sz w:val="24"/>
          <w:szCs w:val="24"/>
        </w:rPr>
        <w:t>indiretamente:</w:t>
      </w:r>
    </w:p>
    <w:p w:rsidR="00370B6B" w:rsidRPr="007F6925" w:rsidRDefault="008826CD">
      <w:pPr>
        <w:pStyle w:val="PargrafodaLista"/>
        <w:numPr>
          <w:ilvl w:val="0"/>
          <w:numId w:val="36"/>
        </w:numPr>
        <w:tabs>
          <w:tab w:val="left" w:pos="354"/>
        </w:tabs>
        <w:ind w:right="156" w:firstLine="0"/>
        <w:rPr>
          <w:rFonts w:ascii="Times New Roman" w:hAnsi="Times New Roman" w:cs="Times New Roman"/>
          <w:sz w:val="24"/>
          <w:szCs w:val="24"/>
        </w:rPr>
      </w:pPr>
      <w:r w:rsidRPr="007F6925">
        <w:rPr>
          <w:rFonts w:ascii="Times New Roman" w:hAnsi="Times New Roman" w:cs="Times New Roman"/>
          <w:sz w:val="24"/>
          <w:szCs w:val="24"/>
        </w:rPr>
        <w:t>pessoa física ou jurídica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 encontre, ao tempo da licitação, impossibilitada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participar da licitação em decorrência de sanção que lhe foi imposta;</w:t>
      </w:r>
    </w:p>
    <w:p w:rsidR="00370B6B" w:rsidRPr="007F6925" w:rsidRDefault="008826CD">
      <w:pPr>
        <w:pStyle w:val="PargrafodaLista"/>
        <w:numPr>
          <w:ilvl w:val="0"/>
          <w:numId w:val="36"/>
        </w:numPr>
        <w:tabs>
          <w:tab w:val="left" w:pos="364"/>
        </w:tabs>
        <w:spacing w:line="237" w:lineRule="auto"/>
        <w:ind w:right="149" w:firstLine="0"/>
        <w:rPr>
          <w:rFonts w:ascii="Times New Roman" w:hAnsi="Times New Roman" w:cs="Times New Roman"/>
          <w:sz w:val="24"/>
          <w:szCs w:val="24"/>
        </w:rPr>
      </w:pPr>
      <w:r w:rsidRPr="007F6925">
        <w:rPr>
          <w:rFonts w:ascii="Times New Roman" w:hAnsi="Times New Roman" w:cs="Times New Roman"/>
          <w:sz w:val="24"/>
          <w:szCs w:val="24"/>
        </w:rPr>
        <w:t>aquele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mantenha vínculo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natureza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técnica, comercial, econômica, financeira, trabalhista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civil com dirigente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entidade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contratante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desempenhe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função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atue na fiscalização ou na gestão do contrato, ou que deles seja cônjuge, companheiro ou parente em linha reta, colateral ou por afinidade, até o terceiro grau;</w:t>
      </w:r>
    </w:p>
    <w:p w:rsidR="00370B6B" w:rsidRPr="007F6925" w:rsidRDefault="008826CD">
      <w:pPr>
        <w:pStyle w:val="PargrafodaLista"/>
        <w:numPr>
          <w:ilvl w:val="0"/>
          <w:numId w:val="36"/>
        </w:numPr>
        <w:tabs>
          <w:tab w:val="left" w:pos="343"/>
        </w:tabs>
        <w:spacing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t>empresas controladoras, controladas ou coligadas, nos termos 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Lei nº 6.404, de 15 de dezembro de 1976, concorrendo entre si;</w:t>
      </w:r>
    </w:p>
    <w:p w:rsidR="00370B6B" w:rsidRPr="007F6925" w:rsidRDefault="008826CD">
      <w:pPr>
        <w:pStyle w:val="PargrafodaLista"/>
        <w:numPr>
          <w:ilvl w:val="0"/>
          <w:numId w:val="36"/>
        </w:numPr>
        <w:tabs>
          <w:tab w:val="left" w:pos="387"/>
        </w:tabs>
        <w:spacing w:line="237" w:lineRule="auto"/>
        <w:ind w:right="152" w:firstLine="0"/>
        <w:rPr>
          <w:rFonts w:ascii="Times New Roman" w:hAnsi="Times New Roman" w:cs="Times New Roman"/>
          <w:sz w:val="24"/>
          <w:szCs w:val="24"/>
        </w:rPr>
      </w:pPr>
      <w:r w:rsidRPr="007F6925">
        <w:rPr>
          <w:rFonts w:ascii="Times New Roman" w:hAnsi="Times New Roman" w:cs="Times New Roman"/>
          <w:sz w:val="24"/>
          <w:szCs w:val="24"/>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w:t>
      </w:r>
      <w:r w:rsidRPr="007F6925">
        <w:rPr>
          <w:rFonts w:ascii="Times New Roman" w:hAnsi="Times New Roman" w:cs="Times New Roman"/>
          <w:spacing w:val="-2"/>
          <w:sz w:val="24"/>
          <w:szCs w:val="24"/>
        </w:rPr>
        <w:t>trabalhista;</w:t>
      </w:r>
    </w:p>
    <w:p w:rsidR="00370B6B" w:rsidRPr="007F6925" w:rsidRDefault="008826CD">
      <w:pPr>
        <w:pStyle w:val="PargrafodaLista"/>
        <w:numPr>
          <w:ilvl w:val="0"/>
          <w:numId w:val="36"/>
        </w:numPr>
        <w:tabs>
          <w:tab w:val="left" w:pos="373"/>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 xml:space="preserve">agente público do órgão licitante, devendo ser observadas as situações que possam configurar conflito de interesses no exercício ou após o exercício do cargo ou emprego, nos termos da legislação que disciplina a </w:t>
      </w:r>
      <w:r w:rsidRPr="007F6925">
        <w:rPr>
          <w:rFonts w:ascii="Times New Roman" w:hAnsi="Times New Roman" w:cs="Times New Roman"/>
          <w:spacing w:val="-2"/>
          <w:sz w:val="24"/>
          <w:szCs w:val="24"/>
        </w:rPr>
        <w:t>matéria.</w:t>
      </w:r>
    </w:p>
    <w:p w:rsidR="00370B6B" w:rsidRPr="007F6925" w:rsidRDefault="00E65E06" w:rsidP="00460452">
      <w:pPr>
        <w:tabs>
          <w:tab w:val="left" w:pos="651"/>
        </w:tabs>
        <w:spacing w:line="235" w:lineRule="auto"/>
        <w:ind w:right="153"/>
        <w:jc w:val="both"/>
        <w:rPr>
          <w:rFonts w:ascii="Times New Roman" w:hAnsi="Times New Roman" w:cs="Times New Roman"/>
          <w:b/>
          <w:sz w:val="24"/>
          <w:szCs w:val="24"/>
        </w:rPr>
      </w:pPr>
      <w:r w:rsidRPr="007F6925">
        <w:rPr>
          <w:rFonts w:ascii="Times New Roman" w:hAnsi="Times New Roman" w:cs="Times New Roman"/>
          <w:sz w:val="24"/>
          <w:szCs w:val="24"/>
        </w:rPr>
        <w:t>2.4.2.</w:t>
      </w:r>
      <w:r w:rsidR="008826CD" w:rsidRPr="007F6925">
        <w:rPr>
          <w:rFonts w:ascii="Times New Roman" w:hAnsi="Times New Roman" w:cs="Times New Roman"/>
          <w:sz w:val="24"/>
          <w:szCs w:val="24"/>
        </w:rPr>
        <w:t>O</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impedimento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trata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alínea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item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2.2.1,</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supra,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será</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também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aplicado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atue em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substituição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 outra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pessoa,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física ou</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jurídica,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com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o intuito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burlar a efetividade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da sanção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 ela aplicada, inclusive a sua controladora, controlada ou coligada, desde que devidamente comprovado o ilícito ou a utilização fraudulenta da personalidade jurídica do licitante.</w:t>
      </w:r>
    </w:p>
    <w:p w:rsidR="00370B6B" w:rsidRPr="007F6925" w:rsidRDefault="00E65E06" w:rsidP="00460452">
      <w:pPr>
        <w:tabs>
          <w:tab w:val="left" w:pos="602"/>
        </w:tabs>
        <w:spacing w:line="235" w:lineRule="auto"/>
        <w:ind w:right="154"/>
        <w:jc w:val="both"/>
        <w:rPr>
          <w:rFonts w:ascii="Times New Roman" w:hAnsi="Times New Roman" w:cs="Times New Roman"/>
          <w:b/>
          <w:sz w:val="24"/>
          <w:szCs w:val="24"/>
        </w:rPr>
      </w:pPr>
      <w:r w:rsidRPr="007F6925">
        <w:rPr>
          <w:rFonts w:ascii="Times New Roman" w:hAnsi="Times New Roman" w:cs="Times New Roman"/>
          <w:sz w:val="24"/>
          <w:szCs w:val="24"/>
        </w:rPr>
        <w:t xml:space="preserve">2.4.3. </w:t>
      </w:r>
      <w:r w:rsidR="008826CD" w:rsidRPr="007F6925">
        <w:rPr>
          <w:rFonts w:ascii="Times New Roman" w:hAnsi="Times New Roman" w:cs="Times New Roman"/>
          <w:sz w:val="24"/>
          <w:szCs w:val="24"/>
        </w:rPr>
        <w:t>Durante a vigência do contrato, é vedado ao contratado contratar cônjuge, companheiro ou parente em linha reta, colateral ou por afinidade, até o terceiro grau, de dirigente do órgão contratante ou de agente público que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desempenhe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função na licitação ou atue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na fiscalização ou na gestão do contrato</w:t>
      </w:r>
    </w:p>
    <w:p w:rsidR="00370B6B" w:rsidRPr="007F6925" w:rsidRDefault="008826CD" w:rsidP="00022FF1">
      <w:pPr>
        <w:pStyle w:val="Ttulo1"/>
        <w:numPr>
          <w:ilvl w:val="0"/>
          <w:numId w:val="37"/>
        </w:numPr>
        <w:tabs>
          <w:tab w:val="left" w:pos="407"/>
        </w:tabs>
        <w:spacing w:before="241"/>
        <w:ind w:left="407" w:hanging="407"/>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CREDENCIAMENTO:</w:t>
      </w:r>
    </w:p>
    <w:p w:rsidR="00370B6B" w:rsidRPr="007F6925" w:rsidRDefault="008826CD" w:rsidP="00460452">
      <w:pPr>
        <w:pStyle w:val="PargrafodaLista"/>
        <w:numPr>
          <w:ilvl w:val="1"/>
          <w:numId w:val="37"/>
        </w:numPr>
        <w:tabs>
          <w:tab w:val="left" w:pos="546"/>
        </w:tabs>
        <w:spacing w:before="2" w:line="235" w:lineRule="auto"/>
        <w:ind w:right="157" w:hanging="144"/>
        <w:rPr>
          <w:rFonts w:ascii="Times New Roman" w:hAnsi="Times New Roman" w:cs="Times New Roman"/>
          <w:b/>
          <w:sz w:val="24"/>
          <w:szCs w:val="24"/>
        </w:rPr>
      </w:pPr>
      <w:r w:rsidRPr="007F6925">
        <w:rPr>
          <w:rFonts w:ascii="Times New Roman" w:hAnsi="Times New Roman" w:cs="Times New Roman"/>
          <w:sz w:val="24"/>
          <w:szCs w:val="24"/>
        </w:rPr>
        <w:t>Os interessados em participar desta Concorrência deverão credenciar-se, previamente, perante o</w:t>
      </w:r>
      <w:r w:rsidR="00952D6B" w:rsidRPr="007F6925">
        <w:rPr>
          <w:rFonts w:ascii="Times New Roman" w:hAnsi="Times New Roman" w:cs="Times New Roman"/>
          <w:sz w:val="24"/>
          <w:szCs w:val="24"/>
        </w:rPr>
        <w:t xml:space="preserve"> sistema eletrônico provido pela BLL COMPRAS</w:t>
      </w:r>
      <w:r w:rsidRPr="007F6925">
        <w:rPr>
          <w:rFonts w:ascii="Times New Roman" w:hAnsi="Times New Roman" w:cs="Times New Roman"/>
          <w:sz w:val="24"/>
          <w:szCs w:val="24"/>
        </w:rPr>
        <w:t>, por meio do sítio</w:t>
      </w:r>
      <w:r w:rsidRPr="007F6925">
        <w:rPr>
          <w:rFonts w:ascii="Times New Roman" w:hAnsi="Times New Roman" w:cs="Times New Roman"/>
          <w:spacing w:val="-3"/>
          <w:sz w:val="24"/>
          <w:szCs w:val="24"/>
        </w:rPr>
        <w:t xml:space="preserve"> </w:t>
      </w:r>
      <w:r w:rsidR="00781FA9" w:rsidRPr="007F6925">
        <w:rPr>
          <w:rFonts w:ascii="Times New Roman" w:hAnsi="Times New Roman" w:cs="Times New Roman"/>
          <w:sz w:val="24"/>
          <w:szCs w:val="24"/>
          <w:u w:val="single"/>
        </w:rPr>
        <w:t>www.bll.org.br.</w:t>
      </w:r>
    </w:p>
    <w:p w:rsidR="00370B6B" w:rsidRPr="007F6925" w:rsidRDefault="008826CD" w:rsidP="00174E1A">
      <w:pPr>
        <w:pStyle w:val="PargrafodaLista"/>
        <w:numPr>
          <w:ilvl w:val="1"/>
          <w:numId w:val="37"/>
        </w:numPr>
        <w:tabs>
          <w:tab w:val="left" w:pos="546"/>
        </w:tabs>
        <w:spacing w:line="237" w:lineRule="auto"/>
        <w:ind w:right="153" w:hanging="144"/>
        <w:rPr>
          <w:rFonts w:ascii="Times New Roman" w:hAnsi="Times New Roman" w:cs="Times New Roman"/>
          <w:b/>
          <w:sz w:val="24"/>
          <w:szCs w:val="24"/>
        </w:rPr>
      </w:pPr>
      <w:r w:rsidRPr="007F6925">
        <w:rPr>
          <w:rFonts w:ascii="Times New Roman" w:hAnsi="Times New Roman" w:cs="Times New Roman"/>
          <w:sz w:val="24"/>
          <w:szCs w:val="24"/>
        </w:rPr>
        <w:t>Para ter acesso ao sistema eletrônico, os interessados deverão dispor de chave de identificação e senha pessoal,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obtidas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junto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provedor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w:t>
      </w:r>
      <w:r w:rsidR="00781FA9" w:rsidRPr="007F6925">
        <w:rPr>
          <w:rFonts w:ascii="Times New Roman" w:hAnsi="Times New Roman" w:cs="Times New Roman"/>
          <w:sz w:val="24"/>
          <w:szCs w:val="24"/>
          <w:u w:val="single"/>
        </w:rPr>
        <w:t>www.bll.org.br.</w:t>
      </w:r>
      <w:r w:rsidRPr="007F6925">
        <w:rPr>
          <w:rFonts w:ascii="Times New Roman" w:hAnsi="Times New Roman" w:cs="Times New Roman"/>
          <w:sz w:val="24"/>
          <w:szCs w:val="24"/>
        </w:rPr>
        <w:t>),</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onde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também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 xml:space="preserve">se informar a respeito do seu funcionamento e regulamento, obtendo instruções detalhadas para sua correta </w:t>
      </w:r>
      <w:r w:rsidRPr="007F6925">
        <w:rPr>
          <w:rFonts w:ascii="Times New Roman" w:hAnsi="Times New Roman" w:cs="Times New Roman"/>
          <w:spacing w:val="-2"/>
          <w:sz w:val="24"/>
          <w:szCs w:val="24"/>
        </w:rPr>
        <w:t>utilização.</w:t>
      </w:r>
    </w:p>
    <w:p w:rsidR="00370B6B" w:rsidRPr="007F6925" w:rsidRDefault="008826CD">
      <w:pPr>
        <w:pStyle w:val="PargrafodaLista"/>
        <w:numPr>
          <w:ilvl w:val="2"/>
          <w:numId w:val="37"/>
        </w:numPr>
        <w:tabs>
          <w:tab w:val="left" w:pos="804"/>
        </w:tabs>
        <w:spacing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interessados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credenciar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00952D6B" w:rsidRPr="007F6925">
        <w:rPr>
          <w:rFonts w:ascii="Times New Roman" w:hAnsi="Times New Roman" w:cs="Times New Roman"/>
          <w:sz w:val="24"/>
          <w:szCs w:val="24"/>
        </w:rPr>
        <w:t>BLL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Compras</w:t>
      </w:r>
      <w:r w:rsidR="00952D6B"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obter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maiores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informações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 xml:space="preserve">na página </w:t>
      </w:r>
      <w:r w:rsidR="00952D6B" w:rsidRPr="007F6925">
        <w:rPr>
          <w:rFonts w:ascii="Times New Roman" w:hAnsi="Times New Roman" w:cs="Times New Roman"/>
          <w:sz w:val="24"/>
          <w:szCs w:val="24"/>
          <w:u w:val="single"/>
        </w:rPr>
        <w:t>https://bllcompras.com,</w:t>
      </w:r>
      <w:r w:rsidRPr="007F6925">
        <w:rPr>
          <w:rFonts w:ascii="Times New Roman" w:hAnsi="Times New Roman" w:cs="Times New Roman"/>
          <w:sz w:val="24"/>
          <w:szCs w:val="24"/>
        </w:rPr>
        <w:t xml:space="preserve"> podendo sanar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eventuais dúvidas pela central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atendimentos do Portal ou pelo e-mail </w:t>
      </w:r>
      <w:r w:rsidR="00781FA9" w:rsidRPr="007F6925">
        <w:rPr>
          <w:rFonts w:ascii="Times New Roman" w:hAnsi="Times New Roman" w:cs="Times New Roman"/>
          <w:sz w:val="24"/>
          <w:szCs w:val="24"/>
          <w:u w:val="single"/>
        </w:rPr>
        <w:t>licitacoes@sagradafamilia.rs.gov.br.</w:t>
      </w:r>
    </w:p>
    <w:p w:rsidR="00370B6B" w:rsidRPr="007F6925" w:rsidRDefault="008826CD">
      <w:pPr>
        <w:pStyle w:val="PargrafodaLista"/>
        <w:numPr>
          <w:ilvl w:val="1"/>
          <w:numId w:val="37"/>
        </w:numPr>
        <w:tabs>
          <w:tab w:val="left" w:pos="546"/>
        </w:tabs>
        <w:spacing w:before="7"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O licitante será responsável por todas as transações que forem efetuadas em seu nome no sistema eletrônico, assumindo como firmes e verdadeiras suas propostas e lances.</w:t>
      </w:r>
    </w:p>
    <w:p w:rsidR="00370B6B" w:rsidRPr="007F6925" w:rsidRDefault="008826CD">
      <w:pPr>
        <w:pStyle w:val="PargrafodaLista"/>
        <w:numPr>
          <w:ilvl w:val="1"/>
          <w:numId w:val="37"/>
        </w:numPr>
        <w:tabs>
          <w:tab w:val="left" w:pos="546"/>
        </w:tabs>
        <w:spacing w:before="1"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Caberá ao licitante acompanhar as operações no sistema eletrônico durante a sessão pública do concorrência eletrônico, ficando responsável pelo ônus decorrente da perda de negócios diante da inobservância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qualquer mensagem emitida pelo sistema ou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sua desconexão.</w:t>
      </w:r>
    </w:p>
    <w:p w:rsidR="00370B6B" w:rsidRPr="007F6925" w:rsidRDefault="008826CD" w:rsidP="00286144">
      <w:pPr>
        <w:pStyle w:val="PargrafodaLista"/>
        <w:numPr>
          <w:ilvl w:val="1"/>
          <w:numId w:val="37"/>
        </w:numPr>
        <w:tabs>
          <w:tab w:val="left" w:pos="546"/>
        </w:tabs>
        <w:spacing w:before="7" w:line="235" w:lineRule="auto"/>
        <w:ind w:right="153" w:hanging="144"/>
        <w:rPr>
          <w:rFonts w:ascii="Times New Roman" w:hAnsi="Times New Roman" w:cs="Times New Roman"/>
          <w:b/>
          <w:sz w:val="24"/>
          <w:szCs w:val="24"/>
        </w:rPr>
      </w:pPr>
      <w:r w:rsidRPr="007F6925">
        <w:rPr>
          <w:rFonts w:ascii="Times New Roman" w:hAnsi="Times New Roman" w:cs="Times New Roman"/>
          <w:sz w:val="24"/>
          <w:szCs w:val="24"/>
        </w:rPr>
        <w:t xml:space="preserve">Todos os custos decorrentes do credenciamento no </w:t>
      </w:r>
      <w:r w:rsidR="00781FA9" w:rsidRPr="007F6925">
        <w:rPr>
          <w:rFonts w:ascii="Times New Roman" w:hAnsi="Times New Roman" w:cs="Times New Roman"/>
          <w:sz w:val="24"/>
          <w:szCs w:val="24"/>
        </w:rPr>
        <w:t>www.bll.org.br</w:t>
      </w:r>
      <w:r w:rsidRPr="007F6925">
        <w:rPr>
          <w:rFonts w:ascii="Times New Roman" w:hAnsi="Times New Roman" w:cs="Times New Roman"/>
          <w:sz w:val="24"/>
          <w:szCs w:val="24"/>
        </w:rPr>
        <w:t>, da elaboração e apresentação de proposta, serão de responsabilidade da licitante.</w:t>
      </w:r>
    </w:p>
    <w:p w:rsidR="00370B6B" w:rsidRPr="007F6925" w:rsidRDefault="008826CD" w:rsidP="00286144">
      <w:pPr>
        <w:pStyle w:val="PargrafodaLista"/>
        <w:numPr>
          <w:ilvl w:val="1"/>
          <w:numId w:val="37"/>
        </w:numPr>
        <w:tabs>
          <w:tab w:val="left" w:pos="546"/>
        </w:tabs>
        <w:spacing w:before="92" w:line="235" w:lineRule="auto"/>
        <w:ind w:right="157" w:hanging="144"/>
        <w:rPr>
          <w:rFonts w:ascii="Times New Roman" w:hAnsi="Times New Roman" w:cs="Times New Roman"/>
          <w:b/>
          <w:sz w:val="24"/>
          <w:szCs w:val="24"/>
        </w:rPr>
      </w:pPr>
      <w:r w:rsidRPr="007F6925">
        <w:rPr>
          <w:rFonts w:ascii="Times New Roman" w:hAnsi="Times New Roman" w:cs="Times New Roman"/>
          <w:sz w:val="24"/>
          <w:szCs w:val="24"/>
        </w:rPr>
        <w:lastRenderedPageBreak/>
        <w:t>O uso da senha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acesso pela licitante é de sua responsabilidade exclusiva, incluindo qualquer transação por ela efetuada diretamente, ou por seu representante, não cabendo ao provedor do sistema ou à Prefeitura de</w:t>
      </w:r>
      <w:r w:rsidRPr="007F6925">
        <w:rPr>
          <w:rFonts w:ascii="Times New Roman" w:hAnsi="Times New Roman" w:cs="Times New Roman"/>
          <w:spacing w:val="-1"/>
          <w:sz w:val="24"/>
          <w:szCs w:val="24"/>
        </w:rPr>
        <w:t xml:space="preserve"> </w:t>
      </w:r>
      <w:r w:rsidR="00781FA9" w:rsidRPr="007F6925">
        <w:rPr>
          <w:rFonts w:ascii="Times New Roman" w:hAnsi="Times New Roman" w:cs="Times New Roman"/>
          <w:sz w:val="24"/>
          <w:szCs w:val="24"/>
        </w:rPr>
        <w:t>Sagrada Familia</w:t>
      </w:r>
      <w:r w:rsidRPr="007F6925">
        <w:rPr>
          <w:rFonts w:ascii="Times New Roman" w:hAnsi="Times New Roman" w:cs="Times New Roman"/>
          <w:sz w:val="24"/>
          <w:szCs w:val="24"/>
        </w:rPr>
        <w:t xml:space="preserve"> responder por eventuais danos decorrentes do uso indevido da senha, ainda 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por </w:t>
      </w:r>
      <w:r w:rsidRPr="007F6925">
        <w:rPr>
          <w:rFonts w:ascii="Times New Roman" w:hAnsi="Times New Roman" w:cs="Times New Roman"/>
          <w:spacing w:val="-2"/>
          <w:sz w:val="24"/>
          <w:szCs w:val="24"/>
        </w:rPr>
        <w:t>terceiros.</w:t>
      </w:r>
    </w:p>
    <w:p w:rsidR="00370B6B" w:rsidRPr="007F6925" w:rsidRDefault="008826CD">
      <w:pPr>
        <w:pStyle w:val="PargrafodaLista"/>
        <w:numPr>
          <w:ilvl w:val="1"/>
          <w:numId w:val="37"/>
        </w:numPr>
        <w:tabs>
          <w:tab w:val="left" w:pos="546"/>
        </w:tabs>
        <w:spacing w:before="8"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 xml:space="preserve">O credenciamento junto ao Portal de </w:t>
      </w:r>
      <w:r w:rsidR="00781FA9" w:rsidRPr="007F6925">
        <w:rPr>
          <w:rFonts w:ascii="Times New Roman" w:hAnsi="Times New Roman" w:cs="Times New Roman"/>
          <w:sz w:val="24"/>
          <w:szCs w:val="24"/>
        </w:rPr>
        <w:t>BLL Compras</w:t>
      </w:r>
      <w:r w:rsidRPr="007F6925">
        <w:rPr>
          <w:rFonts w:ascii="Times New Roman" w:hAnsi="Times New Roman" w:cs="Times New Roman"/>
          <w:sz w:val="24"/>
          <w:szCs w:val="24"/>
        </w:rPr>
        <w:t xml:space="preserve"> implica a responsabilidade do licitante ou de seu representante legal e a presunção de sua capacidade técnica para realização das transações inerentes a este </w:t>
      </w:r>
      <w:r w:rsidRPr="007F6925">
        <w:rPr>
          <w:rFonts w:ascii="Times New Roman" w:hAnsi="Times New Roman" w:cs="Times New Roman"/>
          <w:spacing w:val="-2"/>
          <w:sz w:val="24"/>
          <w:szCs w:val="24"/>
        </w:rPr>
        <w:t>Concorrência.</w:t>
      </w:r>
    </w:p>
    <w:p w:rsidR="00370B6B" w:rsidRPr="007F6925" w:rsidRDefault="008826CD">
      <w:pPr>
        <w:pStyle w:val="PargrafodaLista"/>
        <w:numPr>
          <w:ilvl w:val="1"/>
          <w:numId w:val="37"/>
        </w:numPr>
        <w:tabs>
          <w:tab w:val="left" w:pos="546"/>
        </w:tabs>
        <w:spacing w:before="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perda da senha ou a quebra de sigilo deverão ser comunicadas imediatamente ao provedor do sistema para imediato bloqueio de acesso.</w:t>
      </w:r>
    </w:p>
    <w:p w:rsidR="00370B6B" w:rsidRPr="007F6925" w:rsidRDefault="008826CD">
      <w:pPr>
        <w:pStyle w:val="PargrafodaLista"/>
        <w:numPr>
          <w:ilvl w:val="1"/>
          <w:numId w:val="37"/>
        </w:numPr>
        <w:tabs>
          <w:tab w:val="left" w:pos="546"/>
        </w:tabs>
        <w:spacing w:before="6"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 Concorrência será conduzida pela Prefeitura de</w:t>
      </w:r>
      <w:r w:rsidRPr="007F6925">
        <w:rPr>
          <w:rFonts w:ascii="Times New Roman" w:hAnsi="Times New Roman" w:cs="Times New Roman"/>
          <w:spacing w:val="-2"/>
          <w:sz w:val="24"/>
          <w:szCs w:val="24"/>
        </w:rPr>
        <w:t xml:space="preserve"> </w:t>
      </w:r>
      <w:r w:rsidR="00781FA9" w:rsidRPr="007F6925">
        <w:rPr>
          <w:rFonts w:ascii="Times New Roman" w:hAnsi="Times New Roman" w:cs="Times New Roman"/>
          <w:sz w:val="24"/>
          <w:szCs w:val="24"/>
        </w:rPr>
        <w:t>Sagrada Familia</w:t>
      </w:r>
      <w:r w:rsidRPr="007F6925">
        <w:rPr>
          <w:rFonts w:ascii="Times New Roman" w:hAnsi="Times New Roman" w:cs="Times New Roman"/>
          <w:sz w:val="24"/>
          <w:szCs w:val="24"/>
        </w:rPr>
        <w:t>, com apoio té</w:t>
      </w:r>
      <w:r w:rsidR="00781FA9" w:rsidRPr="007F6925">
        <w:rPr>
          <w:rFonts w:ascii="Times New Roman" w:hAnsi="Times New Roman" w:cs="Times New Roman"/>
          <w:sz w:val="24"/>
          <w:szCs w:val="24"/>
        </w:rPr>
        <w:t xml:space="preserve">cnico e operacional do Portal BLL </w:t>
      </w:r>
      <w:r w:rsidRPr="007F6925">
        <w:rPr>
          <w:rFonts w:ascii="Times New Roman" w:hAnsi="Times New Roman" w:cs="Times New Roman"/>
          <w:sz w:val="24"/>
          <w:szCs w:val="24"/>
        </w:rPr>
        <w:t>Compras,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 atuará como provedor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 sistema eletrônico para esta licitação.</w:t>
      </w:r>
    </w:p>
    <w:p w:rsidR="00370B6B" w:rsidRPr="007F6925" w:rsidRDefault="008826CD" w:rsidP="006C4284">
      <w:pPr>
        <w:pStyle w:val="Ttulo1"/>
        <w:numPr>
          <w:ilvl w:val="0"/>
          <w:numId w:val="37"/>
        </w:numPr>
        <w:tabs>
          <w:tab w:val="left" w:pos="407"/>
        </w:tabs>
        <w:spacing w:before="238"/>
        <w:ind w:left="407" w:hanging="263"/>
        <w:jc w:val="left"/>
        <w:rPr>
          <w:rFonts w:ascii="Times New Roman" w:hAnsi="Times New Roman" w:cs="Times New Roman"/>
          <w:sz w:val="24"/>
          <w:szCs w:val="24"/>
        </w:rPr>
      </w:pPr>
      <w:r w:rsidRPr="007F6925">
        <w:rPr>
          <w:rFonts w:ascii="Times New Roman" w:hAnsi="Times New Roman" w:cs="Times New Roman"/>
          <w:spacing w:val="-2"/>
          <w:sz w:val="24"/>
          <w:szCs w:val="24"/>
        </w:rPr>
        <w:t>DO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ENVIO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DAS PROPOSTAS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DOCUMENTOS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HABILITAÇÃO</w:t>
      </w:r>
      <w:r w:rsidR="001928EA" w:rsidRPr="007F6925">
        <w:rPr>
          <w:rFonts w:ascii="Times New Roman" w:hAnsi="Times New Roman" w:cs="Times New Roman"/>
          <w:spacing w:val="-2"/>
          <w:sz w:val="24"/>
          <w:szCs w:val="24"/>
        </w:rPr>
        <w:t>/INVERS</w:t>
      </w:r>
      <w:r w:rsidR="0019688A" w:rsidRPr="007F6925">
        <w:rPr>
          <w:rFonts w:ascii="Times New Roman" w:hAnsi="Times New Roman" w:cs="Times New Roman"/>
          <w:spacing w:val="-2"/>
          <w:sz w:val="24"/>
          <w:szCs w:val="24"/>
        </w:rPr>
        <w:t>ÃO</w:t>
      </w:r>
      <w:r w:rsidR="001928EA" w:rsidRPr="007F6925">
        <w:rPr>
          <w:rFonts w:ascii="Times New Roman" w:hAnsi="Times New Roman" w:cs="Times New Roman"/>
          <w:spacing w:val="-2"/>
          <w:sz w:val="24"/>
          <w:szCs w:val="24"/>
        </w:rPr>
        <w:t xml:space="preserve"> DE FASES</w:t>
      </w:r>
      <w:r w:rsidRPr="007F6925">
        <w:rPr>
          <w:rFonts w:ascii="Times New Roman" w:hAnsi="Times New Roman" w:cs="Times New Roman"/>
          <w:spacing w:val="-2"/>
          <w:sz w:val="24"/>
          <w:szCs w:val="24"/>
        </w:rPr>
        <w:t>:</w:t>
      </w:r>
    </w:p>
    <w:p w:rsidR="00C04617" w:rsidRPr="007F6925" w:rsidRDefault="00C04617" w:rsidP="004D6619">
      <w:pPr>
        <w:pStyle w:val="Ttulo1"/>
        <w:tabs>
          <w:tab w:val="left" w:pos="407"/>
        </w:tabs>
        <w:spacing w:before="0"/>
        <w:ind w:left="407" w:firstLine="0"/>
        <w:rPr>
          <w:rFonts w:ascii="Times New Roman" w:hAnsi="Times New Roman" w:cs="Times New Roman"/>
          <w:sz w:val="24"/>
          <w:szCs w:val="24"/>
        </w:rPr>
      </w:pPr>
    </w:p>
    <w:p w:rsidR="0019688A" w:rsidRPr="0034613C" w:rsidRDefault="001928EA" w:rsidP="008C3480">
      <w:pPr>
        <w:pStyle w:val="PargrafodaLista"/>
        <w:tabs>
          <w:tab w:val="left" w:pos="868"/>
        </w:tabs>
        <w:rPr>
          <w:rFonts w:ascii="Times New Roman" w:hAnsi="Times New Roman" w:cs="Times New Roman"/>
          <w:sz w:val="24"/>
        </w:rPr>
      </w:pPr>
      <w:r w:rsidRPr="0034613C">
        <w:rPr>
          <w:rFonts w:ascii="Times New Roman" w:hAnsi="Times New Roman" w:cs="Times New Roman"/>
          <w:sz w:val="24"/>
        </w:rPr>
        <w:t xml:space="preserve">4.1. Considerando as características do objeto a ser contratado – </w:t>
      </w:r>
      <w:r w:rsidR="00195FEA">
        <w:rPr>
          <w:rFonts w:ascii="Times New Roman" w:eastAsia="Times New Roman" w:hAnsi="Times New Roman" w:cs="Times New Roman"/>
          <w:b/>
          <w:bCs/>
          <w:sz w:val="24"/>
          <w:szCs w:val="24"/>
          <w:lang w:val="pt-BR" w:eastAsia="pt-BR"/>
        </w:rPr>
        <w:t>MODERNIZAÇÃO DA QUADRA POLIESPORTIVA DA LINHA LEONEL ROCHA, COM AREA TOTAL DE 740 M²</w:t>
      </w:r>
      <w:r w:rsidR="00195FEA" w:rsidRPr="007F6925">
        <w:rPr>
          <w:rFonts w:ascii="Times New Roman" w:eastAsia="Times New Roman" w:hAnsi="Times New Roman" w:cs="Times New Roman"/>
          <w:b/>
          <w:bCs/>
          <w:sz w:val="24"/>
          <w:szCs w:val="24"/>
          <w:lang w:val="pt-BR" w:eastAsia="pt-BR"/>
        </w:rPr>
        <w:t xml:space="preserve"> </w:t>
      </w:r>
      <w:r w:rsidRPr="0034613C">
        <w:rPr>
          <w:rFonts w:ascii="Times New Roman" w:hAnsi="Times New Roman" w:cs="Times New Roman"/>
          <w:sz w:val="24"/>
        </w:rPr>
        <w:t>–</w:t>
      </w:r>
      <w:r w:rsidRPr="0034613C">
        <w:rPr>
          <w:rFonts w:ascii="Times New Roman" w:hAnsi="Times New Roman" w:cs="Times New Roman"/>
          <w:spacing w:val="40"/>
          <w:sz w:val="24"/>
        </w:rPr>
        <w:t xml:space="preserve"> </w:t>
      </w:r>
      <w:r w:rsidRPr="0034613C">
        <w:rPr>
          <w:rFonts w:ascii="Times New Roman" w:hAnsi="Times New Roman" w:cs="Times New Roman"/>
          <w:sz w:val="24"/>
        </w:rPr>
        <w:t>e</w:t>
      </w:r>
      <w:r w:rsidRPr="0034613C">
        <w:rPr>
          <w:rFonts w:ascii="Times New Roman" w:hAnsi="Times New Roman" w:cs="Times New Roman"/>
          <w:spacing w:val="40"/>
          <w:sz w:val="24"/>
        </w:rPr>
        <w:t xml:space="preserve"> </w:t>
      </w:r>
      <w:r w:rsidRPr="0034613C">
        <w:rPr>
          <w:rFonts w:ascii="Times New Roman" w:hAnsi="Times New Roman" w:cs="Times New Roman"/>
          <w:sz w:val="24"/>
        </w:rPr>
        <w:t>a</w:t>
      </w:r>
      <w:r w:rsidRPr="0034613C">
        <w:rPr>
          <w:rFonts w:ascii="Times New Roman" w:hAnsi="Times New Roman" w:cs="Times New Roman"/>
          <w:spacing w:val="40"/>
          <w:sz w:val="24"/>
        </w:rPr>
        <w:t xml:space="preserve"> </w:t>
      </w:r>
      <w:r w:rsidRPr="0034613C">
        <w:rPr>
          <w:rFonts w:ascii="Times New Roman" w:hAnsi="Times New Roman" w:cs="Times New Roman"/>
          <w:sz w:val="24"/>
        </w:rPr>
        <w:t>necessidade</w:t>
      </w:r>
      <w:r w:rsidRPr="0034613C">
        <w:rPr>
          <w:rFonts w:ascii="Times New Roman" w:hAnsi="Times New Roman" w:cs="Times New Roman"/>
          <w:spacing w:val="40"/>
          <w:sz w:val="24"/>
        </w:rPr>
        <w:t xml:space="preserve"> </w:t>
      </w:r>
      <w:r w:rsidR="00E65E06" w:rsidRPr="0034613C">
        <w:rPr>
          <w:rFonts w:ascii="Times New Roman" w:hAnsi="Times New Roman" w:cs="Times New Roman"/>
          <w:sz w:val="24"/>
        </w:rPr>
        <w:t xml:space="preserve">de criterios exigidos pela Administração se dá pela </w:t>
      </w:r>
      <w:r w:rsidRPr="0034613C">
        <w:rPr>
          <w:rFonts w:ascii="Times New Roman" w:hAnsi="Times New Roman" w:cs="Times New Roman"/>
          <w:sz w:val="24"/>
        </w:rPr>
        <w:t xml:space="preserve">inversão de fases, com a análise dos documentos antes da </w:t>
      </w:r>
      <w:r w:rsidR="0019688A" w:rsidRPr="0034613C">
        <w:rPr>
          <w:rFonts w:ascii="Times New Roman" w:hAnsi="Times New Roman" w:cs="Times New Roman"/>
          <w:sz w:val="24"/>
        </w:rPr>
        <w:t>fase de disputa</w:t>
      </w:r>
      <w:r w:rsidRPr="0034613C">
        <w:rPr>
          <w:rFonts w:ascii="Times New Roman" w:hAnsi="Times New Roman" w:cs="Times New Roman"/>
          <w:sz w:val="24"/>
        </w:rPr>
        <w:t>, justifica-se pela busca de maior celeridade e eficiência no processo l</w:t>
      </w:r>
      <w:r w:rsidR="0034613C" w:rsidRPr="0034613C">
        <w:rPr>
          <w:rFonts w:ascii="Times New Roman" w:hAnsi="Times New Roman" w:cs="Times New Roman"/>
          <w:sz w:val="24"/>
        </w:rPr>
        <w:t>icitatório, conforme previsto no §1º,</w:t>
      </w:r>
      <w:r w:rsidRPr="0034613C">
        <w:rPr>
          <w:rFonts w:ascii="Times New Roman" w:hAnsi="Times New Roman" w:cs="Times New Roman"/>
          <w:sz w:val="24"/>
        </w:rPr>
        <w:t xml:space="preserve"> art. 17 da Lei nº 14.133/2021. Considerando que o objeto envolve a construção de ginásio esportivo em estrutura pré-moldada e cobertura metálica, trata-se de contratação de alta complexidade técnica e de significativo valor, sendo fundamental </w:t>
      </w:r>
      <w:r w:rsidR="00AB63C1" w:rsidRPr="0034613C">
        <w:rPr>
          <w:rFonts w:ascii="Times New Roman" w:hAnsi="Times New Roman" w:cs="Times New Roman"/>
          <w:sz w:val="24"/>
        </w:rPr>
        <w:t>a avaliação dos documentos</w:t>
      </w:r>
      <w:r w:rsidR="0019688A" w:rsidRPr="0034613C">
        <w:rPr>
          <w:rFonts w:ascii="Times New Roman" w:hAnsi="Times New Roman" w:cs="Times New Roman"/>
          <w:sz w:val="24"/>
        </w:rPr>
        <w:t>. Justica-se pelo fato das empresas sem expertise vem maculando os certames, baixando os preços de forma aleatoria, e ainda sem capacidade tecnica anterior, sem o conhecimento de mercado, o que acaba protelando os processos resultando em desistencia de lances habituais.</w:t>
      </w:r>
      <w:r w:rsidR="00AB63C1" w:rsidRPr="0034613C">
        <w:rPr>
          <w:rFonts w:ascii="Times New Roman" w:hAnsi="Times New Roman" w:cs="Times New Roman"/>
          <w:sz w:val="24"/>
        </w:rPr>
        <w:t xml:space="preserve"> A adoção deste procedimento de inversao de Fases na Concorrencia Eletronica poderá eliminar empresas que não atendam ao escopo do Edital, assim a etapa de disputa será realizada apenas com os fornecedores que encontram-se regulares.</w:t>
      </w:r>
    </w:p>
    <w:p w:rsidR="001928EA" w:rsidRPr="0034613C" w:rsidRDefault="008C3480" w:rsidP="008C3480">
      <w:pPr>
        <w:pStyle w:val="PargrafodaLista"/>
        <w:tabs>
          <w:tab w:val="left" w:pos="868"/>
        </w:tabs>
        <w:rPr>
          <w:rFonts w:ascii="Times New Roman" w:hAnsi="Times New Roman" w:cs="Times New Roman"/>
          <w:sz w:val="24"/>
          <w:szCs w:val="24"/>
        </w:rPr>
      </w:pPr>
      <w:r w:rsidRPr="0034613C">
        <w:rPr>
          <w:rFonts w:ascii="Times New Roman" w:hAnsi="Times New Roman" w:cs="Times New Roman"/>
          <w:sz w:val="24"/>
        </w:rPr>
        <w:t xml:space="preserve"> </w:t>
      </w:r>
      <w:r w:rsidR="001928EA" w:rsidRPr="0034613C">
        <w:rPr>
          <w:rFonts w:ascii="Times New Roman" w:hAnsi="Times New Roman" w:cs="Times New Roman"/>
          <w:sz w:val="24"/>
        </w:rPr>
        <w:t>Dessa forma, a medida contribui para a eficiência, economicidade e racionalização dos procedimentos licitatórios, em conformidade com os princípios que regem a nova Lei de Licitações e Contratos Administrativos.</w:t>
      </w:r>
    </w:p>
    <w:p w:rsidR="00370B6B" w:rsidRPr="0034613C" w:rsidRDefault="001928EA" w:rsidP="0034613C">
      <w:pPr>
        <w:tabs>
          <w:tab w:val="left" w:pos="546"/>
        </w:tabs>
        <w:spacing w:line="237" w:lineRule="auto"/>
        <w:ind w:left="142" w:right="157"/>
        <w:jc w:val="both"/>
        <w:rPr>
          <w:rFonts w:ascii="Times New Roman" w:hAnsi="Times New Roman" w:cs="Times New Roman"/>
          <w:b/>
          <w:sz w:val="24"/>
          <w:szCs w:val="24"/>
        </w:rPr>
      </w:pPr>
      <w:r w:rsidRPr="0034613C">
        <w:rPr>
          <w:rFonts w:ascii="Times New Roman" w:hAnsi="Times New Roman" w:cs="Times New Roman"/>
          <w:sz w:val="24"/>
          <w:szCs w:val="24"/>
        </w:rPr>
        <w:t xml:space="preserve">4.2. </w:t>
      </w:r>
      <w:r w:rsidR="008826CD" w:rsidRPr="0034613C">
        <w:rPr>
          <w:rFonts w:ascii="Times New Roman" w:hAnsi="Times New Roman" w:cs="Times New Roman"/>
          <w:sz w:val="24"/>
          <w:szCs w:val="24"/>
        </w:rPr>
        <w:t>As propostas e os documentos de habilitação deverão ser enviados exclusivamente por meio do sistema, até a data e horário estabelecidos no preâmbulo deste edital, e poderão ser retirados ou substituídos até a abertura da sessão pública;</w:t>
      </w:r>
    </w:p>
    <w:p w:rsidR="00370B6B" w:rsidRPr="0034613C" w:rsidRDefault="001928EA" w:rsidP="0034613C">
      <w:pPr>
        <w:tabs>
          <w:tab w:val="left" w:pos="546"/>
        </w:tabs>
        <w:spacing w:before="2" w:line="235" w:lineRule="auto"/>
        <w:ind w:left="142" w:right="156"/>
        <w:jc w:val="both"/>
        <w:rPr>
          <w:rFonts w:ascii="Times New Roman" w:hAnsi="Times New Roman" w:cs="Times New Roman"/>
          <w:b/>
          <w:sz w:val="24"/>
          <w:szCs w:val="24"/>
        </w:rPr>
      </w:pPr>
      <w:r w:rsidRPr="0034613C">
        <w:rPr>
          <w:rFonts w:ascii="Times New Roman" w:hAnsi="Times New Roman" w:cs="Times New Roman"/>
          <w:sz w:val="24"/>
          <w:szCs w:val="24"/>
        </w:rPr>
        <w:t xml:space="preserve">4.3. </w:t>
      </w:r>
      <w:r w:rsidR="008826CD" w:rsidRPr="0034613C">
        <w:rPr>
          <w:rFonts w:ascii="Times New Roman" w:hAnsi="Times New Roman" w:cs="Times New Roman"/>
          <w:sz w:val="24"/>
          <w:szCs w:val="24"/>
        </w:rPr>
        <w:t>A licitante deverá elaborar a sua proposta com base no edital e seus anexos, sendo de sua exclusiva responsabilidade o levantamento de custos necessários para o cumprimento total das obrigações necessárias para a execução do objeto desta licitação;</w:t>
      </w:r>
    </w:p>
    <w:p w:rsidR="00370B6B" w:rsidRPr="0034613C" w:rsidRDefault="001928EA" w:rsidP="0034613C">
      <w:pPr>
        <w:tabs>
          <w:tab w:val="left" w:pos="546"/>
        </w:tabs>
        <w:spacing w:before="7" w:line="235" w:lineRule="auto"/>
        <w:ind w:left="142" w:right="159"/>
        <w:jc w:val="both"/>
        <w:rPr>
          <w:rFonts w:ascii="Times New Roman" w:hAnsi="Times New Roman" w:cs="Times New Roman"/>
          <w:b/>
          <w:sz w:val="24"/>
          <w:szCs w:val="24"/>
        </w:rPr>
      </w:pPr>
      <w:r w:rsidRPr="0034613C">
        <w:rPr>
          <w:rFonts w:ascii="Times New Roman" w:hAnsi="Times New Roman" w:cs="Times New Roman"/>
          <w:sz w:val="24"/>
          <w:szCs w:val="24"/>
        </w:rPr>
        <w:t xml:space="preserve">4.4. </w:t>
      </w:r>
      <w:r w:rsidR="008826CD" w:rsidRPr="0034613C">
        <w:rPr>
          <w:rFonts w:ascii="Times New Roman" w:hAnsi="Times New Roman" w:cs="Times New Roman"/>
          <w:sz w:val="24"/>
          <w:szCs w:val="24"/>
        </w:rPr>
        <w:t>A</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licitante</w:t>
      </w:r>
      <w:r w:rsidR="008826CD" w:rsidRPr="0034613C">
        <w:rPr>
          <w:rFonts w:ascii="Times New Roman" w:hAnsi="Times New Roman" w:cs="Times New Roman"/>
          <w:spacing w:val="-11"/>
          <w:sz w:val="24"/>
          <w:szCs w:val="24"/>
        </w:rPr>
        <w:t xml:space="preserve"> </w:t>
      </w:r>
      <w:r w:rsidR="008826CD" w:rsidRPr="0034613C">
        <w:rPr>
          <w:rFonts w:ascii="Times New Roman" w:hAnsi="Times New Roman" w:cs="Times New Roman"/>
          <w:sz w:val="24"/>
          <w:szCs w:val="24"/>
        </w:rPr>
        <w:t>deverá</w:t>
      </w:r>
      <w:r w:rsidR="008826CD" w:rsidRPr="0034613C">
        <w:rPr>
          <w:rFonts w:ascii="Times New Roman" w:hAnsi="Times New Roman" w:cs="Times New Roman"/>
          <w:spacing w:val="-10"/>
          <w:sz w:val="24"/>
          <w:szCs w:val="24"/>
        </w:rPr>
        <w:t xml:space="preserve"> </w:t>
      </w:r>
      <w:r w:rsidR="008826CD" w:rsidRPr="0034613C">
        <w:rPr>
          <w:rFonts w:ascii="Times New Roman" w:hAnsi="Times New Roman" w:cs="Times New Roman"/>
          <w:sz w:val="24"/>
          <w:szCs w:val="24"/>
        </w:rPr>
        <w:t>declarar</w:t>
      </w:r>
      <w:r w:rsidR="008826CD" w:rsidRPr="0034613C">
        <w:rPr>
          <w:rFonts w:ascii="Times New Roman" w:hAnsi="Times New Roman" w:cs="Times New Roman"/>
          <w:spacing w:val="-5"/>
          <w:sz w:val="24"/>
          <w:szCs w:val="24"/>
        </w:rPr>
        <w:t xml:space="preserve"> </w:t>
      </w:r>
      <w:r w:rsidR="008826CD" w:rsidRPr="0034613C">
        <w:rPr>
          <w:rFonts w:ascii="Times New Roman" w:hAnsi="Times New Roman" w:cs="Times New Roman"/>
          <w:sz w:val="24"/>
          <w:szCs w:val="24"/>
        </w:rPr>
        <w:t>em</w:t>
      </w:r>
      <w:r w:rsidR="008826CD" w:rsidRPr="0034613C">
        <w:rPr>
          <w:rFonts w:ascii="Times New Roman" w:hAnsi="Times New Roman" w:cs="Times New Roman"/>
          <w:spacing w:val="-10"/>
          <w:sz w:val="24"/>
          <w:szCs w:val="24"/>
        </w:rPr>
        <w:t xml:space="preserve"> </w:t>
      </w:r>
      <w:r w:rsidR="008826CD" w:rsidRPr="0034613C">
        <w:rPr>
          <w:rFonts w:ascii="Times New Roman" w:hAnsi="Times New Roman" w:cs="Times New Roman"/>
          <w:sz w:val="24"/>
          <w:szCs w:val="24"/>
        </w:rPr>
        <w:t>campo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próprio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do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sistema,</w:t>
      </w:r>
      <w:r w:rsidR="008826CD" w:rsidRPr="0034613C">
        <w:rPr>
          <w:rFonts w:ascii="Times New Roman" w:hAnsi="Times New Roman" w:cs="Times New Roman"/>
          <w:spacing w:val="-5"/>
          <w:sz w:val="24"/>
          <w:szCs w:val="24"/>
        </w:rPr>
        <w:t xml:space="preserve"> </w:t>
      </w:r>
      <w:r w:rsidR="008826CD" w:rsidRPr="0034613C">
        <w:rPr>
          <w:rFonts w:ascii="Times New Roman" w:hAnsi="Times New Roman" w:cs="Times New Roman"/>
          <w:sz w:val="24"/>
          <w:szCs w:val="24"/>
        </w:rPr>
        <w:t>sendo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que</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a</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falsidade</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da</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declaração</w:t>
      </w:r>
      <w:r w:rsidR="008826CD" w:rsidRPr="0034613C">
        <w:rPr>
          <w:rFonts w:ascii="Times New Roman" w:hAnsi="Times New Roman" w:cs="Times New Roman"/>
          <w:spacing w:val="-8"/>
          <w:sz w:val="24"/>
          <w:szCs w:val="24"/>
        </w:rPr>
        <w:t xml:space="preserve"> </w:t>
      </w:r>
      <w:r w:rsidR="008826CD" w:rsidRPr="0034613C">
        <w:rPr>
          <w:rFonts w:ascii="Times New Roman" w:hAnsi="Times New Roman" w:cs="Times New Roman"/>
          <w:sz w:val="24"/>
          <w:szCs w:val="24"/>
        </w:rPr>
        <w:t>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sujeitará</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às sanções legais:</w:t>
      </w:r>
    </w:p>
    <w:p w:rsidR="00370B6B" w:rsidRPr="007F6925" w:rsidRDefault="008826CD" w:rsidP="0034613C">
      <w:pPr>
        <w:pStyle w:val="PargrafodaLista"/>
        <w:numPr>
          <w:ilvl w:val="0"/>
          <w:numId w:val="35"/>
        </w:numPr>
        <w:tabs>
          <w:tab w:val="left" w:pos="426"/>
        </w:tabs>
        <w:spacing w:before="1" w:line="235" w:lineRule="auto"/>
        <w:ind w:left="142" w:right="160" w:firstLine="0"/>
        <w:rPr>
          <w:rFonts w:ascii="Times New Roman" w:hAnsi="Times New Roman" w:cs="Times New Roman"/>
          <w:sz w:val="24"/>
          <w:szCs w:val="24"/>
        </w:rPr>
      </w:pPr>
      <w:r w:rsidRPr="007F6925">
        <w:rPr>
          <w:rFonts w:ascii="Times New Roman" w:hAnsi="Times New Roman" w:cs="Times New Roman"/>
          <w:sz w:val="24"/>
          <w:szCs w:val="24"/>
        </w:rPr>
        <w:t>O cumprimento dos requisitos para a habilitação e a conformidade de sua proposta com as exigências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 edital, respondendo o declarante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pela veracidade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suas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informações, na forma da lei;</w:t>
      </w:r>
    </w:p>
    <w:p w:rsidR="00370B6B" w:rsidRPr="007F6925" w:rsidRDefault="008826CD" w:rsidP="0034613C">
      <w:pPr>
        <w:pStyle w:val="PargrafodaLista"/>
        <w:numPr>
          <w:ilvl w:val="0"/>
          <w:numId w:val="35"/>
        </w:numPr>
        <w:tabs>
          <w:tab w:val="left" w:pos="426"/>
        </w:tabs>
        <w:spacing w:line="237" w:lineRule="auto"/>
        <w:ind w:left="142" w:right="152" w:firstLine="0"/>
        <w:rPr>
          <w:rFonts w:ascii="Times New Roman" w:hAnsi="Times New Roman" w:cs="Times New Roman"/>
          <w:sz w:val="24"/>
          <w:szCs w:val="24"/>
        </w:rPr>
      </w:pPr>
      <w:r w:rsidRPr="007F6925">
        <w:rPr>
          <w:rFonts w:ascii="Times New Roman" w:hAnsi="Times New Roman" w:cs="Times New Roman"/>
          <w:sz w:val="24"/>
          <w:szCs w:val="24"/>
        </w:rPr>
        <w:t xml:space="preserve">Declara para os devidos fins legais que até a presente data inexiste fatos impeditivos para a habilitação no presente processo licitatório, ciente da obrigatoriedade de declarar ocorrências </w:t>
      </w:r>
      <w:r w:rsidRPr="007F6925">
        <w:rPr>
          <w:rFonts w:ascii="Times New Roman" w:hAnsi="Times New Roman" w:cs="Times New Roman"/>
          <w:spacing w:val="-2"/>
          <w:sz w:val="24"/>
          <w:szCs w:val="24"/>
        </w:rPr>
        <w:t>posteriores;</w:t>
      </w:r>
    </w:p>
    <w:p w:rsidR="00370B6B" w:rsidRPr="007F6925" w:rsidRDefault="008826CD" w:rsidP="0034613C">
      <w:pPr>
        <w:pStyle w:val="PargrafodaLista"/>
        <w:numPr>
          <w:ilvl w:val="0"/>
          <w:numId w:val="35"/>
        </w:numPr>
        <w:tabs>
          <w:tab w:val="left" w:pos="426"/>
        </w:tabs>
        <w:spacing w:before="1" w:line="235"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Declara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emprega menor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18 anos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 trabalho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noturno,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perigoso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ou insalubre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emprega menor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16 anos, salvo menor, a partir de 14 anos, na condição de aprendiz, nos termos do artigo 7°, XXXIII, da Constituição;</w:t>
      </w:r>
    </w:p>
    <w:p w:rsidR="00370B6B" w:rsidRPr="007F6925" w:rsidRDefault="008826CD" w:rsidP="0034613C">
      <w:pPr>
        <w:pStyle w:val="PargrafodaLista"/>
        <w:numPr>
          <w:ilvl w:val="0"/>
          <w:numId w:val="35"/>
        </w:numPr>
        <w:tabs>
          <w:tab w:val="left" w:pos="426"/>
        </w:tabs>
        <w:spacing w:before="7" w:line="235" w:lineRule="auto"/>
        <w:ind w:left="142" w:right="158" w:firstLine="0"/>
        <w:rPr>
          <w:rFonts w:ascii="Times New Roman" w:hAnsi="Times New Roman" w:cs="Times New Roman"/>
          <w:sz w:val="24"/>
          <w:szCs w:val="24"/>
        </w:rPr>
      </w:pPr>
      <w:r w:rsidRPr="007F6925">
        <w:rPr>
          <w:rFonts w:ascii="Times New Roman" w:hAnsi="Times New Roman" w:cs="Times New Roman"/>
          <w:sz w:val="24"/>
          <w:szCs w:val="24"/>
        </w:rPr>
        <w:t>Declara que cumpre as exigências de reserva de cargos para pessoa com deficiência e para reabilitado da Previdência Social, previstas em lei e em outras normas específicas</w:t>
      </w:r>
    </w:p>
    <w:p w:rsidR="00370B6B" w:rsidRPr="007F6925" w:rsidRDefault="008826CD" w:rsidP="0034613C">
      <w:pPr>
        <w:pStyle w:val="PargrafodaLista"/>
        <w:numPr>
          <w:ilvl w:val="0"/>
          <w:numId w:val="35"/>
        </w:numPr>
        <w:tabs>
          <w:tab w:val="left" w:pos="426"/>
        </w:tabs>
        <w:spacing w:before="2" w:line="235" w:lineRule="auto"/>
        <w:ind w:left="142" w:right="159" w:firstLine="0"/>
        <w:rPr>
          <w:rFonts w:ascii="Times New Roman" w:hAnsi="Times New Roman" w:cs="Times New Roman"/>
          <w:sz w:val="24"/>
          <w:szCs w:val="24"/>
        </w:rPr>
      </w:pPr>
      <w:r w:rsidRPr="007F6925">
        <w:rPr>
          <w:rFonts w:ascii="Times New Roman" w:hAnsi="Times New Roman" w:cs="Times New Roman"/>
          <w:sz w:val="24"/>
          <w:szCs w:val="24"/>
        </w:rPr>
        <w:t>Declara que as declarações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informadas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são verídicas,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parágrafo 4º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5º do art. 26 do Decreto 10.024/2019;</w:t>
      </w:r>
    </w:p>
    <w:p w:rsidR="00370B6B" w:rsidRPr="007F6925" w:rsidRDefault="008826CD" w:rsidP="0034613C">
      <w:pPr>
        <w:pStyle w:val="PargrafodaLista"/>
        <w:numPr>
          <w:ilvl w:val="0"/>
          <w:numId w:val="35"/>
        </w:numPr>
        <w:tabs>
          <w:tab w:val="left" w:pos="426"/>
        </w:tabs>
        <w:spacing w:line="237" w:lineRule="auto"/>
        <w:ind w:left="142" w:right="152"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inscrita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Cadastro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Nacional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Empresas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Inidôneas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Suspensas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lastRenderedPageBreak/>
        <w:t>CEIS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 Cadastro Nacional de Empresas Punidas – CNEP (Portal Transparência), impedidas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 xml:space="preserve">Administração </w:t>
      </w:r>
      <w:r w:rsidRPr="007F6925">
        <w:rPr>
          <w:rFonts w:ascii="Times New Roman" w:hAnsi="Times New Roman" w:cs="Times New Roman"/>
          <w:spacing w:val="-2"/>
          <w:sz w:val="24"/>
          <w:szCs w:val="24"/>
        </w:rPr>
        <w:t>Publica;</w:t>
      </w:r>
    </w:p>
    <w:p w:rsidR="00370B6B" w:rsidRPr="007F6925" w:rsidRDefault="008826CD" w:rsidP="0034613C">
      <w:pPr>
        <w:pStyle w:val="PargrafodaLista"/>
        <w:numPr>
          <w:ilvl w:val="0"/>
          <w:numId w:val="35"/>
        </w:numPr>
        <w:tabs>
          <w:tab w:val="left" w:pos="426"/>
        </w:tabs>
        <w:spacing w:before="10" w:line="230" w:lineRule="auto"/>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 que não está incluída no Cadastro Nacional de Condenações Cíveis por Ato de Improbidade Administrativa disponível no Portal do CNJ;</w:t>
      </w:r>
    </w:p>
    <w:p w:rsidR="00370B6B" w:rsidRPr="007F6925" w:rsidRDefault="008826CD" w:rsidP="0034613C">
      <w:pPr>
        <w:pStyle w:val="PargrafodaLista"/>
        <w:numPr>
          <w:ilvl w:val="0"/>
          <w:numId w:val="35"/>
        </w:numPr>
        <w:tabs>
          <w:tab w:val="left" w:pos="426"/>
        </w:tabs>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 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incluída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Lista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Inidôneos,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mantida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Tribunal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Contas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União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TCU;</w:t>
      </w:r>
    </w:p>
    <w:p w:rsidR="00370B6B" w:rsidRPr="007F6925" w:rsidRDefault="008826CD" w:rsidP="00F33E12">
      <w:pPr>
        <w:pStyle w:val="PargrafodaLista"/>
        <w:numPr>
          <w:ilvl w:val="0"/>
          <w:numId w:val="35"/>
        </w:numPr>
        <w:tabs>
          <w:tab w:val="left" w:pos="426"/>
        </w:tabs>
        <w:spacing w:line="239" w:lineRule="exact"/>
        <w:ind w:left="142"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CNAE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contempla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licitação;</w:t>
      </w:r>
    </w:p>
    <w:p w:rsidR="00370B6B" w:rsidRPr="007F6925" w:rsidRDefault="008826CD" w:rsidP="0034613C">
      <w:pPr>
        <w:pStyle w:val="PargrafodaLista"/>
        <w:numPr>
          <w:ilvl w:val="0"/>
          <w:numId w:val="35"/>
        </w:numPr>
        <w:tabs>
          <w:tab w:val="left" w:pos="426"/>
        </w:tabs>
        <w:spacing w:line="235" w:lineRule="auto"/>
        <w:ind w:left="142" w:right="148" w:firstLine="0"/>
        <w:rPr>
          <w:rFonts w:ascii="Times New Roman" w:hAnsi="Times New Roman" w:cs="Times New Roman"/>
          <w:sz w:val="24"/>
          <w:szCs w:val="24"/>
        </w:rPr>
      </w:pPr>
      <w:r w:rsidRPr="007F6925">
        <w:rPr>
          <w:rFonts w:ascii="Times New Roman" w:hAnsi="Times New Roman" w:cs="Times New Roman"/>
          <w:sz w:val="24"/>
          <w:szCs w:val="24"/>
        </w:rPr>
        <w:t>Declaração atestando que não possui em seu quadro societário servidor público da ativa, ou empregado de empresa pública ou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sociedade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 economia mista, do orgão celebrante</w:t>
      </w:r>
    </w:p>
    <w:p w:rsidR="00370B6B" w:rsidRPr="007F6925" w:rsidRDefault="008826CD" w:rsidP="0034613C">
      <w:pPr>
        <w:pStyle w:val="PargrafodaLista"/>
        <w:numPr>
          <w:ilvl w:val="0"/>
          <w:numId w:val="35"/>
        </w:numPr>
        <w:tabs>
          <w:tab w:val="left" w:pos="426"/>
        </w:tabs>
        <w:spacing w:line="237"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 xml:space="preserve">Declara o cumprimento dos requisitos legais para a qualificação como microempresa ou empresa de pequeno porte, microempreendedor individual, produtor rural pessoa física, agricultor familiar ou sociedade cooperativa de consumo, </w:t>
      </w:r>
      <w:r w:rsidRPr="007F6925">
        <w:rPr>
          <w:rFonts w:ascii="Times New Roman" w:hAnsi="Times New Roman" w:cs="Times New Roman"/>
          <w:b/>
          <w:sz w:val="24"/>
          <w:szCs w:val="24"/>
        </w:rPr>
        <w:t>se for o caso</w:t>
      </w:r>
      <w:r w:rsidRPr="007F6925">
        <w:rPr>
          <w:rFonts w:ascii="Times New Roman" w:hAnsi="Times New Roman" w:cs="Times New Roman"/>
          <w:sz w:val="24"/>
          <w:szCs w:val="24"/>
        </w:rPr>
        <w:t>, estando apto a usufruir do tratamento favorecido estabelecido nos arts. 42 ao 49 da Lei Complementar nº 123 de 14 de dezembro de 2006, para as empresas ME/EPP/EQUIPARADAS</w:t>
      </w:r>
    </w:p>
    <w:p w:rsidR="00370B6B" w:rsidRPr="007F6925" w:rsidRDefault="008826CD" w:rsidP="0034613C">
      <w:pPr>
        <w:pStyle w:val="PargrafodaLista"/>
        <w:numPr>
          <w:ilvl w:val="0"/>
          <w:numId w:val="35"/>
        </w:numPr>
        <w:tabs>
          <w:tab w:val="left" w:pos="426"/>
        </w:tabs>
        <w:spacing w:line="237" w:lineRule="auto"/>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observância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limite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4.800.000,00</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limitada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microempresas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 xml:space="preserve">às empresas de pequeno porte que, no ano-calendário de realização da licitação, ainda não tenham celebrado contratos com a Administração Pública cujos valores somados extrapolem a receita bruta máxima admitida para fins de enquadramento como empresa de pequeno porte, para as empresas </w:t>
      </w:r>
      <w:r w:rsidRPr="007F6925">
        <w:rPr>
          <w:rFonts w:ascii="Times New Roman" w:hAnsi="Times New Roman" w:cs="Times New Roman"/>
          <w:spacing w:val="-2"/>
          <w:sz w:val="24"/>
          <w:szCs w:val="24"/>
        </w:rPr>
        <w:t>ME/EPP/EQUIPARADAS.</w:t>
      </w:r>
    </w:p>
    <w:p w:rsidR="00370B6B" w:rsidRPr="007F6925" w:rsidRDefault="008826CD" w:rsidP="0034613C">
      <w:pPr>
        <w:pStyle w:val="PargrafodaLista"/>
        <w:numPr>
          <w:ilvl w:val="0"/>
          <w:numId w:val="35"/>
        </w:numPr>
        <w:tabs>
          <w:tab w:val="left" w:pos="426"/>
          <w:tab w:val="left" w:pos="1521"/>
        </w:tabs>
        <w:spacing w:before="92" w:line="235"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370B6B" w:rsidRPr="007F6925" w:rsidRDefault="008826CD" w:rsidP="0034613C">
      <w:pPr>
        <w:pStyle w:val="PargrafodaLista"/>
        <w:numPr>
          <w:ilvl w:val="1"/>
          <w:numId w:val="37"/>
        </w:numPr>
        <w:tabs>
          <w:tab w:val="left" w:pos="426"/>
        </w:tabs>
        <w:spacing w:before="8" w:line="235"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A não declaração 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“k”</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produzirá o efeito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licitante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 ter direito ao tratamento favorecido previsto na Lei Complementar nº 123, de 2006, mesmo que seja qualificada como microempresa ou empresa de pequeno porte;</w:t>
      </w:r>
    </w:p>
    <w:p w:rsidR="00370B6B" w:rsidRPr="007F6925" w:rsidRDefault="008826CD" w:rsidP="0034613C">
      <w:pPr>
        <w:pStyle w:val="PargrafodaLista"/>
        <w:numPr>
          <w:ilvl w:val="1"/>
          <w:numId w:val="37"/>
        </w:numPr>
        <w:tabs>
          <w:tab w:val="left" w:pos="426"/>
        </w:tabs>
        <w:spacing w:before="2"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Eventuais outros documentos complementares à proposta e à habilitação, que venham a ser solicitados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contratação, 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ser encaminhados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máximo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2</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(duas) horas.</w:t>
      </w:r>
    </w:p>
    <w:p w:rsidR="00370B6B" w:rsidRPr="007F6925" w:rsidRDefault="008826CD">
      <w:pPr>
        <w:pStyle w:val="Ttulo1"/>
        <w:numPr>
          <w:ilvl w:val="0"/>
          <w:numId w:val="37"/>
        </w:numPr>
        <w:tabs>
          <w:tab w:val="left" w:pos="407"/>
        </w:tabs>
        <w:ind w:left="407" w:hanging="263"/>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PROPOSTA:</w:t>
      </w:r>
    </w:p>
    <w:p w:rsidR="00370B6B" w:rsidRPr="007F6925" w:rsidRDefault="008826CD">
      <w:pPr>
        <w:pStyle w:val="PargrafodaLista"/>
        <w:numPr>
          <w:ilvl w:val="1"/>
          <w:numId w:val="34"/>
        </w:numPr>
        <w:tabs>
          <w:tab w:val="left" w:pos="444"/>
        </w:tabs>
        <w:spacing w:before="1"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O prazo de validade da proposta é de 60 (sessenta) dias, a contar da data de abertura da sessão da concorrência, estabelecida no preâmbulo desse edital.</w:t>
      </w:r>
    </w:p>
    <w:p w:rsidR="00370B6B" w:rsidRPr="007F6925" w:rsidRDefault="008826CD">
      <w:pPr>
        <w:pStyle w:val="PargrafodaLista"/>
        <w:numPr>
          <w:ilvl w:val="1"/>
          <w:numId w:val="34"/>
        </w:numPr>
        <w:tabs>
          <w:tab w:val="left" w:pos="546"/>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registrar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suas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indicação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valores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unitários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 total, englobando os custos de material e mão de obra, bem como a tributação e quaisquer outras despesas incidentes para o cumprimento das obrigações assumidas;</w:t>
      </w:r>
    </w:p>
    <w:p w:rsidR="00370B6B" w:rsidRPr="007F6925" w:rsidRDefault="008826CD">
      <w:pPr>
        <w:pStyle w:val="PargrafodaLista"/>
        <w:numPr>
          <w:ilvl w:val="1"/>
          <w:numId w:val="34"/>
        </w:numPr>
        <w:tabs>
          <w:tab w:val="left" w:pos="546"/>
        </w:tabs>
        <w:spacing w:before="2"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sócios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outra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informação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possa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levar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 sua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identificação,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encerre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etapa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lances;</w:t>
      </w:r>
    </w:p>
    <w:p w:rsidR="00370B6B" w:rsidRPr="007F6925" w:rsidRDefault="008826CD">
      <w:pPr>
        <w:pStyle w:val="PargrafodaLista"/>
        <w:numPr>
          <w:ilvl w:val="1"/>
          <w:numId w:val="34"/>
        </w:numPr>
        <w:tabs>
          <w:tab w:val="left" w:pos="546"/>
        </w:tabs>
        <w:spacing w:before="7" w:line="235" w:lineRule="auto"/>
        <w:ind w:right="149" w:firstLine="0"/>
        <w:rPr>
          <w:rFonts w:ascii="Times New Roman" w:hAnsi="Times New Roman" w:cs="Times New Roman"/>
          <w:sz w:val="24"/>
          <w:szCs w:val="24"/>
        </w:rPr>
      </w:pPr>
      <w:r w:rsidRPr="007F6925">
        <w:rPr>
          <w:rFonts w:ascii="Times New Roman" w:hAnsi="Times New Roman" w:cs="Times New Roman"/>
          <w:sz w:val="24"/>
          <w:szCs w:val="24"/>
        </w:rPr>
        <w:t xml:space="preserve">Serão considerados, para fins de julgamento, os valores constantes no </w:t>
      </w:r>
      <w:r w:rsidRPr="007F6925">
        <w:rPr>
          <w:rFonts w:ascii="Times New Roman" w:hAnsi="Times New Roman" w:cs="Times New Roman"/>
          <w:b/>
          <w:sz w:val="24"/>
          <w:szCs w:val="24"/>
        </w:rPr>
        <w:t>preço unitário</w:t>
      </w:r>
      <w:r w:rsidRPr="007F6925">
        <w:rPr>
          <w:rFonts w:ascii="Times New Roman" w:hAnsi="Times New Roman" w:cs="Times New Roman"/>
          <w:sz w:val="24"/>
          <w:szCs w:val="24"/>
        </w:rPr>
        <w:t xml:space="preserve">, no máximo, </w:t>
      </w:r>
      <w:r w:rsidRPr="007F6925">
        <w:rPr>
          <w:rFonts w:ascii="Times New Roman" w:hAnsi="Times New Roman" w:cs="Times New Roman"/>
          <w:b/>
          <w:sz w:val="24"/>
          <w:szCs w:val="24"/>
        </w:rPr>
        <w:t>DUAS CASAS</w:t>
      </w:r>
      <w:r w:rsidRPr="007F6925">
        <w:rPr>
          <w:rFonts w:ascii="Times New Roman" w:hAnsi="Times New Roman" w:cs="Times New Roman"/>
          <w:b/>
          <w:spacing w:val="-4"/>
          <w:sz w:val="24"/>
          <w:szCs w:val="24"/>
        </w:rPr>
        <w:t xml:space="preserve"> </w:t>
      </w:r>
      <w:r w:rsidRPr="007F6925">
        <w:rPr>
          <w:rFonts w:ascii="Times New Roman" w:hAnsi="Times New Roman" w:cs="Times New Roman"/>
          <w:sz w:val="24"/>
          <w:szCs w:val="24"/>
        </w:rPr>
        <w:t>decimais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após a vírgula,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sendo desprezadas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as demais, se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houver, também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 eventual contratação;</w:t>
      </w:r>
    </w:p>
    <w:p w:rsidR="00370B6B" w:rsidRPr="007F6925" w:rsidRDefault="008826CD">
      <w:pPr>
        <w:pStyle w:val="PargrafodaLista"/>
        <w:numPr>
          <w:ilvl w:val="1"/>
          <w:numId w:val="34"/>
        </w:numPr>
        <w:tabs>
          <w:tab w:val="left" w:pos="546"/>
        </w:tabs>
        <w:spacing w:before="108"/>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O licitante NÃO poderá oferecer proposta em quantitativo inferior ao previsto para </w:t>
      </w:r>
      <w:r w:rsidRPr="007F6925">
        <w:rPr>
          <w:rFonts w:ascii="Times New Roman" w:hAnsi="Times New Roman" w:cs="Times New Roman"/>
          <w:spacing w:val="-2"/>
          <w:sz w:val="24"/>
          <w:szCs w:val="24"/>
        </w:rPr>
        <w:t>AQUISIÇÃO/CONTRATAÇÃO</w:t>
      </w:r>
      <w:r w:rsidR="000E73DC" w:rsidRPr="007F6925">
        <w:rPr>
          <w:rFonts w:ascii="Times New Roman" w:hAnsi="Times New Roman" w:cs="Times New Roman"/>
          <w:spacing w:val="-2"/>
          <w:sz w:val="24"/>
          <w:szCs w:val="24"/>
        </w:rPr>
        <w:t>.</w:t>
      </w:r>
    </w:p>
    <w:p w:rsidR="00370B6B" w:rsidRPr="007F6925" w:rsidRDefault="008826CD">
      <w:pPr>
        <w:pStyle w:val="PargrafodaLista"/>
        <w:numPr>
          <w:ilvl w:val="1"/>
          <w:numId w:val="34"/>
        </w:numPr>
        <w:tabs>
          <w:tab w:val="left" w:pos="445"/>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370B6B" w:rsidRPr="007F6925" w:rsidRDefault="008826CD">
      <w:pPr>
        <w:pStyle w:val="PargrafodaLista"/>
        <w:numPr>
          <w:ilvl w:val="1"/>
          <w:numId w:val="34"/>
        </w:numPr>
        <w:tabs>
          <w:tab w:val="left" w:pos="502"/>
        </w:tabs>
        <w:spacing w:line="237" w:lineRule="auto"/>
        <w:ind w:right="156"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implica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obrigatoriedade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 disposições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nelas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contidas, em conformidade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dispõe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Projeto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Básico,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assumindo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compromisso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objeto licitado nos seus termos, bem como de fornecer os materiais, equipamentos, ferramentas e utensílios necessários, em quantidades e qualidades adequadas à perfeita execução contratual, promovendo, quando requerido, sua substituição</w:t>
      </w:r>
    </w:p>
    <w:p w:rsidR="007B3D1E" w:rsidRPr="007F6925" w:rsidRDefault="007B3D1E" w:rsidP="007B3D1E">
      <w:pPr>
        <w:pStyle w:val="PargrafodaLista"/>
        <w:tabs>
          <w:tab w:val="left" w:pos="502"/>
        </w:tabs>
        <w:spacing w:line="237" w:lineRule="auto"/>
        <w:ind w:right="156"/>
        <w:rPr>
          <w:rFonts w:ascii="Times New Roman" w:hAnsi="Times New Roman" w:cs="Times New Roman"/>
          <w:b/>
          <w:sz w:val="24"/>
          <w:szCs w:val="24"/>
        </w:rPr>
      </w:pPr>
      <w:r w:rsidRPr="007F6925">
        <w:rPr>
          <w:rFonts w:ascii="Times New Roman" w:hAnsi="Times New Roman" w:cs="Times New Roman"/>
          <w:b/>
          <w:sz w:val="24"/>
          <w:szCs w:val="24"/>
        </w:rPr>
        <w:lastRenderedPageBreak/>
        <w:t>5.8. Da garantia da proposta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5.8.1. Será exigida comprovação, junto com a proposta, do recolhimento do valor equivalente a 1% (um por cento) do valor estimado para a contratação, a título de garantia de proposta, como requisito de pré-habilitação.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5.8.2. A garantia de proposta poderá ser prestada nas seguintes modalidades:</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a)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b) seguro-garantia;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c) fiança bancária emitida por banco ou instituição financeira devidamente autorizada a operar no País pelo Banco Central do Brasil.</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5.8.3. A garantia de proposta será devolvida aos licitantes no prazo de 10 (dez) dias úteis, contado da assinatura do contrato ou da data em que for declarada fracassada a licitação.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5.8.4. Implicará execução do valor integral da garantia de proposta a recusa em assinar o contrato</w:t>
      </w:r>
      <w:r w:rsidR="004D6619">
        <w:rPr>
          <w:rFonts w:ascii="Times New Roman" w:hAnsi="Times New Roman" w:cs="Times New Roman"/>
          <w:sz w:val="24"/>
          <w:szCs w:val="24"/>
        </w:rPr>
        <w:t xml:space="preserve"> pela vencedora</w:t>
      </w:r>
      <w:r w:rsidRPr="007F6925">
        <w:rPr>
          <w:rFonts w:ascii="Times New Roman" w:hAnsi="Times New Roman" w:cs="Times New Roman"/>
          <w:sz w:val="24"/>
          <w:szCs w:val="24"/>
        </w:rPr>
        <w:t xml:space="preserve"> ou a não apresentação dos documentos</w:t>
      </w:r>
      <w:r w:rsidR="004D6619">
        <w:rPr>
          <w:rFonts w:ascii="Times New Roman" w:hAnsi="Times New Roman" w:cs="Times New Roman"/>
          <w:sz w:val="24"/>
          <w:szCs w:val="24"/>
        </w:rPr>
        <w:t xml:space="preserve"> e garantia exigidos</w:t>
      </w:r>
      <w:r w:rsidRPr="007F6925">
        <w:rPr>
          <w:rFonts w:ascii="Times New Roman" w:hAnsi="Times New Roman" w:cs="Times New Roman"/>
          <w:sz w:val="24"/>
          <w:szCs w:val="24"/>
        </w:rPr>
        <w:t xml:space="preserve"> para a contratação.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34613C">
        <w:rPr>
          <w:rFonts w:ascii="Times New Roman" w:hAnsi="Times New Roman" w:cs="Times New Roman"/>
          <w:b/>
          <w:sz w:val="24"/>
          <w:szCs w:val="24"/>
        </w:rPr>
        <w:t>Observação:</w:t>
      </w:r>
      <w:r w:rsidRPr="007F6925">
        <w:rPr>
          <w:rFonts w:ascii="Times New Roman" w:hAnsi="Times New Roman" w:cs="Times New Roman"/>
          <w:sz w:val="24"/>
          <w:szCs w:val="24"/>
        </w:rPr>
        <w:t xml:space="preserve"> da garantia(caução) em dinheiro deverá a licitante contatar o município que indicará conta bancária para o respectivo depósito, devendo o mesmo ser realizado em até 24hrs antes da abertura do certame.</w:t>
      </w:r>
    </w:p>
    <w:p w:rsidR="007B3D1E" w:rsidRPr="007F6925" w:rsidRDefault="007B3D1E" w:rsidP="007B3D1E">
      <w:pPr>
        <w:pStyle w:val="PargrafodaLista"/>
        <w:tabs>
          <w:tab w:val="left" w:pos="502"/>
        </w:tabs>
        <w:spacing w:line="237" w:lineRule="auto"/>
        <w:ind w:right="156"/>
        <w:rPr>
          <w:rFonts w:ascii="Times New Roman" w:hAnsi="Times New Roman" w:cs="Times New Roman"/>
          <w:b/>
          <w:sz w:val="24"/>
          <w:szCs w:val="24"/>
        </w:rPr>
      </w:pPr>
      <w:r w:rsidRPr="007F6925">
        <w:rPr>
          <w:rFonts w:ascii="Times New Roman" w:hAnsi="Times New Roman" w:cs="Times New Roman"/>
          <w:b/>
          <w:sz w:val="24"/>
          <w:szCs w:val="24"/>
        </w:rPr>
        <w:t>Conta para o valor da  garantia: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Agencia </w:t>
      </w:r>
      <w:r w:rsidRPr="007F6925">
        <w:rPr>
          <w:rFonts w:ascii="Times New Roman" w:hAnsi="Times New Roman" w:cs="Times New Roman"/>
          <w:b/>
          <w:sz w:val="24"/>
          <w:szCs w:val="24"/>
        </w:rPr>
        <w:t>0303 (Banrisul)</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Conta: </w:t>
      </w:r>
      <w:r w:rsidRPr="007F6925">
        <w:rPr>
          <w:rFonts w:ascii="Times New Roman" w:hAnsi="Times New Roman" w:cs="Times New Roman"/>
          <w:b/>
          <w:sz w:val="24"/>
          <w:szCs w:val="24"/>
        </w:rPr>
        <w:t xml:space="preserve">0401494409 </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Pix CNPJ: </w:t>
      </w:r>
      <w:r w:rsidRPr="007F6925">
        <w:rPr>
          <w:rFonts w:ascii="Times New Roman" w:hAnsi="Times New Roman" w:cs="Times New Roman"/>
          <w:b/>
          <w:sz w:val="24"/>
          <w:szCs w:val="24"/>
        </w:rPr>
        <w:t>92.410.422/0001-53</w:t>
      </w:r>
    </w:p>
    <w:p w:rsidR="00370B6B" w:rsidRPr="007F6925" w:rsidRDefault="008826CD">
      <w:pPr>
        <w:pStyle w:val="Ttulo1"/>
        <w:numPr>
          <w:ilvl w:val="0"/>
          <w:numId w:val="37"/>
        </w:numPr>
        <w:tabs>
          <w:tab w:val="left" w:pos="407"/>
        </w:tabs>
        <w:spacing w:before="239"/>
        <w:ind w:left="407" w:hanging="263"/>
        <w:rPr>
          <w:rFonts w:ascii="Times New Roman" w:hAnsi="Times New Roman" w:cs="Times New Roman"/>
          <w:sz w:val="24"/>
          <w:szCs w:val="24"/>
        </w:rPr>
      </w:pPr>
      <w:r w:rsidRPr="007F6925">
        <w:rPr>
          <w:rFonts w:ascii="Times New Roman" w:hAnsi="Times New Roman" w:cs="Times New Roman"/>
          <w:spacing w:val="-2"/>
          <w:sz w:val="24"/>
          <w:szCs w:val="24"/>
        </w:rPr>
        <w:t>DOS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DOCUMENTOS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HABILITAÇÃO:</w:t>
      </w:r>
    </w:p>
    <w:p w:rsidR="00370B6B" w:rsidRPr="007F6925" w:rsidRDefault="008826CD">
      <w:pPr>
        <w:pStyle w:val="Corpodetexto"/>
        <w:spacing w:before="2" w:line="235" w:lineRule="auto"/>
        <w:ind w:right="157"/>
        <w:rPr>
          <w:rFonts w:ascii="Times New Roman" w:hAnsi="Times New Roman" w:cs="Times New Roman"/>
          <w:sz w:val="24"/>
          <w:szCs w:val="24"/>
        </w:rPr>
      </w:pPr>
      <w:r w:rsidRPr="007F6925">
        <w:rPr>
          <w:rFonts w:ascii="Times New Roman" w:hAnsi="Times New Roman" w:cs="Times New Roman"/>
          <w:b/>
          <w:sz w:val="24"/>
          <w:szCs w:val="24"/>
        </w:rPr>
        <w:t>6.1</w:t>
      </w:r>
      <w:r w:rsidR="00504955">
        <w:rPr>
          <w:rFonts w:ascii="Times New Roman" w:hAnsi="Times New Roman" w:cs="Times New Roman"/>
          <w:sz w:val="24"/>
          <w:szCs w:val="24"/>
        </w:rPr>
        <w:t>.A Licitante</w:t>
      </w:r>
      <w:r w:rsidRPr="007F6925">
        <w:rPr>
          <w:rFonts w:ascii="Times New Roman" w:hAnsi="Times New Roman" w:cs="Times New Roman"/>
          <w:sz w:val="24"/>
          <w:szCs w:val="24"/>
        </w:rPr>
        <w:t xml:space="preserv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enviar os seguintes documentos, observando o procedimento disposto no item 4 deste Edital</w:t>
      </w:r>
      <w:r w:rsidR="000E73DC" w:rsidRPr="007F6925">
        <w:rPr>
          <w:rFonts w:ascii="Times New Roman" w:hAnsi="Times New Roman" w:cs="Times New Roman"/>
          <w:sz w:val="24"/>
          <w:szCs w:val="24"/>
        </w:rPr>
        <w:t>.</w:t>
      </w:r>
    </w:p>
    <w:p w:rsidR="00370B6B" w:rsidRPr="007F6925" w:rsidRDefault="008826CD">
      <w:pPr>
        <w:pStyle w:val="Ttulo2"/>
        <w:numPr>
          <w:ilvl w:val="2"/>
          <w:numId w:val="33"/>
        </w:numPr>
        <w:tabs>
          <w:tab w:val="left" w:pos="602"/>
        </w:tabs>
        <w:spacing w:before="243"/>
        <w:ind w:left="602" w:hanging="458"/>
        <w:jc w:val="both"/>
        <w:rPr>
          <w:rFonts w:ascii="Times New Roman" w:hAnsi="Times New Roman" w:cs="Times New Roman"/>
          <w:sz w:val="24"/>
          <w:szCs w:val="24"/>
        </w:rPr>
      </w:pPr>
      <w:r w:rsidRPr="007F6925">
        <w:rPr>
          <w:rFonts w:ascii="Times New Roman" w:hAnsi="Times New Roman" w:cs="Times New Roman"/>
          <w:spacing w:val="-2"/>
          <w:sz w:val="24"/>
          <w:szCs w:val="24"/>
        </w:rPr>
        <w:t>Habilitação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Jurídica:</w:t>
      </w:r>
    </w:p>
    <w:p w:rsidR="00370B6B" w:rsidRPr="007F6925" w:rsidRDefault="008826CD">
      <w:pPr>
        <w:pStyle w:val="PargrafodaLista"/>
        <w:numPr>
          <w:ilvl w:val="0"/>
          <w:numId w:val="32"/>
        </w:numPr>
        <w:tabs>
          <w:tab w:val="left" w:pos="406"/>
        </w:tabs>
        <w:spacing w:line="240" w:lineRule="exact"/>
        <w:ind w:left="406" w:hanging="262"/>
        <w:rPr>
          <w:rFonts w:ascii="Times New Roman" w:hAnsi="Times New Roman" w:cs="Times New Roman"/>
          <w:sz w:val="24"/>
          <w:szCs w:val="24"/>
        </w:rPr>
      </w:pPr>
      <w:r w:rsidRPr="007F6925">
        <w:rPr>
          <w:rFonts w:ascii="Times New Roman" w:hAnsi="Times New Roman" w:cs="Times New Roman"/>
          <w:sz w:val="24"/>
          <w:szCs w:val="24"/>
        </w:rPr>
        <w:t>Registro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comercial,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individual;</w:t>
      </w:r>
    </w:p>
    <w:p w:rsidR="00370B6B" w:rsidRPr="007F6925" w:rsidRDefault="008826CD">
      <w:pPr>
        <w:pStyle w:val="PargrafodaLista"/>
        <w:numPr>
          <w:ilvl w:val="0"/>
          <w:numId w:val="32"/>
        </w:numPr>
        <w:tabs>
          <w:tab w:val="left" w:pos="407"/>
        </w:tabs>
        <w:spacing w:before="1" w:line="235" w:lineRule="auto"/>
        <w:ind w:left="144" w:right="160" w:firstLine="0"/>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constitutivo,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estatuto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social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vigor,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devidamente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 xml:space="preserve">sociedades comerciais, e, no caso de sociedade por ações, acompanhado de documentos de eleição de seus </w:t>
      </w:r>
      <w:r w:rsidRPr="007F6925">
        <w:rPr>
          <w:rFonts w:ascii="Times New Roman" w:hAnsi="Times New Roman" w:cs="Times New Roman"/>
          <w:spacing w:val="-2"/>
          <w:sz w:val="24"/>
          <w:szCs w:val="24"/>
        </w:rPr>
        <w:t>administradores;</w:t>
      </w:r>
    </w:p>
    <w:p w:rsidR="00370B6B" w:rsidRPr="007F6925" w:rsidRDefault="008826CD">
      <w:pPr>
        <w:pStyle w:val="PargrafodaLista"/>
        <w:numPr>
          <w:ilvl w:val="0"/>
          <w:numId w:val="32"/>
        </w:numPr>
        <w:tabs>
          <w:tab w:val="left" w:pos="406"/>
        </w:tabs>
        <w:spacing w:before="7"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Decreto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autorização, em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empresa ou sociedade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estrangeira em funcionamento 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País, e ato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autorização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funcionamento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expedido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competente,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atividade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assim o exigir;</w:t>
      </w:r>
    </w:p>
    <w:p w:rsidR="00370B6B" w:rsidRPr="007F6925" w:rsidRDefault="008826CD">
      <w:pPr>
        <w:pStyle w:val="PargrafodaLista"/>
        <w:numPr>
          <w:ilvl w:val="0"/>
          <w:numId w:val="32"/>
        </w:numPr>
        <w:tabs>
          <w:tab w:val="left" w:pos="407"/>
        </w:tabs>
        <w:spacing w:line="243"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Cadastro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Nacional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Pessoa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Jurídica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(CNPJ/MF);</w:t>
      </w:r>
    </w:p>
    <w:p w:rsidR="00370B6B" w:rsidRPr="007F6925" w:rsidRDefault="008826CD">
      <w:pPr>
        <w:pStyle w:val="Ttulo2"/>
        <w:numPr>
          <w:ilvl w:val="2"/>
          <w:numId w:val="33"/>
        </w:numPr>
        <w:tabs>
          <w:tab w:val="left" w:pos="602"/>
        </w:tabs>
        <w:spacing w:before="241"/>
        <w:ind w:left="602" w:hanging="458"/>
        <w:rPr>
          <w:rFonts w:ascii="Times New Roman" w:hAnsi="Times New Roman" w:cs="Times New Roman"/>
          <w:sz w:val="24"/>
          <w:szCs w:val="24"/>
        </w:rPr>
      </w:pPr>
      <w:r w:rsidRPr="007F6925">
        <w:rPr>
          <w:rFonts w:ascii="Times New Roman" w:hAnsi="Times New Roman" w:cs="Times New Roman"/>
          <w:spacing w:val="-2"/>
          <w:sz w:val="24"/>
          <w:szCs w:val="24"/>
        </w:rPr>
        <w:t>Regularidade</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Fiscal</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Social</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Trabalhista:</w:t>
      </w:r>
    </w:p>
    <w:p w:rsidR="00370B6B" w:rsidRPr="007F6925" w:rsidRDefault="008826CD">
      <w:pPr>
        <w:pStyle w:val="PargrafodaLista"/>
        <w:numPr>
          <w:ilvl w:val="0"/>
          <w:numId w:val="31"/>
        </w:numPr>
        <w:tabs>
          <w:tab w:val="left" w:pos="455"/>
        </w:tabs>
        <w:spacing w:line="240" w:lineRule="exact"/>
        <w:ind w:left="455" w:hanging="311"/>
        <w:rPr>
          <w:rFonts w:ascii="Times New Roman" w:hAnsi="Times New Roman" w:cs="Times New Roman"/>
          <w:sz w:val="24"/>
          <w:szCs w:val="24"/>
        </w:rPr>
      </w:pPr>
      <w:r w:rsidRPr="007F6925">
        <w:rPr>
          <w:rFonts w:ascii="Times New Roman" w:hAnsi="Times New Roman" w:cs="Times New Roman"/>
          <w:spacing w:val="-2"/>
          <w:sz w:val="24"/>
          <w:szCs w:val="24"/>
        </w:rPr>
        <w:t>comprovante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inscrição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Cadastro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Nacional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Pessoa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Jurídica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(CNPJ),</w:t>
      </w:r>
    </w:p>
    <w:p w:rsidR="00370B6B" w:rsidRPr="007F6925" w:rsidRDefault="008826CD">
      <w:pPr>
        <w:pStyle w:val="PargrafodaLista"/>
        <w:numPr>
          <w:ilvl w:val="0"/>
          <w:numId w:val="31"/>
        </w:numPr>
        <w:tabs>
          <w:tab w:val="left" w:pos="454"/>
        </w:tabs>
        <w:spacing w:before="2"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 cadastro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contribuinte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Estadual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e/ou Municipal,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houver,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relativo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domicilio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 sede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 licitante, pertinente ao ramo de atividade e compatível com o objeto contratual;</w:t>
      </w:r>
    </w:p>
    <w:p w:rsidR="00370B6B" w:rsidRPr="007F6925" w:rsidRDefault="008826CD">
      <w:pPr>
        <w:pStyle w:val="PargrafodaLista"/>
        <w:numPr>
          <w:ilvl w:val="0"/>
          <w:numId w:val="31"/>
        </w:numPr>
        <w:tabs>
          <w:tab w:val="left" w:pos="406"/>
        </w:tabs>
        <w:spacing w:line="242" w:lineRule="exact"/>
        <w:ind w:left="406" w:hanging="262"/>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Municipal,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domicílio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Estadual,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domicílio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Federal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aqueles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relativos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Seguridade</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Social;</w:t>
      </w:r>
    </w:p>
    <w:p w:rsidR="00370B6B" w:rsidRPr="007F6925" w:rsidRDefault="008826CD">
      <w:pPr>
        <w:pStyle w:val="PargrafodaLista"/>
        <w:numPr>
          <w:ilvl w:val="0"/>
          <w:numId w:val="31"/>
        </w:numPr>
        <w:tabs>
          <w:tab w:val="left" w:pos="407"/>
        </w:tabs>
        <w:spacing w:before="92" w:line="235" w:lineRule="auto"/>
        <w:ind w:left="144" w:right="161" w:firstLine="0"/>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de regularidade relativa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Seguridade Social</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e ao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FGTS,</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que demonstre cumprimento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encargos sociais instituídos por lei;</w:t>
      </w:r>
    </w:p>
    <w:p w:rsidR="00370B6B" w:rsidRPr="007F6925" w:rsidRDefault="008826CD">
      <w:pPr>
        <w:pStyle w:val="PargrafodaLista"/>
        <w:numPr>
          <w:ilvl w:val="0"/>
          <w:numId w:val="31"/>
        </w:numPr>
        <w:tabs>
          <w:tab w:val="left" w:pos="407"/>
        </w:tabs>
        <w:spacing w:line="240"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Justiça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Trabalho.</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declaração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disposto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inciso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XXXIII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art.</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7º</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Constituição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Federal.</w:t>
      </w:r>
    </w:p>
    <w:p w:rsidR="00370B6B" w:rsidRPr="007F6925" w:rsidRDefault="008826CD">
      <w:pPr>
        <w:pStyle w:val="PargrafodaLista"/>
        <w:numPr>
          <w:ilvl w:val="3"/>
          <w:numId w:val="33"/>
        </w:numPr>
        <w:tabs>
          <w:tab w:val="left" w:pos="749"/>
        </w:tabs>
        <w:spacing w:before="241" w:line="242" w:lineRule="exact"/>
        <w:ind w:left="749" w:hanging="605"/>
        <w:rPr>
          <w:rFonts w:ascii="Times New Roman" w:hAnsi="Times New Roman" w:cs="Times New Roman"/>
          <w:sz w:val="24"/>
          <w:szCs w:val="24"/>
        </w:rPr>
      </w:pPr>
      <w:r w:rsidRPr="007F6925">
        <w:rPr>
          <w:rFonts w:ascii="Times New Roman" w:hAnsi="Times New Roman" w:cs="Times New Roman"/>
          <w:sz w:val="24"/>
          <w:szCs w:val="24"/>
        </w:rPr>
        <w:t>Para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trabalhista,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aceita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certidão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positiva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negativa.</w:t>
      </w:r>
    </w:p>
    <w:p w:rsidR="00370B6B" w:rsidRPr="007F6925" w:rsidRDefault="008826CD">
      <w:pPr>
        <w:pStyle w:val="PargrafodaLista"/>
        <w:numPr>
          <w:ilvl w:val="3"/>
          <w:numId w:val="33"/>
        </w:numPr>
        <w:tabs>
          <w:tab w:val="left" w:pos="749"/>
        </w:tabs>
        <w:spacing w:before="2" w:line="235" w:lineRule="auto"/>
        <w:ind w:left="144" w:right="156" w:firstLine="0"/>
        <w:rPr>
          <w:rFonts w:ascii="Times New Roman" w:hAnsi="Times New Roman" w:cs="Times New Roman"/>
          <w:sz w:val="24"/>
          <w:szCs w:val="24"/>
        </w:rPr>
      </w:pPr>
      <w:r w:rsidRPr="007F6925">
        <w:rPr>
          <w:rFonts w:ascii="Times New Roman" w:hAnsi="Times New Roman" w:cs="Times New Roman"/>
          <w:sz w:val="24"/>
          <w:szCs w:val="24"/>
        </w:rPr>
        <w:t xml:space="preserve">Caso o licitante seja considerado isento de tributos estaduais ou municipais relacionados ao objeto licitatório, deverá comprovar tal condição mediante a apresentação de declaração da </w:t>
      </w:r>
      <w:r w:rsidRPr="007F6925">
        <w:rPr>
          <w:rFonts w:ascii="Times New Roman" w:hAnsi="Times New Roman" w:cs="Times New Roman"/>
          <w:sz w:val="24"/>
          <w:szCs w:val="24"/>
        </w:rPr>
        <w:lastRenderedPageBreak/>
        <w:t>Fazenda Estadual ou da Fazenda Municipal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 domicílio ou sede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 fornecedor, ou outra equivalente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 demonstre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tal isenção.</w:t>
      </w:r>
    </w:p>
    <w:p w:rsidR="00370B6B" w:rsidRPr="004D6619" w:rsidRDefault="008826CD">
      <w:pPr>
        <w:pStyle w:val="Ttulo2"/>
        <w:numPr>
          <w:ilvl w:val="2"/>
          <w:numId w:val="30"/>
        </w:numPr>
        <w:tabs>
          <w:tab w:val="left" w:pos="806"/>
        </w:tabs>
        <w:spacing w:before="243"/>
        <w:ind w:hanging="662"/>
        <w:rPr>
          <w:rFonts w:ascii="Times New Roman" w:hAnsi="Times New Roman" w:cs="Times New Roman"/>
          <w:sz w:val="24"/>
          <w:szCs w:val="24"/>
        </w:rPr>
      </w:pPr>
      <w:r w:rsidRPr="004D6619">
        <w:rPr>
          <w:rFonts w:ascii="Times New Roman" w:hAnsi="Times New Roman" w:cs="Times New Roman"/>
          <w:spacing w:val="-2"/>
          <w:sz w:val="24"/>
          <w:szCs w:val="24"/>
        </w:rPr>
        <w:t>Qualificação</w:t>
      </w:r>
      <w:r w:rsidRPr="004D6619">
        <w:rPr>
          <w:rFonts w:ascii="Times New Roman" w:hAnsi="Times New Roman" w:cs="Times New Roman"/>
          <w:spacing w:val="3"/>
          <w:sz w:val="24"/>
          <w:szCs w:val="24"/>
        </w:rPr>
        <w:t xml:space="preserve"> </w:t>
      </w:r>
      <w:r w:rsidRPr="004D6619">
        <w:rPr>
          <w:rFonts w:ascii="Times New Roman" w:hAnsi="Times New Roman" w:cs="Times New Roman"/>
          <w:spacing w:val="-2"/>
          <w:sz w:val="24"/>
          <w:szCs w:val="24"/>
        </w:rPr>
        <w:t>Econômico-Financeira:</w:t>
      </w:r>
    </w:p>
    <w:p w:rsidR="00370B6B" w:rsidRPr="004D6619" w:rsidRDefault="008826CD">
      <w:pPr>
        <w:pStyle w:val="PargrafodaLista"/>
        <w:numPr>
          <w:ilvl w:val="0"/>
          <w:numId w:val="29"/>
        </w:numPr>
        <w:tabs>
          <w:tab w:val="left" w:pos="406"/>
        </w:tabs>
        <w:spacing w:before="1" w:line="235" w:lineRule="auto"/>
        <w:ind w:right="156" w:firstLine="0"/>
        <w:rPr>
          <w:rFonts w:ascii="Times New Roman" w:hAnsi="Times New Roman" w:cs="Times New Roman"/>
          <w:sz w:val="24"/>
          <w:szCs w:val="24"/>
        </w:rPr>
      </w:pPr>
      <w:r w:rsidRPr="004D6619">
        <w:rPr>
          <w:rFonts w:ascii="Times New Roman" w:hAnsi="Times New Roman" w:cs="Times New Roman"/>
          <w:sz w:val="24"/>
          <w:szCs w:val="24"/>
        </w:rPr>
        <w:t>Certidão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Negativa</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de</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falência,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expedida</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pelo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distribuidor</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da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sede</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da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empresa,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datado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dos</w:t>
      </w:r>
      <w:r w:rsidRPr="004D6619">
        <w:rPr>
          <w:rFonts w:ascii="Times New Roman" w:hAnsi="Times New Roman" w:cs="Times New Roman"/>
          <w:spacing w:val="38"/>
          <w:sz w:val="24"/>
          <w:szCs w:val="24"/>
        </w:rPr>
        <w:t xml:space="preserve"> </w:t>
      </w:r>
      <w:r w:rsidRPr="004D6619">
        <w:rPr>
          <w:rFonts w:ascii="Times New Roman" w:hAnsi="Times New Roman" w:cs="Times New Roman"/>
          <w:sz w:val="24"/>
          <w:szCs w:val="24"/>
        </w:rPr>
        <w:t>últimos</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90 (noventa) dias,</w:t>
      </w:r>
      <w:r w:rsidRPr="004D6619">
        <w:rPr>
          <w:rFonts w:ascii="Times New Roman" w:hAnsi="Times New Roman" w:cs="Times New Roman"/>
          <w:spacing w:val="-1"/>
          <w:sz w:val="24"/>
          <w:szCs w:val="24"/>
        </w:rPr>
        <w:t xml:space="preserve"> </w:t>
      </w:r>
      <w:r w:rsidRPr="004D6619">
        <w:rPr>
          <w:rFonts w:ascii="Times New Roman" w:hAnsi="Times New Roman" w:cs="Times New Roman"/>
          <w:sz w:val="24"/>
          <w:szCs w:val="24"/>
        </w:rPr>
        <w:t>ou que esteja dentro do prazo de</w:t>
      </w:r>
      <w:r w:rsidRPr="004D6619">
        <w:rPr>
          <w:rFonts w:ascii="Times New Roman" w:hAnsi="Times New Roman" w:cs="Times New Roman"/>
          <w:spacing w:val="-2"/>
          <w:sz w:val="24"/>
          <w:szCs w:val="24"/>
        </w:rPr>
        <w:t xml:space="preserve"> </w:t>
      </w:r>
      <w:r w:rsidRPr="004D6619">
        <w:rPr>
          <w:rFonts w:ascii="Times New Roman" w:hAnsi="Times New Roman" w:cs="Times New Roman"/>
          <w:sz w:val="24"/>
          <w:szCs w:val="24"/>
        </w:rPr>
        <w:t>validade</w:t>
      </w:r>
      <w:r w:rsidRPr="004D6619">
        <w:rPr>
          <w:rFonts w:ascii="Times New Roman" w:hAnsi="Times New Roman" w:cs="Times New Roman"/>
          <w:spacing w:val="-2"/>
          <w:sz w:val="24"/>
          <w:szCs w:val="24"/>
        </w:rPr>
        <w:t xml:space="preserve"> </w:t>
      </w:r>
      <w:r w:rsidRPr="004D6619">
        <w:rPr>
          <w:rFonts w:ascii="Times New Roman" w:hAnsi="Times New Roman" w:cs="Times New Roman"/>
          <w:sz w:val="24"/>
          <w:szCs w:val="24"/>
        </w:rPr>
        <w:t>expresso na própria Certidão.</w:t>
      </w:r>
    </w:p>
    <w:p w:rsidR="00EA39D3" w:rsidRPr="004D6619" w:rsidRDefault="00EA39D3" w:rsidP="00702063">
      <w:pPr>
        <w:pStyle w:val="PargrafodaLista"/>
        <w:numPr>
          <w:ilvl w:val="0"/>
          <w:numId w:val="29"/>
        </w:numPr>
        <w:tabs>
          <w:tab w:val="left" w:pos="426"/>
        </w:tabs>
        <w:ind w:hanging="2"/>
        <w:rPr>
          <w:rFonts w:ascii="Times New Roman" w:hAnsi="Times New Roman" w:cs="Times New Roman"/>
        </w:rPr>
      </w:pPr>
      <w:r w:rsidRPr="004D6619">
        <w:rPr>
          <w:rFonts w:ascii="Times New Roman" w:hAnsi="Times New Roman" w:cs="Times New Roman"/>
          <w:lang w:eastAsia="pt-BR"/>
        </w:rPr>
        <w:t>Comprovação de que o capital social da empresa possui no mínimo 10% (dez por cento) do valor do objeto a ser licitado.</w:t>
      </w:r>
    </w:p>
    <w:p w:rsidR="00EA39D3" w:rsidRPr="004D6619" w:rsidRDefault="00253415" w:rsidP="00253415">
      <w:pPr>
        <w:pStyle w:val="PargrafodaLista"/>
        <w:tabs>
          <w:tab w:val="left" w:pos="812"/>
        </w:tabs>
        <w:ind w:right="159"/>
        <w:rPr>
          <w:rFonts w:ascii="Times New Roman" w:hAnsi="Times New Roman" w:cs="Times New Roman"/>
        </w:rPr>
      </w:pPr>
      <w:r w:rsidRPr="004D6619">
        <w:rPr>
          <w:rFonts w:ascii="Times New Roman" w:hAnsi="Times New Roman" w:cs="Times New Roman"/>
        </w:rPr>
        <w:t>b.1) Deverá ser comprovado</w:t>
      </w:r>
      <w:r w:rsidR="000250D6" w:rsidRPr="004D6619">
        <w:rPr>
          <w:rFonts w:ascii="Times New Roman" w:hAnsi="Times New Roman" w:cs="Times New Roman"/>
        </w:rPr>
        <w:t xml:space="preserve"> o item ‘b’</w:t>
      </w:r>
      <w:r w:rsidR="00071C66">
        <w:rPr>
          <w:rFonts w:ascii="Times New Roman" w:hAnsi="Times New Roman" w:cs="Times New Roman"/>
        </w:rPr>
        <w:t xml:space="preserve"> do item ‘6.1.3’</w:t>
      </w:r>
      <w:r w:rsidR="000250D6" w:rsidRPr="004D6619">
        <w:rPr>
          <w:rFonts w:ascii="Times New Roman" w:hAnsi="Times New Roman" w:cs="Times New Roman"/>
        </w:rPr>
        <w:t>,</w:t>
      </w:r>
      <w:r w:rsidRPr="004D6619">
        <w:rPr>
          <w:rFonts w:ascii="Times New Roman" w:hAnsi="Times New Roman" w:cs="Times New Roman"/>
        </w:rPr>
        <w:t xml:space="preserve"> capital social de no mínimo 10% (dez por cento) do valor total do contrato firmado com a A</w:t>
      </w:r>
      <w:r w:rsidR="000A38DB" w:rsidRPr="004D6619">
        <w:rPr>
          <w:rFonts w:ascii="Times New Roman" w:hAnsi="Times New Roman" w:cs="Times New Roman"/>
        </w:rPr>
        <w:t xml:space="preserve">dministração Pública, através do contrato social </w:t>
      </w:r>
      <w:r w:rsidR="004D6619" w:rsidRPr="004D6619">
        <w:rPr>
          <w:rFonts w:ascii="Times New Roman" w:hAnsi="Times New Roman" w:cs="Times New Roman"/>
        </w:rPr>
        <w:t>registrado na junta comercial e</w:t>
      </w:r>
      <w:r w:rsidR="000A38DB" w:rsidRPr="004D6619">
        <w:rPr>
          <w:rFonts w:ascii="Times New Roman" w:hAnsi="Times New Roman" w:cs="Times New Roman"/>
        </w:rPr>
        <w:t xml:space="preserve"> por</w:t>
      </w:r>
      <w:r w:rsidRPr="004D6619">
        <w:rPr>
          <w:rFonts w:ascii="Times New Roman" w:hAnsi="Times New Roman" w:cs="Times New Roman"/>
        </w:rPr>
        <w:t xml:space="preserve"> certidão simplificada da J</w:t>
      </w:r>
      <w:r w:rsidR="000A38DB" w:rsidRPr="004D6619">
        <w:rPr>
          <w:rFonts w:ascii="Times New Roman" w:hAnsi="Times New Roman" w:cs="Times New Roman"/>
        </w:rPr>
        <w:t>unta Comercial, Industrial e Serviços do Rio Grande do Sul</w:t>
      </w:r>
      <w:r w:rsidRPr="004D6619">
        <w:rPr>
          <w:rFonts w:ascii="Times New Roman" w:hAnsi="Times New Roman" w:cs="Times New Roman"/>
        </w:rPr>
        <w:t>,</w:t>
      </w:r>
      <w:r w:rsidR="004D6619" w:rsidRPr="004D6619">
        <w:rPr>
          <w:rFonts w:ascii="Times New Roman" w:hAnsi="Times New Roman" w:cs="Times New Roman"/>
        </w:rPr>
        <w:t xml:space="preserve"> se empresa com se</w:t>
      </w:r>
      <w:r w:rsidR="00071C66">
        <w:rPr>
          <w:rFonts w:ascii="Times New Roman" w:hAnsi="Times New Roman" w:cs="Times New Roman"/>
        </w:rPr>
        <w:t>de no E</w:t>
      </w:r>
      <w:r w:rsidR="004D6619" w:rsidRPr="004D6619">
        <w:rPr>
          <w:rFonts w:ascii="Times New Roman" w:hAnsi="Times New Roman" w:cs="Times New Roman"/>
        </w:rPr>
        <w:t>stado</w:t>
      </w:r>
      <w:r w:rsidR="00071C66">
        <w:rPr>
          <w:rFonts w:ascii="Times New Roman" w:hAnsi="Times New Roman" w:cs="Times New Roman"/>
        </w:rPr>
        <w:t xml:space="preserve"> do Rio Grande do Sul</w:t>
      </w:r>
      <w:r w:rsidR="004D6619" w:rsidRPr="004D6619">
        <w:rPr>
          <w:rFonts w:ascii="Times New Roman" w:hAnsi="Times New Roman" w:cs="Times New Roman"/>
        </w:rPr>
        <w:t>, e</w:t>
      </w:r>
      <w:r w:rsidR="00071C66">
        <w:rPr>
          <w:rFonts w:ascii="Times New Roman" w:hAnsi="Times New Roman" w:cs="Times New Roman"/>
        </w:rPr>
        <w:t xml:space="preserve"> para as</w:t>
      </w:r>
      <w:r w:rsidR="004D6619" w:rsidRPr="004D6619">
        <w:rPr>
          <w:rFonts w:ascii="Times New Roman" w:hAnsi="Times New Roman" w:cs="Times New Roman"/>
        </w:rPr>
        <w:t xml:space="preserve"> empresas com sede em outros estados po</w:t>
      </w:r>
      <w:r w:rsidR="00071C66">
        <w:rPr>
          <w:rFonts w:ascii="Times New Roman" w:hAnsi="Times New Roman" w:cs="Times New Roman"/>
        </w:rPr>
        <w:t>r certidão da Junta Comercial do seu E</w:t>
      </w:r>
      <w:r w:rsidR="004D6619" w:rsidRPr="004D6619">
        <w:rPr>
          <w:rFonts w:ascii="Times New Roman" w:hAnsi="Times New Roman" w:cs="Times New Roman"/>
        </w:rPr>
        <w:t>stado,</w:t>
      </w:r>
      <w:r w:rsidRPr="004D6619">
        <w:rPr>
          <w:rFonts w:ascii="Times New Roman" w:hAnsi="Times New Roman" w:cs="Times New Roman"/>
        </w:rPr>
        <w:t xml:space="preserve"> com data não superior a 30 (trinta) dias.</w:t>
      </w:r>
    </w:p>
    <w:p w:rsidR="00370B6B" w:rsidRPr="007F6925" w:rsidRDefault="008826CD">
      <w:pPr>
        <w:pStyle w:val="Ttulo2"/>
        <w:numPr>
          <w:ilvl w:val="2"/>
          <w:numId w:val="28"/>
        </w:numPr>
        <w:tabs>
          <w:tab w:val="left" w:pos="804"/>
        </w:tabs>
        <w:spacing w:before="235"/>
        <w:ind w:left="804" w:hanging="660"/>
        <w:jc w:val="both"/>
        <w:rPr>
          <w:rFonts w:ascii="Times New Roman" w:hAnsi="Times New Roman" w:cs="Times New Roman"/>
          <w:sz w:val="24"/>
          <w:szCs w:val="24"/>
        </w:rPr>
      </w:pPr>
      <w:r w:rsidRPr="007F6925">
        <w:rPr>
          <w:rFonts w:ascii="Times New Roman" w:hAnsi="Times New Roman" w:cs="Times New Roman"/>
          <w:spacing w:val="-2"/>
          <w:sz w:val="24"/>
          <w:szCs w:val="24"/>
        </w:rPr>
        <w:t>Qualificação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Técnica:</w:t>
      </w:r>
    </w:p>
    <w:p w:rsidR="00370B6B" w:rsidRPr="007F6925" w:rsidRDefault="008826CD">
      <w:pPr>
        <w:pStyle w:val="PargrafodaLista"/>
        <w:numPr>
          <w:ilvl w:val="0"/>
          <w:numId w:val="27"/>
        </w:numPr>
        <w:tabs>
          <w:tab w:val="left" w:pos="349"/>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Apresentar Certidão de registro da empresa e do profissional integrante de seu quadro técnico no Conselho Profissional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Competente,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válida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dia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obra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dessa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sua Sede 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outro estado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sagrar-se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da licitação, deverá providenciar registro ou visto no CREA/RS - Conselho Regional de Engenharia, ou CAU-RS Conselho de Arquitetura e Urbanismo, conforme exigência do respectivo conselho;</w:t>
      </w:r>
    </w:p>
    <w:p w:rsidR="00370B6B" w:rsidRPr="007F6925" w:rsidRDefault="008826CD">
      <w:pPr>
        <w:pStyle w:val="PargrafodaLista"/>
        <w:numPr>
          <w:ilvl w:val="0"/>
          <w:numId w:val="27"/>
        </w:numPr>
        <w:tabs>
          <w:tab w:val="left" w:pos="363"/>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A comprovação do vínculo profissional formal do responsável técnico e a empresa licitante deverá ser feita mediante apresentação de um dos seguintes documentos:</w:t>
      </w:r>
    </w:p>
    <w:p w:rsidR="00370B6B" w:rsidRPr="007F6925" w:rsidRDefault="008826CD" w:rsidP="00CD0189">
      <w:pPr>
        <w:pStyle w:val="PargrafodaLista"/>
        <w:numPr>
          <w:ilvl w:val="1"/>
          <w:numId w:val="27"/>
        </w:numPr>
        <w:tabs>
          <w:tab w:val="left" w:pos="142"/>
        </w:tabs>
        <w:spacing w:before="1" w:line="242" w:lineRule="exact"/>
        <w:ind w:left="142" w:firstLine="0"/>
        <w:rPr>
          <w:rFonts w:ascii="Times New Roman" w:hAnsi="Times New Roman" w:cs="Times New Roman"/>
          <w:sz w:val="24"/>
          <w:szCs w:val="24"/>
        </w:rPr>
      </w:pPr>
      <w:r w:rsidRPr="007F6925">
        <w:rPr>
          <w:rFonts w:ascii="Times New Roman" w:hAnsi="Times New Roman" w:cs="Times New Roman"/>
          <w:sz w:val="24"/>
          <w:szCs w:val="24"/>
        </w:rPr>
        <w:t>Em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sócio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intermédio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Social;</w:t>
      </w:r>
    </w:p>
    <w:p w:rsidR="00370B6B" w:rsidRPr="007F6925" w:rsidRDefault="008826CD" w:rsidP="00CD0189">
      <w:pPr>
        <w:pStyle w:val="PargrafodaLista"/>
        <w:numPr>
          <w:ilvl w:val="1"/>
          <w:numId w:val="27"/>
        </w:numPr>
        <w:tabs>
          <w:tab w:val="left" w:pos="142"/>
        </w:tabs>
        <w:spacing w:line="240" w:lineRule="exact"/>
        <w:ind w:left="142" w:firstLine="0"/>
        <w:rPr>
          <w:rFonts w:ascii="Times New Roman" w:hAnsi="Times New Roman" w:cs="Times New Roman"/>
          <w:sz w:val="24"/>
          <w:szCs w:val="24"/>
        </w:rPr>
      </w:pP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empregado,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cópia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Carteira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Trabalho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Previdência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Social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(CTPS)</w:t>
      </w:r>
      <w:r w:rsidRPr="007F6925">
        <w:rPr>
          <w:rFonts w:ascii="Times New Roman" w:hAnsi="Times New Roman" w:cs="Times New Roman"/>
          <w:spacing w:val="-5"/>
          <w:sz w:val="24"/>
          <w:szCs w:val="24"/>
        </w:rPr>
        <w:t xml:space="preserve"> e;</w:t>
      </w:r>
    </w:p>
    <w:p w:rsidR="00370B6B" w:rsidRPr="007F6925" w:rsidRDefault="008826CD" w:rsidP="00CD0189">
      <w:pPr>
        <w:pStyle w:val="PargrafodaLista"/>
        <w:numPr>
          <w:ilvl w:val="1"/>
          <w:numId w:val="27"/>
        </w:numPr>
        <w:tabs>
          <w:tab w:val="left" w:pos="142"/>
        </w:tabs>
        <w:spacing w:before="1" w:line="235" w:lineRule="auto"/>
        <w:ind w:left="142" w:right="158" w:firstLine="0"/>
        <w:rPr>
          <w:rFonts w:ascii="Times New Roman" w:hAnsi="Times New Roman" w:cs="Times New Roman"/>
          <w:sz w:val="24"/>
          <w:szCs w:val="24"/>
        </w:rPr>
      </w:pPr>
      <w:r w:rsidRPr="007F6925">
        <w:rPr>
          <w:rFonts w:ascii="Times New Roman" w:hAnsi="Times New Roman" w:cs="Times New Roman"/>
          <w:sz w:val="24"/>
          <w:szCs w:val="24"/>
        </w:rPr>
        <w:t>No caso de prestação de serviços, por meio de contrato de prestação de serviços firmado entre a empresa licitante 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profissional,</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devidamente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registrado ou outro documento comprobatório;</w:t>
      </w:r>
    </w:p>
    <w:p w:rsidR="00370B6B" w:rsidRPr="007F6925" w:rsidRDefault="008826CD">
      <w:pPr>
        <w:pStyle w:val="PargrafodaLista"/>
        <w:numPr>
          <w:ilvl w:val="0"/>
          <w:numId w:val="27"/>
        </w:numPr>
        <w:tabs>
          <w:tab w:val="left" w:pos="354"/>
        </w:tabs>
        <w:spacing w:before="92"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Atestado de capacidade técnica fornecido por pessoa jurídica de direito público ou privado, devidamente registrado no órgão profissional competente, que comprove ter o responsável técnico da empresa executado obra similar e compatível com o objeto desta licitação com bom desempenho.</w:t>
      </w:r>
    </w:p>
    <w:p w:rsidR="00370B6B" w:rsidRPr="007F6925" w:rsidRDefault="008826CD" w:rsidP="00CD0189">
      <w:pPr>
        <w:pStyle w:val="PargrafodaLista"/>
        <w:numPr>
          <w:ilvl w:val="0"/>
          <w:numId w:val="26"/>
        </w:numPr>
        <w:tabs>
          <w:tab w:val="left" w:pos="574"/>
        </w:tabs>
        <w:ind w:right="154" w:hanging="2"/>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atestado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apresentado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profissional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competente, comprovado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mediante a apresentação de Certidão de Acervo Técnico do profissional.</w:t>
      </w:r>
    </w:p>
    <w:p w:rsidR="00370B6B" w:rsidRPr="007F6925" w:rsidRDefault="008826CD" w:rsidP="00CD0189">
      <w:pPr>
        <w:pStyle w:val="PargrafodaLista"/>
        <w:numPr>
          <w:ilvl w:val="0"/>
          <w:numId w:val="26"/>
        </w:numPr>
        <w:tabs>
          <w:tab w:val="left" w:pos="660"/>
        </w:tabs>
        <w:spacing w:line="235" w:lineRule="auto"/>
        <w:ind w:right="158" w:hanging="2"/>
        <w:rPr>
          <w:rFonts w:ascii="Times New Roman" w:hAnsi="Times New Roman" w:cs="Times New Roman"/>
          <w:b/>
          <w:sz w:val="24"/>
          <w:szCs w:val="24"/>
        </w:rPr>
      </w:pPr>
      <w:r w:rsidRPr="007F6925">
        <w:rPr>
          <w:rFonts w:ascii="Times New Roman" w:hAnsi="Times New Roman" w:cs="Times New Roman"/>
          <w:sz w:val="24"/>
          <w:szCs w:val="24"/>
        </w:rPr>
        <w:t>não será aceito atestado de obra inacabada ou executada parcialmente, em andamento ou que não tenham similaridade com a tipologia do objeto da licitação</w:t>
      </w:r>
    </w:p>
    <w:p w:rsidR="00370B6B" w:rsidRPr="007F6925" w:rsidRDefault="008826CD">
      <w:pPr>
        <w:pStyle w:val="PargrafodaLista"/>
        <w:numPr>
          <w:ilvl w:val="0"/>
          <w:numId w:val="27"/>
        </w:numPr>
        <w:tabs>
          <w:tab w:val="left" w:pos="368"/>
        </w:tabs>
        <w:spacing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Declaração de que a licitante tomou conhecimento de todas as informações e das condições locais para o cumprimento das obrigações objeto da licitação</w:t>
      </w:r>
    </w:p>
    <w:p w:rsidR="00370B6B" w:rsidRPr="007F6925" w:rsidRDefault="008826CD">
      <w:pPr>
        <w:pStyle w:val="PargrafodaLista"/>
        <w:numPr>
          <w:ilvl w:val="0"/>
          <w:numId w:val="27"/>
        </w:numPr>
        <w:tabs>
          <w:tab w:val="left" w:pos="417"/>
        </w:tabs>
        <w:spacing w:before="7"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Declaração da licitante que os materiais utilizados na obra são provenientes de empreendimentos devidamente licenciados em orgãos competentes</w:t>
      </w:r>
    </w:p>
    <w:p w:rsidR="00370B6B" w:rsidRPr="007F6925" w:rsidRDefault="008826CD">
      <w:pPr>
        <w:pStyle w:val="PargrafodaLista"/>
        <w:numPr>
          <w:ilvl w:val="0"/>
          <w:numId w:val="27"/>
        </w:numPr>
        <w:tabs>
          <w:tab w:val="left" w:pos="305"/>
        </w:tabs>
        <w:spacing w:before="1" w:line="235" w:lineRule="auto"/>
        <w:ind w:right="156" w:firstLine="0"/>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declaração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possui</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equipamentos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ferramentas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próprias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contratadas,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necessários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na execução da obra, incluindo horas de máquinas, equipamentos de segurança e ferramentas específicas para serviços elétricos.</w:t>
      </w:r>
    </w:p>
    <w:p w:rsidR="00370B6B" w:rsidRPr="007F6925" w:rsidRDefault="008826CD">
      <w:pPr>
        <w:pStyle w:val="Ttulo1"/>
        <w:numPr>
          <w:ilvl w:val="2"/>
          <w:numId w:val="28"/>
        </w:numPr>
        <w:tabs>
          <w:tab w:val="left" w:pos="693"/>
        </w:tabs>
        <w:ind w:left="693" w:hanging="549"/>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VISITA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TÉCNICA:</w:t>
      </w:r>
    </w:p>
    <w:p w:rsidR="00370B6B" w:rsidRPr="00CD0189" w:rsidRDefault="008826CD">
      <w:pPr>
        <w:pStyle w:val="PargrafodaLista"/>
        <w:numPr>
          <w:ilvl w:val="0"/>
          <w:numId w:val="25"/>
        </w:numPr>
        <w:tabs>
          <w:tab w:val="left" w:pos="339"/>
        </w:tabs>
        <w:spacing w:before="2" w:line="235" w:lineRule="auto"/>
        <w:ind w:right="159" w:firstLine="0"/>
        <w:rPr>
          <w:rFonts w:ascii="Times New Roman" w:hAnsi="Times New Roman" w:cs="Times New Roman"/>
          <w:sz w:val="24"/>
          <w:szCs w:val="24"/>
        </w:rPr>
      </w:pPr>
      <w:r w:rsidRPr="00CD0189">
        <w:rPr>
          <w:rFonts w:ascii="Times New Roman" w:hAnsi="Times New Roman" w:cs="Times New Roman"/>
          <w:sz w:val="24"/>
          <w:szCs w:val="24"/>
        </w:rPr>
        <w:t>É</w:t>
      </w:r>
      <w:r w:rsidRPr="00CD0189">
        <w:rPr>
          <w:rFonts w:ascii="Times New Roman" w:hAnsi="Times New Roman" w:cs="Times New Roman"/>
          <w:spacing w:val="-7"/>
          <w:sz w:val="24"/>
          <w:szCs w:val="24"/>
        </w:rPr>
        <w:t xml:space="preserve"> </w:t>
      </w:r>
      <w:r w:rsidR="00003F5E" w:rsidRPr="00CD0189">
        <w:rPr>
          <w:rFonts w:ascii="Times New Roman" w:hAnsi="Times New Roman" w:cs="Times New Roman"/>
          <w:b/>
          <w:sz w:val="24"/>
          <w:szCs w:val="24"/>
        </w:rPr>
        <w:t>obrigatorio</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às</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licitantes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realizarem</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no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local</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onde</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serão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executados os</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serviços, ocasião em</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que</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serão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sanadas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as dúvidas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porventura existentes,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não cabendo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nenhuma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alegação posterior</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por desconhecimento das condições e</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peculiaridades inerentes à natureza dos trabalhos.</w:t>
      </w:r>
    </w:p>
    <w:p w:rsidR="00370B6B" w:rsidRPr="00CD0189" w:rsidRDefault="008826CD">
      <w:pPr>
        <w:pStyle w:val="PargrafodaLista"/>
        <w:numPr>
          <w:ilvl w:val="0"/>
          <w:numId w:val="25"/>
        </w:numPr>
        <w:tabs>
          <w:tab w:val="left" w:pos="349"/>
        </w:tabs>
        <w:spacing w:before="7" w:line="235" w:lineRule="auto"/>
        <w:ind w:right="157" w:firstLine="0"/>
        <w:rPr>
          <w:rFonts w:ascii="Times New Roman" w:hAnsi="Times New Roman" w:cs="Times New Roman"/>
          <w:sz w:val="24"/>
          <w:szCs w:val="24"/>
        </w:rPr>
      </w:pPr>
      <w:r w:rsidRPr="00CD0189">
        <w:rPr>
          <w:rFonts w:ascii="Times New Roman" w:hAnsi="Times New Roman" w:cs="Times New Roman"/>
          <w:sz w:val="24"/>
          <w:szCs w:val="24"/>
        </w:rPr>
        <w:t>A</w:t>
      </w:r>
      <w:r w:rsidRPr="00CD0189">
        <w:rPr>
          <w:rFonts w:ascii="Times New Roman" w:hAnsi="Times New Roman" w:cs="Times New Roman"/>
          <w:spacing w:val="-1"/>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realização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da</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visita</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admitirá</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à</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licitante</w:t>
      </w:r>
      <w:r w:rsidRPr="00CD0189">
        <w:rPr>
          <w:rFonts w:ascii="Times New Roman" w:hAnsi="Times New Roman" w:cs="Times New Roman"/>
          <w:spacing w:val="-7"/>
          <w:sz w:val="24"/>
          <w:szCs w:val="24"/>
        </w:rPr>
        <w:t xml:space="preserve"> </w:t>
      </w:r>
      <w:r w:rsidR="00AB63C1" w:rsidRPr="00CD0189">
        <w:rPr>
          <w:rFonts w:ascii="Times New Roman" w:hAnsi="Times New Roman" w:cs="Times New Roman"/>
          <w:sz w:val="24"/>
          <w:szCs w:val="24"/>
        </w:rPr>
        <w:t>participação na fase de disputa.</w:t>
      </w:r>
    </w:p>
    <w:p w:rsidR="00370B6B" w:rsidRPr="00CD0189" w:rsidRDefault="00AB63C1">
      <w:pPr>
        <w:pStyle w:val="PargrafodaLista"/>
        <w:numPr>
          <w:ilvl w:val="0"/>
          <w:numId w:val="25"/>
        </w:numPr>
        <w:tabs>
          <w:tab w:val="left" w:pos="344"/>
        </w:tabs>
        <w:spacing w:line="237"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A</w:t>
      </w:r>
      <w:r w:rsidR="008826CD" w:rsidRPr="00CD0189">
        <w:rPr>
          <w:rFonts w:ascii="Times New Roman" w:hAnsi="Times New Roman" w:cs="Times New Roman"/>
          <w:sz w:val="24"/>
          <w:szCs w:val="24"/>
        </w:rPr>
        <w:t xml:space="preserve"> licitante deverá apresentar </w:t>
      </w:r>
      <w:r w:rsidRPr="00CD0189">
        <w:rPr>
          <w:rFonts w:ascii="Times New Roman" w:hAnsi="Times New Roman" w:cs="Times New Roman"/>
          <w:sz w:val="24"/>
          <w:szCs w:val="24"/>
        </w:rPr>
        <w:t>o atestado da Visita Tecnica Presencial</w:t>
      </w:r>
      <w:r w:rsidR="008826CD" w:rsidRPr="00CD0189">
        <w:rPr>
          <w:rFonts w:ascii="Times New Roman" w:hAnsi="Times New Roman" w:cs="Times New Roman"/>
          <w:sz w:val="24"/>
          <w:szCs w:val="24"/>
        </w:rPr>
        <w:t xml:space="preserve"> f</w:t>
      </w:r>
      <w:r w:rsidRPr="00CD0189">
        <w:rPr>
          <w:rFonts w:ascii="Times New Roman" w:hAnsi="Times New Roman" w:cs="Times New Roman"/>
          <w:sz w:val="24"/>
          <w:szCs w:val="24"/>
        </w:rPr>
        <w:t>ormal assinada pelo responsável Tecnico nesse caso o Engenheiro do Municipio.</w:t>
      </w:r>
    </w:p>
    <w:p w:rsidR="00370B6B" w:rsidRPr="00CD0189" w:rsidRDefault="00003F5E">
      <w:pPr>
        <w:pStyle w:val="PargrafodaLista"/>
        <w:numPr>
          <w:ilvl w:val="0"/>
          <w:numId w:val="25"/>
        </w:numPr>
        <w:tabs>
          <w:tab w:val="left" w:pos="387"/>
        </w:tabs>
        <w:spacing w:line="237" w:lineRule="auto"/>
        <w:ind w:right="153" w:firstLine="0"/>
        <w:rPr>
          <w:rFonts w:ascii="Times New Roman" w:hAnsi="Times New Roman" w:cs="Times New Roman"/>
          <w:sz w:val="24"/>
          <w:szCs w:val="24"/>
        </w:rPr>
      </w:pPr>
      <w:r w:rsidRPr="00CD0189">
        <w:rPr>
          <w:rFonts w:ascii="Times New Roman" w:hAnsi="Times New Roman" w:cs="Times New Roman"/>
          <w:sz w:val="24"/>
          <w:szCs w:val="24"/>
        </w:rPr>
        <w:t xml:space="preserve">A visita técnica obrigatória </w:t>
      </w:r>
      <w:r w:rsidR="008826CD" w:rsidRPr="00CD0189">
        <w:rPr>
          <w:rFonts w:ascii="Times New Roman" w:hAnsi="Times New Roman" w:cs="Times New Roman"/>
          <w:sz w:val="24"/>
          <w:szCs w:val="24"/>
        </w:rPr>
        <w:t xml:space="preserve">deverá ser previamente agendada, conforme datas e horários </w:t>
      </w:r>
      <w:r w:rsidR="008826CD" w:rsidRPr="00CD0189">
        <w:rPr>
          <w:rFonts w:ascii="Times New Roman" w:hAnsi="Times New Roman" w:cs="Times New Roman"/>
          <w:sz w:val="24"/>
          <w:szCs w:val="24"/>
        </w:rPr>
        <w:lastRenderedPageBreak/>
        <w:t>disponibilizados pela Administração Publica, com antecedencia</w:t>
      </w:r>
      <w:r w:rsidR="008826CD" w:rsidRPr="00CD0189">
        <w:rPr>
          <w:rFonts w:ascii="Times New Roman" w:hAnsi="Times New Roman" w:cs="Times New Roman"/>
          <w:spacing w:val="-2"/>
          <w:sz w:val="24"/>
          <w:szCs w:val="24"/>
        </w:rPr>
        <w:t xml:space="preserve"> </w:t>
      </w:r>
      <w:r w:rsidR="008826CD" w:rsidRPr="00CD0189">
        <w:rPr>
          <w:rFonts w:ascii="Times New Roman" w:hAnsi="Times New Roman" w:cs="Times New Roman"/>
          <w:sz w:val="24"/>
          <w:szCs w:val="24"/>
        </w:rPr>
        <w:t>de</w:t>
      </w:r>
      <w:r w:rsidR="008826CD" w:rsidRPr="00CD0189">
        <w:rPr>
          <w:rFonts w:ascii="Times New Roman" w:hAnsi="Times New Roman" w:cs="Times New Roman"/>
          <w:spacing w:val="-1"/>
          <w:sz w:val="24"/>
          <w:szCs w:val="24"/>
        </w:rPr>
        <w:t xml:space="preserve"> </w:t>
      </w:r>
      <w:r w:rsidR="008826CD" w:rsidRPr="00CD0189">
        <w:rPr>
          <w:rFonts w:ascii="Times New Roman" w:hAnsi="Times New Roman" w:cs="Times New Roman"/>
          <w:sz w:val="24"/>
          <w:szCs w:val="24"/>
        </w:rPr>
        <w:t>02 dias junto a</w:t>
      </w:r>
      <w:r w:rsidR="000E73DC" w:rsidRPr="00CD0189">
        <w:rPr>
          <w:rFonts w:ascii="Times New Roman" w:hAnsi="Times New Roman" w:cs="Times New Roman"/>
          <w:sz w:val="24"/>
          <w:szCs w:val="24"/>
        </w:rPr>
        <w:t>o Setor de Engenharia</w:t>
      </w:r>
      <w:r w:rsidR="008826CD" w:rsidRPr="00CD0189">
        <w:rPr>
          <w:rFonts w:ascii="Times New Roman" w:hAnsi="Times New Roman" w:cs="Times New Roman"/>
          <w:sz w:val="24"/>
          <w:szCs w:val="24"/>
        </w:rPr>
        <w:t>, para que o tecnico responsável faça o acompanhamento no local juntamente com a licitante, na data e horário marcados.</w:t>
      </w:r>
    </w:p>
    <w:p w:rsidR="00370B6B" w:rsidRPr="00CD0189" w:rsidRDefault="008826CD">
      <w:pPr>
        <w:pStyle w:val="PargrafodaLista"/>
        <w:numPr>
          <w:ilvl w:val="0"/>
          <w:numId w:val="24"/>
        </w:numPr>
        <w:tabs>
          <w:tab w:val="left" w:pos="315"/>
        </w:tabs>
        <w:spacing w:line="235"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Para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o</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licitante,</w:t>
      </w:r>
      <w:r w:rsidRPr="00CD0189">
        <w:rPr>
          <w:rFonts w:ascii="Times New Roman" w:hAnsi="Times New Roman" w:cs="Times New Roman"/>
          <w:spacing w:val="-1"/>
          <w:sz w:val="24"/>
          <w:szCs w:val="24"/>
        </w:rPr>
        <w:t xml:space="preserve"> </w:t>
      </w:r>
      <w:r w:rsidRPr="00CD0189">
        <w:rPr>
          <w:rFonts w:ascii="Times New Roman" w:hAnsi="Times New Roman" w:cs="Times New Roman"/>
          <w:sz w:val="24"/>
          <w:szCs w:val="24"/>
        </w:rPr>
        <w:t>ou</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seu</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representante</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legal,</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deverá estar</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devidamente</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identificado,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apresentando documento de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identidade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civil 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documento expedido pela empresa comprovando sua habilitação para o ato</w:t>
      </w:r>
      <w:r w:rsidRPr="00CD0189">
        <w:rPr>
          <w:rFonts w:ascii="Times New Roman" w:hAnsi="Times New Roman" w:cs="Times New Roman"/>
          <w:b/>
          <w:sz w:val="24"/>
          <w:szCs w:val="24"/>
        </w:rPr>
        <w:t>.</w:t>
      </w:r>
    </w:p>
    <w:p w:rsidR="00370B6B" w:rsidRPr="00CD0189" w:rsidRDefault="008826CD">
      <w:pPr>
        <w:pStyle w:val="PargrafodaLista"/>
        <w:numPr>
          <w:ilvl w:val="0"/>
          <w:numId w:val="24"/>
        </w:numPr>
        <w:tabs>
          <w:tab w:val="left" w:pos="359"/>
        </w:tabs>
        <w:spacing w:line="237"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 xml:space="preserve">Eventuais dúvidas de natureza técnica decorrentes da realização da vistoria deverão ser encaminhadas ao agente de contratação, por meio do e-mail: </w:t>
      </w:r>
      <w:hyperlink r:id="rId10" w:history="1">
        <w:r w:rsidR="000E73DC" w:rsidRPr="00CD0189">
          <w:rPr>
            <w:rStyle w:val="Hyperlink"/>
            <w:rFonts w:ascii="Times New Roman" w:hAnsi="Times New Roman" w:cs="Times New Roman"/>
            <w:color w:val="auto"/>
            <w:sz w:val="24"/>
            <w:szCs w:val="24"/>
          </w:rPr>
          <w:t>licitacoes@sagradafamilia.rs.gov.br,</w:t>
        </w:r>
      </w:hyperlink>
      <w:r w:rsidRPr="00CD0189">
        <w:rPr>
          <w:rFonts w:ascii="Times New Roman" w:hAnsi="Times New Roman" w:cs="Times New Roman"/>
          <w:sz w:val="24"/>
          <w:szCs w:val="24"/>
        </w:rPr>
        <w:t xml:space="preserve"> antes da data fixada para a sessão </w:t>
      </w:r>
      <w:r w:rsidRPr="00CD0189">
        <w:rPr>
          <w:rFonts w:ascii="Times New Roman" w:hAnsi="Times New Roman" w:cs="Times New Roman"/>
          <w:spacing w:val="-2"/>
          <w:sz w:val="24"/>
          <w:szCs w:val="24"/>
        </w:rPr>
        <w:t>pública</w:t>
      </w:r>
      <w:r w:rsidR="00003F5E" w:rsidRPr="00CD0189">
        <w:rPr>
          <w:rFonts w:ascii="Times New Roman" w:hAnsi="Times New Roman" w:cs="Times New Roman"/>
          <w:b/>
          <w:spacing w:val="-2"/>
          <w:sz w:val="24"/>
          <w:szCs w:val="24"/>
        </w:rPr>
        <w:t xml:space="preserve"> </w:t>
      </w:r>
      <w:r w:rsidR="00AB63C1" w:rsidRPr="00CD0189">
        <w:rPr>
          <w:rFonts w:ascii="Times New Roman" w:hAnsi="Times New Roman" w:cs="Times New Roman"/>
          <w:b/>
          <w:spacing w:val="-2"/>
          <w:sz w:val="24"/>
          <w:szCs w:val="24"/>
        </w:rPr>
        <w:t>ou</w:t>
      </w:r>
      <w:r w:rsidR="00003F5E" w:rsidRPr="00CD0189">
        <w:rPr>
          <w:rFonts w:ascii="Times New Roman" w:hAnsi="Times New Roman" w:cs="Times New Roman"/>
          <w:b/>
          <w:spacing w:val="-2"/>
          <w:sz w:val="24"/>
          <w:szCs w:val="24"/>
        </w:rPr>
        <w:t xml:space="preserve"> diretamente com o Setor de Engenha</w:t>
      </w:r>
      <w:r w:rsidR="00AB63C1" w:rsidRPr="00CD0189">
        <w:rPr>
          <w:rFonts w:ascii="Times New Roman" w:hAnsi="Times New Roman" w:cs="Times New Roman"/>
          <w:b/>
          <w:spacing w:val="-2"/>
          <w:sz w:val="24"/>
          <w:szCs w:val="24"/>
        </w:rPr>
        <w:t>ria pelo tel</w:t>
      </w:r>
      <w:r w:rsidR="0065186E">
        <w:rPr>
          <w:rFonts w:ascii="Times New Roman" w:hAnsi="Times New Roman" w:cs="Times New Roman"/>
          <w:b/>
          <w:spacing w:val="-2"/>
          <w:sz w:val="24"/>
          <w:szCs w:val="24"/>
        </w:rPr>
        <w:t xml:space="preserve">efone: 055 91380487 (Fernanda), nos dias </w:t>
      </w:r>
      <w:r w:rsidR="00195FEA">
        <w:rPr>
          <w:rFonts w:ascii="Times New Roman" w:hAnsi="Times New Roman" w:cs="Times New Roman"/>
          <w:b/>
          <w:spacing w:val="-2"/>
          <w:sz w:val="24"/>
          <w:szCs w:val="24"/>
        </w:rPr>
        <w:t>23</w:t>
      </w:r>
      <w:r w:rsidR="0065186E">
        <w:rPr>
          <w:rFonts w:ascii="Times New Roman" w:hAnsi="Times New Roman" w:cs="Times New Roman"/>
          <w:b/>
          <w:spacing w:val="-2"/>
          <w:sz w:val="24"/>
          <w:szCs w:val="24"/>
        </w:rPr>
        <w:t>/</w:t>
      </w:r>
      <w:r w:rsidR="00195FEA">
        <w:rPr>
          <w:rFonts w:ascii="Times New Roman" w:hAnsi="Times New Roman" w:cs="Times New Roman"/>
          <w:b/>
          <w:spacing w:val="-2"/>
          <w:sz w:val="24"/>
          <w:szCs w:val="24"/>
        </w:rPr>
        <w:t>02</w:t>
      </w:r>
      <w:r w:rsidR="0065186E">
        <w:rPr>
          <w:rFonts w:ascii="Times New Roman" w:hAnsi="Times New Roman" w:cs="Times New Roman"/>
          <w:b/>
          <w:spacing w:val="-2"/>
          <w:sz w:val="24"/>
          <w:szCs w:val="24"/>
        </w:rPr>
        <w:t xml:space="preserve">/2026 – </w:t>
      </w:r>
      <w:r w:rsidR="00195FEA">
        <w:rPr>
          <w:rFonts w:ascii="Times New Roman" w:hAnsi="Times New Roman" w:cs="Times New Roman"/>
          <w:b/>
          <w:spacing w:val="-2"/>
          <w:sz w:val="24"/>
          <w:szCs w:val="24"/>
        </w:rPr>
        <w:t>02/03</w:t>
      </w:r>
      <w:r w:rsidR="0065186E">
        <w:rPr>
          <w:rFonts w:ascii="Times New Roman" w:hAnsi="Times New Roman" w:cs="Times New Roman"/>
          <w:b/>
          <w:spacing w:val="-2"/>
          <w:sz w:val="24"/>
          <w:szCs w:val="24"/>
        </w:rPr>
        <w:t xml:space="preserve">/2026 - </w:t>
      </w:r>
      <w:r w:rsidR="007C3517">
        <w:rPr>
          <w:rFonts w:ascii="Times New Roman" w:hAnsi="Times New Roman" w:cs="Times New Roman"/>
          <w:b/>
          <w:spacing w:val="-2"/>
          <w:sz w:val="24"/>
          <w:szCs w:val="24"/>
        </w:rPr>
        <w:t>09/03</w:t>
      </w:r>
      <w:r w:rsidR="0065186E">
        <w:rPr>
          <w:rFonts w:ascii="Times New Roman" w:hAnsi="Times New Roman" w:cs="Times New Roman"/>
          <w:b/>
          <w:spacing w:val="-2"/>
          <w:sz w:val="24"/>
          <w:szCs w:val="24"/>
        </w:rPr>
        <w:t xml:space="preserve">/2026 – </w:t>
      </w:r>
      <w:r w:rsidR="007C3517">
        <w:rPr>
          <w:rFonts w:ascii="Times New Roman" w:hAnsi="Times New Roman" w:cs="Times New Roman"/>
          <w:b/>
          <w:spacing w:val="-2"/>
          <w:sz w:val="24"/>
          <w:szCs w:val="24"/>
        </w:rPr>
        <w:t>16/03</w:t>
      </w:r>
      <w:r w:rsidR="0065186E">
        <w:rPr>
          <w:rFonts w:ascii="Times New Roman" w:hAnsi="Times New Roman" w:cs="Times New Roman"/>
          <w:b/>
          <w:spacing w:val="-2"/>
          <w:sz w:val="24"/>
          <w:szCs w:val="24"/>
        </w:rPr>
        <w:t xml:space="preserve">/2026 – </w:t>
      </w:r>
      <w:r w:rsidR="007C3517">
        <w:rPr>
          <w:rFonts w:ascii="Times New Roman" w:hAnsi="Times New Roman" w:cs="Times New Roman"/>
          <w:b/>
          <w:spacing w:val="-2"/>
          <w:sz w:val="24"/>
          <w:szCs w:val="24"/>
        </w:rPr>
        <w:t>23</w:t>
      </w:r>
      <w:r w:rsidR="0065186E">
        <w:rPr>
          <w:rFonts w:ascii="Times New Roman" w:hAnsi="Times New Roman" w:cs="Times New Roman"/>
          <w:b/>
          <w:spacing w:val="-2"/>
          <w:sz w:val="24"/>
          <w:szCs w:val="24"/>
        </w:rPr>
        <w:t>/0</w:t>
      </w:r>
      <w:r w:rsidR="007C3517">
        <w:rPr>
          <w:rFonts w:ascii="Times New Roman" w:hAnsi="Times New Roman" w:cs="Times New Roman"/>
          <w:b/>
          <w:spacing w:val="-2"/>
          <w:sz w:val="24"/>
          <w:szCs w:val="24"/>
        </w:rPr>
        <w:t>3</w:t>
      </w:r>
      <w:r w:rsidR="0065186E">
        <w:rPr>
          <w:rFonts w:ascii="Times New Roman" w:hAnsi="Times New Roman" w:cs="Times New Roman"/>
          <w:b/>
          <w:spacing w:val="-2"/>
          <w:sz w:val="24"/>
          <w:szCs w:val="24"/>
        </w:rPr>
        <w:t xml:space="preserve">/2026 – </w:t>
      </w:r>
      <w:r w:rsidR="007C3517">
        <w:rPr>
          <w:rFonts w:ascii="Times New Roman" w:hAnsi="Times New Roman" w:cs="Times New Roman"/>
          <w:b/>
          <w:spacing w:val="-2"/>
          <w:sz w:val="24"/>
          <w:szCs w:val="24"/>
        </w:rPr>
        <w:t>30</w:t>
      </w:r>
      <w:r w:rsidR="0065186E">
        <w:rPr>
          <w:rFonts w:ascii="Times New Roman" w:hAnsi="Times New Roman" w:cs="Times New Roman"/>
          <w:b/>
          <w:spacing w:val="-2"/>
          <w:sz w:val="24"/>
          <w:szCs w:val="24"/>
        </w:rPr>
        <w:t>/0</w:t>
      </w:r>
      <w:r w:rsidR="007C3517">
        <w:rPr>
          <w:rFonts w:ascii="Times New Roman" w:hAnsi="Times New Roman" w:cs="Times New Roman"/>
          <w:b/>
          <w:spacing w:val="-2"/>
          <w:sz w:val="24"/>
          <w:szCs w:val="24"/>
        </w:rPr>
        <w:t>3</w:t>
      </w:r>
      <w:r w:rsidR="0065186E">
        <w:rPr>
          <w:rFonts w:ascii="Times New Roman" w:hAnsi="Times New Roman" w:cs="Times New Roman"/>
          <w:b/>
          <w:spacing w:val="-2"/>
          <w:sz w:val="24"/>
          <w:szCs w:val="24"/>
        </w:rPr>
        <w:t xml:space="preserve">/2025, nos horarios das </w:t>
      </w:r>
      <w:r w:rsidR="007C3517">
        <w:rPr>
          <w:rFonts w:ascii="Times New Roman" w:hAnsi="Times New Roman" w:cs="Times New Roman"/>
          <w:b/>
          <w:spacing w:val="-2"/>
          <w:sz w:val="24"/>
          <w:szCs w:val="24"/>
        </w:rPr>
        <w:t>08:00 ás 12:00 horas a tarde das 13:00 as 17:00 hs.</w:t>
      </w:r>
    </w:p>
    <w:p w:rsidR="00370B6B" w:rsidRPr="00CD0189" w:rsidRDefault="008826CD">
      <w:pPr>
        <w:pStyle w:val="PargrafodaLista"/>
        <w:numPr>
          <w:ilvl w:val="0"/>
          <w:numId w:val="24"/>
        </w:numPr>
        <w:tabs>
          <w:tab w:val="left" w:pos="344"/>
        </w:tabs>
        <w:ind w:right="158" w:firstLine="0"/>
        <w:rPr>
          <w:rFonts w:ascii="Times New Roman" w:hAnsi="Times New Roman" w:cs="Times New Roman"/>
          <w:sz w:val="24"/>
          <w:szCs w:val="24"/>
        </w:rPr>
      </w:pPr>
      <w:r w:rsidRPr="00CD0189">
        <w:rPr>
          <w:rFonts w:ascii="Times New Roman" w:hAnsi="Times New Roman" w:cs="Times New Roman"/>
          <w:sz w:val="24"/>
          <w:szCs w:val="24"/>
        </w:rPr>
        <w:t>A</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realização</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de</w:t>
      </w:r>
      <w:r w:rsidRPr="00CD0189">
        <w:rPr>
          <w:rFonts w:ascii="Times New Roman" w:hAnsi="Times New Roman" w:cs="Times New Roman"/>
          <w:spacing w:val="-12"/>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8"/>
          <w:sz w:val="24"/>
          <w:szCs w:val="24"/>
        </w:rPr>
        <w:t xml:space="preserve"> </w:t>
      </w:r>
      <w:r w:rsidR="000A5F13" w:rsidRPr="00CD0189">
        <w:rPr>
          <w:rFonts w:ascii="Times New Roman" w:hAnsi="Times New Roman" w:cs="Times New Roman"/>
          <w:sz w:val="24"/>
          <w:szCs w:val="24"/>
        </w:rPr>
        <w:t>implicara na inabilitação da empresa.</w:t>
      </w:r>
    </w:p>
    <w:p w:rsidR="007B3D1E" w:rsidRPr="00CD0189" w:rsidRDefault="007B3D1E" w:rsidP="007B3D1E">
      <w:pPr>
        <w:pStyle w:val="PargrafodaLista"/>
        <w:tabs>
          <w:tab w:val="left" w:pos="344"/>
        </w:tabs>
        <w:ind w:right="158"/>
        <w:rPr>
          <w:rFonts w:ascii="Times New Roman" w:hAnsi="Times New Roman" w:cs="Times New Roman"/>
          <w:sz w:val="24"/>
          <w:szCs w:val="24"/>
        </w:rPr>
      </w:pPr>
    </w:p>
    <w:p w:rsidR="007B3D1E" w:rsidRPr="00CD0189" w:rsidRDefault="007B3D1E" w:rsidP="007B3D1E">
      <w:pPr>
        <w:pStyle w:val="PargrafodaLista"/>
        <w:tabs>
          <w:tab w:val="left" w:pos="344"/>
        </w:tabs>
        <w:ind w:right="158"/>
        <w:rPr>
          <w:rFonts w:ascii="Times New Roman" w:hAnsi="Times New Roman" w:cs="Times New Roman"/>
          <w:b/>
          <w:sz w:val="24"/>
          <w:szCs w:val="24"/>
          <w:u w:val="single"/>
        </w:rPr>
      </w:pPr>
      <w:r w:rsidRPr="00CD0189">
        <w:rPr>
          <w:rFonts w:ascii="Times New Roman" w:hAnsi="Times New Roman" w:cs="Times New Roman"/>
          <w:b/>
          <w:sz w:val="24"/>
          <w:szCs w:val="24"/>
          <w:u w:val="single"/>
        </w:rPr>
        <w:t>Justificativa da Visita Técnica Obrigatória</w:t>
      </w:r>
    </w:p>
    <w:p w:rsidR="007B3D1E" w:rsidRPr="00CD0189" w:rsidRDefault="007B3D1E" w:rsidP="007B3D1E">
      <w:pPr>
        <w:pStyle w:val="PargrafodaLista"/>
        <w:tabs>
          <w:tab w:val="left" w:pos="344"/>
        </w:tabs>
        <w:ind w:right="158"/>
        <w:rPr>
          <w:rFonts w:ascii="Times New Roman" w:hAnsi="Times New Roman" w:cs="Times New Roman"/>
          <w:sz w:val="24"/>
          <w:szCs w:val="24"/>
        </w:rPr>
      </w:pPr>
      <w:r w:rsidRPr="00CD0189">
        <w:rPr>
          <w:rFonts w:ascii="Times New Roman" w:hAnsi="Times New Roman" w:cs="Times New Roman"/>
          <w:sz w:val="24"/>
          <w:szCs w:val="24"/>
        </w:rPr>
        <w:t>A visita técnica obrigatória é necessária para assegurar que as licitantes conheçam as condições reais do local de execução, permitindo a elaboração de propostas compatíveis com a realidade e prevenindo alegações futuras de desconhecimento. A medida garante transparência, isonomia e segurança técnica, evitando atrasos, aditivos e falhas na execução. Fundamenta-se no art. 42, §1º, I, da Lei nº 14.133/2021, que autoriza a exigência de vistoria prévia quando necessária à plena compreensão do objeto.</w:t>
      </w:r>
    </w:p>
    <w:p w:rsidR="00370B6B" w:rsidRPr="007F6925" w:rsidRDefault="008826CD">
      <w:pPr>
        <w:pStyle w:val="Ttulo1"/>
        <w:numPr>
          <w:ilvl w:val="0"/>
          <w:numId w:val="37"/>
        </w:numPr>
        <w:tabs>
          <w:tab w:val="left" w:pos="407"/>
        </w:tabs>
        <w:spacing w:before="227" w:line="240" w:lineRule="auto"/>
        <w:ind w:left="407" w:hanging="263"/>
        <w:rPr>
          <w:rFonts w:ascii="Times New Roman" w:hAnsi="Times New Roman" w:cs="Times New Roman"/>
          <w:sz w:val="24"/>
          <w:szCs w:val="24"/>
        </w:rPr>
      </w:pPr>
      <w:r w:rsidRPr="007F6925">
        <w:rPr>
          <w:rFonts w:ascii="Times New Roman" w:hAnsi="Times New Roman" w:cs="Times New Roman"/>
          <w:spacing w:val="-2"/>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CLASSIFICAÇÃO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INICIAL</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DAS PROPOSTAS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FORMULAÇÃO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LANCES:</w:t>
      </w:r>
    </w:p>
    <w:p w:rsidR="00370B6B" w:rsidRPr="007F6925" w:rsidRDefault="008826CD">
      <w:pPr>
        <w:pStyle w:val="PargrafodaLista"/>
        <w:numPr>
          <w:ilvl w:val="1"/>
          <w:numId w:val="37"/>
        </w:numPr>
        <w:tabs>
          <w:tab w:val="left" w:pos="546"/>
        </w:tabs>
        <w:spacing w:before="5"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verificará</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apresentadas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desclassificará</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fundamentadamente aquelas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estejam em conformidade com 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requisitos estabelecidos no edital.</w:t>
      </w:r>
    </w:p>
    <w:p w:rsidR="00370B6B" w:rsidRPr="007F6925" w:rsidRDefault="008826CD">
      <w:pPr>
        <w:pStyle w:val="PargrafodaLista"/>
        <w:numPr>
          <w:ilvl w:val="1"/>
          <w:numId w:val="37"/>
        </w:numPr>
        <w:tabs>
          <w:tab w:val="left" w:pos="546"/>
        </w:tabs>
        <w:spacing w:line="240" w:lineRule="exact"/>
        <w:ind w:left="546" w:hanging="402"/>
        <w:rPr>
          <w:rFonts w:ascii="Times New Roman" w:hAnsi="Times New Roman" w:cs="Times New Roman"/>
          <w:b/>
          <w:sz w:val="24"/>
          <w:szCs w:val="24"/>
        </w:rPr>
      </w:pPr>
      <w:r w:rsidRPr="007F6925">
        <w:rPr>
          <w:rFonts w:ascii="Times New Roman" w:hAnsi="Times New Roman" w:cs="Times New Roman"/>
          <w:spacing w:val="-2"/>
          <w:sz w:val="24"/>
          <w:szCs w:val="24"/>
        </w:rPr>
        <w:t>Serão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desclassificadas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 xml:space="preserve">propostas </w:t>
      </w:r>
      <w:r w:rsidRPr="007F6925">
        <w:rPr>
          <w:rFonts w:ascii="Times New Roman" w:hAnsi="Times New Roman" w:cs="Times New Roman"/>
          <w:spacing w:val="-4"/>
          <w:sz w:val="24"/>
          <w:szCs w:val="24"/>
        </w:rPr>
        <w:t>que:</w:t>
      </w:r>
    </w:p>
    <w:p w:rsidR="00370B6B" w:rsidRPr="007F6925" w:rsidRDefault="008826CD">
      <w:pPr>
        <w:pStyle w:val="PargrafodaLista"/>
        <w:numPr>
          <w:ilvl w:val="0"/>
          <w:numId w:val="23"/>
        </w:numPr>
        <w:tabs>
          <w:tab w:val="left" w:pos="344"/>
        </w:tabs>
        <w:spacing w:line="240" w:lineRule="exact"/>
        <w:ind w:left="344" w:hanging="200"/>
        <w:rPr>
          <w:rFonts w:ascii="Times New Roman" w:hAnsi="Times New Roman" w:cs="Times New Roman"/>
          <w:sz w:val="24"/>
          <w:szCs w:val="24"/>
        </w:rPr>
      </w:pPr>
      <w:r w:rsidRPr="007F6925">
        <w:rPr>
          <w:rFonts w:ascii="Times New Roman" w:hAnsi="Times New Roman" w:cs="Times New Roman"/>
          <w:spacing w:val="-2"/>
          <w:sz w:val="24"/>
          <w:szCs w:val="24"/>
        </w:rPr>
        <w:t>contiverem</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vícios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insanáveis;</w:t>
      </w:r>
    </w:p>
    <w:p w:rsidR="00370B6B" w:rsidRPr="007F6925" w:rsidRDefault="008826CD">
      <w:pPr>
        <w:pStyle w:val="PargrafodaLista"/>
        <w:numPr>
          <w:ilvl w:val="0"/>
          <w:numId w:val="23"/>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obedecerem</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às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especificações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técnicas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pormenorizadas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edital;</w:t>
      </w:r>
    </w:p>
    <w:p w:rsidR="00370B6B" w:rsidRPr="007F6925" w:rsidRDefault="008826CD">
      <w:pPr>
        <w:pStyle w:val="PargrafodaLista"/>
        <w:numPr>
          <w:ilvl w:val="0"/>
          <w:numId w:val="23"/>
        </w:numPr>
        <w:tabs>
          <w:tab w:val="left" w:pos="329"/>
        </w:tabs>
        <w:spacing w:before="1" w:line="242" w:lineRule="exact"/>
        <w:ind w:left="329" w:hanging="185"/>
        <w:rPr>
          <w:rFonts w:ascii="Times New Roman" w:hAnsi="Times New Roman" w:cs="Times New Roman"/>
          <w:sz w:val="24"/>
          <w:szCs w:val="24"/>
        </w:rPr>
      </w:pPr>
      <w:r w:rsidRPr="007F6925">
        <w:rPr>
          <w:rFonts w:ascii="Times New Roman" w:hAnsi="Times New Roman" w:cs="Times New Roman"/>
          <w:spacing w:val="-2"/>
          <w:sz w:val="24"/>
          <w:szCs w:val="24"/>
        </w:rPr>
        <w:t>apresentarem</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preços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inexequíveis;</w:t>
      </w:r>
    </w:p>
    <w:p w:rsidR="00370B6B" w:rsidRPr="007F6925" w:rsidRDefault="008826CD">
      <w:pPr>
        <w:pStyle w:val="PargrafodaLista"/>
        <w:numPr>
          <w:ilvl w:val="0"/>
          <w:numId w:val="23"/>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tiverem</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sua</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exequibilidade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demonstrada,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quando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exigido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pela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Administração;</w:t>
      </w:r>
    </w:p>
    <w:p w:rsidR="00370B6B" w:rsidRPr="007F6925" w:rsidRDefault="008826CD">
      <w:pPr>
        <w:pStyle w:val="PargrafodaLista"/>
        <w:numPr>
          <w:ilvl w:val="0"/>
          <w:numId w:val="23"/>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apresentarem</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desconformidade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com</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quaisquer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outras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exigências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edital,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desde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insanável.</w:t>
      </w:r>
    </w:p>
    <w:p w:rsidR="00370B6B" w:rsidRPr="007F6925" w:rsidRDefault="008826CD">
      <w:pPr>
        <w:pStyle w:val="PargrafodaLista"/>
        <w:numPr>
          <w:ilvl w:val="0"/>
          <w:numId w:val="23"/>
        </w:numPr>
        <w:tabs>
          <w:tab w:val="left" w:pos="315"/>
        </w:tabs>
        <w:spacing w:line="240" w:lineRule="exact"/>
        <w:ind w:left="315" w:hanging="171"/>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orçado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município</w:t>
      </w:r>
    </w:p>
    <w:p w:rsidR="00370B6B" w:rsidRPr="007F6925" w:rsidRDefault="008826CD">
      <w:pPr>
        <w:pStyle w:val="PargrafodaLista"/>
        <w:numPr>
          <w:ilvl w:val="1"/>
          <w:numId w:val="37"/>
        </w:numPr>
        <w:tabs>
          <w:tab w:val="left" w:pos="805"/>
        </w:tabs>
        <w:ind w:right="157" w:firstLine="0"/>
        <w:rPr>
          <w:rFonts w:ascii="Times New Roman" w:hAnsi="Times New Roman" w:cs="Times New Roman"/>
          <w:b/>
          <w:sz w:val="24"/>
          <w:szCs w:val="24"/>
        </w:rPr>
      </w:pPr>
      <w:r w:rsidRPr="007F6925">
        <w:rPr>
          <w:rFonts w:ascii="Times New Roman" w:hAnsi="Times New Roman" w:cs="Times New Roman"/>
          <w:sz w:val="24"/>
          <w:szCs w:val="24"/>
        </w:rPr>
        <w:t>A desclassificação será sempre fundamentada e registrada no sistema, com acompanhamento em tempo real por todos os participantes;</w:t>
      </w:r>
    </w:p>
    <w:p w:rsidR="00370B6B" w:rsidRPr="007F6925" w:rsidRDefault="008826CD">
      <w:pPr>
        <w:pStyle w:val="PargrafodaLista"/>
        <w:numPr>
          <w:ilvl w:val="1"/>
          <w:numId w:val="37"/>
        </w:numPr>
        <w:tabs>
          <w:tab w:val="left" w:pos="546"/>
        </w:tabs>
        <w:spacing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As propostas classificadas serão ordenadas pelo sistema e o agente de contratação dará início à fase competitiva,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oportunidade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encaminhar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exclusivamente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meio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 xml:space="preserve">sistema </w:t>
      </w:r>
      <w:r w:rsidRPr="007F6925">
        <w:rPr>
          <w:rFonts w:ascii="Times New Roman" w:hAnsi="Times New Roman" w:cs="Times New Roman"/>
          <w:spacing w:val="-2"/>
          <w:sz w:val="24"/>
          <w:szCs w:val="24"/>
        </w:rPr>
        <w:t>eletrônico;</w:t>
      </w:r>
    </w:p>
    <w:p w:rsidR="00370B6B" w:rsidRPr="007F6925" w:rsidRDefault="008826CD">
      <w:pPr>
        <w:pStyle w:val="PargrafodaLista"/>
        <w:numPr>
          <w:ilvl w:val="2"/>
          <w:numId w:val="37"/>
        </w:numPr>
        <w:tabs>
          <w:tab w:val="left" w:pos="645"/>
        </w:tabs>
        <w:spacing w:line="243" w:lineRule="exact"/>
        <w:ind w:left="645" w:hanging="501"/>
        <w:rPr>
          <w:rFonts w:ascii="Times New Roman" w:hAnsi="Times New Roman" w:cs="Times New Roman"/>
          <w:b/>
          <w:sz w:val="24"/>
          <w:szCs w:val="24"/>
        </w:rPr>
      </w:pPr>
      <w:r w:rsidRPr="007F6925">
        <w:rPr>
          <w:rFonts w:ascii="Times New Roman" w:hAnsi="Times New Roman" w:cs="Times New Roman"/>
          <w:sz w:val="24"/>
          <w:szCs w:val="24"/>
        </w:rPr>
        <w:t>Somente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participar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fase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competitiva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autores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classificadas</w:t>
      </w:r>
      <w:r w:rsidR="000E73DC" w:rsidRPr="007F6925">
        <w:rPr>
          <w:rFonts w:ascii="Times New Roman" w:hAnsi="Times New Roman" w:cs="Times New Roman"/>
          <w:spacing w:val="-2"/>
          <w:sz w:val="24"/>
          <w:szCs w:val="24"/>
        </w:rPr>
        <w:t>.</w:t>
      </w:r>
    </w:p>
    <w:p w:rsidR="00370B6B" w:rsidRPr="007F6925" w:rsidRDefault="008826CD">
      <w:pPr>
        <w:pStyle w:val="PargrafodaLista"/>
        <w:numPr>
          <w:ilvl w:val="1"/>
          <w:numId w:val="22"/>
        </w:numPr>
        <w:tabs>
          <w:tab w:val="left" w:pos="469"/>
        </w:tabs>
        <w:spacing w:before="92"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rsidR="00370B6B" w:rsidRPr="007F6925" w:rsidRDefault="008826CD">
      <w:pPr>
        <w:pStyle w:val="PargrafodaLista"/>
        <w:numPr>
          <w:ilvl w:val="2"/>
          <w:numId w:val="22"/>
        </w:numPr>
        <w:tabs>
          <w:tab w:val="left" w:pos="593"/>
        </w:tabs>
        <w:spacing w:line="243" w:lineRule="exact"/>
        <w:ind w:left="593" w:hanging="449"/>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imediatamente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informado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recebimento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lance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consignado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registro.</w:t>
      </w:r>
    </w:p>
    <w:p w:rsidR="00370B6B" w:rsidRPr="007F6925" w:rsidRDefault="008826CD">
      <w:pPr>
        <w:pStyle w:val="PargrafodaLista"/>
        <w:numPr>
          <w:ilvl w:val="2"/>
          <w:numId w:val="22"/>
        </w:numPr>
        <w:tabs>
          <w:tab w:val="left" w:pos="626"/>
        </w:tabs>
        <w:spacing w:before="5"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 xml:space="preserve">O licitante somente poderá oferecer valor inferior ao último lance por ele ofertado e registrado pelo </w:t>
      </w:r>
      <w:r w:rsidRPr="007F6925">
        <w:rPr>
          <w:rFonts w:ascii="Times New Roman" w:hAnsi="Times New Roman" w:cs="Times New Roman"/>
          <w:spacing w:val="-2"/>
          <w:sz w:val="24"/>
          <w:szCs w:val="24"/>
        </w:rPr>
        <w:t>sistema.</w:t>
      </w:r>
    </w:p>
    <w:p w:rsidR="00370B6B" w:rsidRPr="007F6925" w:rsidRDefault="008826CD">
      <w:pPr>
        <w:pStyle w:val="PargrafodaLista"/>
        <w:numPr>
          <w:ilvl w:val="2"/>
          <w:numId w:val="22"/>
        </w:numPr>
        <w:tabs>
          <w:tab w:val="left" w:pos="593"/>
        </w:tabs>
        <w:spacing w:line="240" w:lineRule="exact"/>
        <w:ind w:left="593" w:hanging="449"/>
        <w:rPr>
          <w:rFonts w:ascii="Times New Roman" w:hAnsi="Times New Roman" w:cs="Times New Roman"/>
          <w:sz w:val="24"/>
          <w:szCs w:val="24"/>
        </w:rPr>
      </w:pPr>
      <w:r w:rsidRPr="007F6925">
        <w:rPr>
          <w:rFonts w:ascii="Times New Roman" w:hAnsi="Times New Roman" w:cs="Times New Roman"/>
          <w:sz w:val="24"/>
          <w:szCs w:val="24"/>
        </w:rPr>
        <w:t>Não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aceitos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dois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iguais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prevalecerá</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aquele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recebido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primeiro.</w:t>
      </w:r>
    </w:p>
    <w:p w:rsidR="00370B6B" w:rsidRPr="00BB76C2" w:rsidRDefault="008826CD">
      <w:pPr>
        <w:pStyle w:val="PargrafodaLista"/>
        <w:numPr>
          <w:ilvl w:val="2"/>
          <w:numId w:val="22"/>
        </w:numPr>
        <w:tabs>
          <w:tab w:val="left" w:pos="603"/>
        </w:tabs>
        <w:spacing w:before="1" w:line="235" w:lineRule="auto"/>
        <w:ind w:left="144" w:right="157" w:firstLine="0"/>
        <w:rPr>
          <w:rFonts w:ascii="Times New Roman" w:hAnsi="Times New Roman" w:cs="Times New Roman"/>
          <w:sz w:val="24"/>
          <w:szCs w:val="24"/>
        </w:rPr>
      </w:pPr>
      <w:r w:rsidRPr="00BB76C2">
        <w:rPr>
          <w:rFonts w:ascii="Times New Roman" w:hAnsi="Times New Roman" w:cs="Times New Roman"/>
          <w:sz w:val="24"/>
          <w:szCs w:val="24"/>
        </w:rPr>
        <w:t>O</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intervalo mínimo de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diferença de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valores entre os lances</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será de</w:t>
      </w:r>
      <w:r w:rsidRPr="00BB76C2">
        <w:rPr>
          <w:rFonts w:ascii="Times New Roman" w:hAnsi="Times New Roman" w:cs="Times New Roman"/>
          <w:spacing w:val="-1"/>
          <w:sz w:val="24"/>
          <w:szCs w:val="24"/>
        </w:rPr>
        <w:t xml:space="preserve"> </w:t>
      </w:r>
      <w:r w:rsidRPr="00BB76C2">
        <w:rPr>
          <w:rFonts w:ascii="Times New Roman" w:hAnsi="Times New Roman" w:cs="Times New Roman"/>
          <w:b/>
          <w:sz w:val="24"/>
          <w:szCs w:val="24"/>
        </w:rPr>
        <w:t>1% [um por cento]</w:t>
      </w:r>
      <w:r w:rsidRPr="00BB76C2">
        <w:rPr>
          <w:rFonts w:ascii="Times New Roman" w:hAnsi="Times New Roman" w:cs="Times New Roman"/>
          <w:sz w:val="24"/>
          <w:szCs w:val="24"/>
        </w:rPr>
        <w:t>, que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incidirá tanto em relação aos lances intermediários, quanto em relação do lance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que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cobrir</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a melhor</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oferta.</w:t>
      </w:r>
    </w:p>
    <w:p w:rsidR="00370B6B" w:rsidRPr="00BB76C2" w:rsidRDefault="006A7FED">
      <w:pPr>
        <w:pStyle w:val="Corpodetexto"/>
        <w:spacing w:before="3" w:line="242" w:lineRule="exact"/>
        <w:rPr>
          <w:rFonts w:ascii="Times New Roman" w:hAnsi="Times New Roman" w:cs="Times New Roman"/>
          <w:sz w:val="24"/>
          <w:szCs w:val="24"/>
        </w:rPr>
      </w:pPr>
      <w:r w:rsidRPr="00BB76C2">
        <w:rPr>
          <w:rFonts w:ascii="Times New Roman" w:hAnsi="Times New Roman" w:cs="Times New Roman"/>
          <w:b/>
          <w:sz w:val="24"/>
          <w:szCs w:val="24"/>
        </w:rPr>
        <w:t>7.5.5</w:t>
      </w:r>
      <w:r w:rsidR="008826CD" w:rsidRPr="00BB76C2">
        <w:rPr>
          <w:rFonts w:ascii="Times New Roman" w:hAnsi="Times New Roman" w:cs="Times New Roman"/>
          <w:b/>
          <w:spacing w:val="-10"/>
          <w:sz w:val="24"/>
          <w:szCs w:val="24"/>
        </w:rPr>
        <w:t xml:space="preserve"> </w:t>
      </w:r>
      <w:r w:rsidR="008826CD" w:rsidRPr="00BB76C2">
        <w:rPr>
          <w:rFonts w:ascii="Times New Roman" w:hAnsi="Times New Roman" w:cs="Times New Roman"/>
          <w:sz w:val="24"/>
          <w:szCs w:val="24"/>
        </w:rPr>
        <w:t>Serão</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considerados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intermediários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os</w:t>
      </w:r>
      <w:r w:rsidR="008826CD" w:rsidRPr="00BB76C2">
        <w:rPr>
          <w:rFonts w:ascii="Times New Roman" w:hAnsi="Times New Roman" w:cs="Times New Roman"/>
          <w:spacing w:val="-10"/>
          <w:sz w:val="24"/>
          <w:szCs w:val="24"/>
        </w:rPr>
        <w:t xml:space="preserve"> </w:t>
      </w:r>
      <w:r w:rsidR="008826CD" w:rsidRPr="00BB76C2">
        <w:rPr>
          <w:rFonts w:ascii="Times New Roman" w:hAnsi="Times New Roman" w:cs="Times New Roman"/>
          <w:sz w:val="24"/>
          <w:szCs w:val="24"/>
        </w:rPr>
        <w:t>lances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iguais</w:t>
      </w:r>
      <w:r w:rsidR="008826CD" w:rsidRPr="00BB76C2">
        <w:rPr>
          <w:rFonts w:ascii="Times New Roman" w:hAnsi="Times New Roman" w:cs="Times New Roman"/>
          <w:spacing w:val="-6"/>
          <w:sz w:val="24"/>
          <w:szCs w:val="24"/>
        </w:rPr>
        <w:t xml:space="preserve"> </w:t>
      </w:r>
      <w:r w:rsidR="008826CD" w:rsidRPr="00BB76C2">
        <w:rPr>
          <w:rFonts w:ascii="Times New Roman" w:hAnsi="Times New Roman" w:cs="Times New Roman"/>
          <w:sz w:val="24"/>
          <w:szCs w:val="24"/>
        </w:rPr>
        <w:t>ou</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superiores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ao</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menor</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já</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pacing w:val="-2"/>
          <w:sz w:val="24"/>
          <w:szCs w:val="24"/>
        </w:rPr>
        <w:t>ofertado.</w:t>
      </w:r>
    </w:p>
    <w:p w:rsidR="00370B6B" w:rsidRPr="00BB76C2" w:rsidRDefault="008826CD">
      <w:pPr>
        <w:pStyle w:val="Corpodetexto"/>
        <w:spacing w:before="2" w:line="235" w:lineRule="auto"/>
        <w:ind w:right="157"/>
        <w:rPr>
          <w:rFonts w:ascii="Times New Roman" w:hAnsi="Times New Roman" w:cs="Times New Roman"/>
          <w:sz w:val="24"/>
          <w:szCs w:val="24"/>
        </w:rPr>
      </w:pPr>
      <w:r w:rsidRPr="00BB76C2">
        <w:rPr>
          <w:rFonts w:ascii="Times New Roman" w:hAnsi="Times New Roman" w:cs="Times New Roman"/>
          <w:b/>
          <w:sz w:val="24"/>
          <w:szCs w:val="24"/>
        </w:rPr>
        <w:t xml:space="preserve">7.5.6 </w:t>
      </w:r>
      <w:r w:rsidRPr="00BB76C2">
        <w:rPr>
          <w:rFonts w:ascii="Times New Roman" w:hAnsi="Times New Roman" w:cs="Times New Roman"/>
          <w:sz w:val="24"/>
          <w:szCs w:val="24"/>
        </w:rPr>
        <w:t>Após a definição da melhor</w:t>
      </w:r>
      <w:r w:rsidRPr="00BB76C2">
        <w:rPr>
          <w:rFonts w:ascii="Times New Roman" w:hAnsi="Times New Roman" w:cs="Times New Roman"/>
          <w:spacing w:val="-3"/>
          <w:sz w:val="24"/>
          <w:szCs w:val="24"/>
        </w:rPr>
        <w:t xml:space="preserve"> </w:t>
      </w:r>
      <w:r w:rsidRPr="00BB76C2">
        <w:rPr>
          <w:rFonts w:ascii="Times New Roman" w:hAnsi="Times New Roman" w:cs="Times New Roman"/>
          <w:sz w:val="24"/>
          <w:szCs w:val="24"/>
        </w:rPr>
        <w:t>proposta,</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se</w:t>
      </w:r>
      <w:r w:rsidRPr="00BB76C2">
        <w:rPr>
          <w:rFonts w:ascii="Times New Roman" w:hAnsi="Times New Roman" w:cs="Times New Roman"/>
          <w:spacing w:val="-4"/>
          <w:sz w:val="24"/>
          <w:szCs w:val="24"/>
        </w:rPr>
        <w:t xml:space="preserve"> </w:t>
      </w:r>
      <w:r w:rsidRPr="00BB76C2">
        <w:rPr>
          <w:rFonts w:ascii="Times New Roman" w:hAnsi="Times New Roman" w:cs="Times New Roman"/>
          <w:sz w:val="24"/>
          <w:szCs w:val="24"/>
        </w:rPr>
        <w:t>a diferença em</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 xml:space="preserve">relação à proposta classificada em segundo lugar for de pelo menos 5% (cinco por cento), a Administração poderá admitir o </w:t>
      </w:r>
      <w:r w:rsidRPr="00BB76C2">
        <w:rPr>
          <w:rFonts w:ascii="Times New Roman" w:hAnsi="Times New Roman" w:cs="Times New Roman"/>
          <w:sz w:val="24"/>
          <w:szCs w:val="24"/>
        </w:rPr>
        <w:lastRenderedPageBreak/>
        <w:t>reinício da disputa aberta, para a definição das demais colocações.</w:t>
      </w:r>
    </w:p>
    <w:p w:rsidR="00370B6B" w:rsidRPr="007F6925" w:rsidRDefault="008826CD">
      <w:pPr>
        <w:pStyle w:val="PargrafodaLista"/>
        <w:numPr>
          <w:ilvl w:val="1"/>
          <w:numId w:val="21"/>
        </w:numPr>
        <w:tabs>
          <w:tab w:val="left" w:pos="805"/>
        </w:tabs>
        <w:ind w:right="161"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classificação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implica em</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sua aceitação definitiva,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deverá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levada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efeito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após o seu julgamento definitivo;</w:t>
      </w:r>
    </w:p>
    <w:p w:rsidR="00370B6B" w:rsidRPr="007F6925" w:rsidRDefault="008826CD">
      <w:pPr>
        <w:pStyle w:val="PargrafodaLista"/>
        <w:numPr>
          <w:ilvl w:val="1"/>
          <w:numId w:val="21"/>
        </w:numPr>
        <w:tabs>
          <w:tab w:val="left" w:pos="546"/>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w:t>
      </w:r>
      <w:r w:rsidRPr="007F6925">
        <w:rPr>
          <w:rFonts w:ascii="Times New Roman" w:hAnsi="Times New Roman" w:cs="Times New Roman"/>
          <w:spacing w:val="-2"/>
          <w:sz w:val="24"/>
          <w:szCs w:val="24"/>
        </w:rPr>
        <w:t>convocatório</w:t>
      </w:r>
    </w:p>
    <w:p w:rsidR="00370B6B" w:rsidRPr="007F6925" w:rsidRDefault="008826CD">
      <w:pPr>
        <w:pStyle w:val="PargrafodaLista"/>
        <w:numPr>
          <w:ilvl w:val="1"/>
          <w:numId w:val="21"/>
        </w:numPr>
        <w:tabs>
          <w:tab w:val="left" w:pos="546"/>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Incumbirá ao licitante acompanhar as operações no sistema eletrônico durante a sessão pública do Concorrência, ficando responsável pelo ônus decorrente da perda de negócios, diante da inobservância de quaisquer mensagens emitidas pelo sistema ou de sua desconexão.</w:t>
      </w:r>
    </w:p>
    <w:p w:rsidR="00370B6B" w:rsidRPr="007F6925" w:rsidRDefault="008826CD">
      <w:pPr>
        <w:pStyle w:val="PargrafodaLista"/>
        <w:numPr>
          <w:ilvl w:val="1"/>
          <w:numId w:val="21"/>
        </w:numPr>
        <w:tabs>
          <w:tab w:val="left" w:pos="546"/>
        </w:tabs>
        <w:spacing w:line="235" w:lineRule="auto"/>
        <w:ind w:right="155"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 poderão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oferecer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sucessivos,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observando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horário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fixado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abertura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as regras estabelecidas no Edital;</w:t>
      </w:r>
    </w:p>
    <w:p w:rsidR="00370B6B" w:rsidRPr="007F6925" w:rsidRDefault="008826CD">
      <w:pPr>
        <w:pStyle w:val="PargrafodaLista"/>
        <w:numPr>
          <w:ilvl w:val="1"/>
          <w:numId w:val="21"/>
        </w:numPr>
        <w:tabs>
          <w:tab w:val="left" w:pos="804"/>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Em caso de falha no sistema, os lances em desacordo com a norma deverão ser desconsiderados pelo agente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ocorrência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comunicada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imediatamente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provedor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eletrônico (Portal de Compras Públicas);</w:t>
      </w:r>
    </w:p>
    <w:p w:rsidR="00370B6B" w:rsidRPr="007F6925" w:rsidRDefault="008826CD">
      <w:pPr>
        <w:pStyle w:val="PargrafodaLista"/>
        <w:numPr>
          <w:ilvl w:val="1"/>
          <w:numId w:val="21"/>
        </w:numPr>
        <w:tabs>
          <w:tab w:val="left" w:pos="804"/>
        </w:tabs>
        <w:spacing w:line="240" w:lineRule="exact"/>
        <w:ind w:left="804" w:hanging="660"/>
        <w:rPr>
          <w:rFonts w:ascii="Times New Roman" w:hAnsi="Times New Roman" w:cs="Times New Roman"/>
          <w:sz w:val="24"/>
          <w:szCs w:val="24"/>
        </w:rPr>
      </w:pPr>
      <w:r w:rsidRPr="007F6925">
        <w:rPr>
          <w:rFonts w:ascii="Times New Roman" w:hAnsi="Times New Roman" w:cs="Times New Roman"/>
          <w:sz w:val="24"/>
          <w:szCs w:val="24"/>
        </w:rPr>
        <w:t>Na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anterior,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ocorrência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registrada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campo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próprio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sistema;</w:t>
      </w:r>
    </w:p>
    <w:p w:rsidR="00370B6B" w:rsidRPr="007F6925" w:rsidRDefault="008826CD">
      <w:pPr>
        <w:pStyle w:val="PargrafodaLista"/>
        <w:numPr>
          <w:ilvl w:val="1"/>
          <w:numId w:val="21"/>
        </w:numPr>
        <w:tabs>
          <w:tab w:val="left" w:pos="804"/>
        </w:tabs>
        <w:spacing w:before="2"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Se o(a) Agente de contratação(a) entender que o lance ofertado é absolutamente inexequível ou verificar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houve erro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digitação,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deverá excluí-lo do sistema, a fim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 prejudicar a competitividade;</w:t>
      </w:r>
    </w:p>
    <w:p w:rsidR="00370B6B" w:rsidRPr="007F6925" w:rsidRDefault="008826CD">
      <w:pPr>
        <w:pStyle w:val="PargrafodaLista"/>
        <w:numPr>
          <w:ilvl w:val="1"/>
          <w:numId w:val="21"/>
        </w:numPr>
        <w:tabs>
          <w:tab w:val="left" w:pos="804"/>
        </w:tabs>
        <w:spacing w:before="6" w:line="235" w:lineRule="auto"/>
        <w:ind w:right="156" w:firstLine="0"/>
        <w:rPr>
          <w:rFonts w:ascii="Times New Roman" w:hAnsi="Times New Roman" w:cs="Times New Roman"/>
          <w:sz w:val="24"/>
          <w:szCs w:val="24"/>
        </w:rPr>
      </w:pPr>
      <w:r w:rsidRPr="007F6925">
        <w:rPr>
          <w:rFonts w:ascii="Times New Roman" w:hAnsi="Times New Roman" w:cs="Times New Roman"/>
          <w:sz w:val="24"/>
          <w:szCs w:val="24"/>
        </w:rPr>
        <w:t>Considera-se absolutamente inexequível a proposta que reduzir o valor do último lance ofertado em mais de 85%;</w:t>
      </w:r>
    </w:p>
    <w:p w:rsidR="00370B6B" w:rsidRPr="007F6925" w:rsidRDefault="008826CD">
      <w:pPr>
        <w:pStyle w:val="PargrafodaLista"/>
        <w:numPr>
          <w:ilvl w:val="1"/>
          <w:numId w:val="21"/>
        </w:numPr>
        <w:tabs>
          <w:tab w:val="left" w:pos="804"/>
        </w:tabs>
        <w:spacing w:before="1"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Durante a sessão pública, a comunicação entre o Agente de contratação e os licitantes ocorrerá exclusivamente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troca de mensagens, em campo próprio do sistema eletrônico;</w:t>
      </w:r>
    </w:p>
    <w:p w:rsidR="00370B6B" w:rsidRPr="007F6925" w:rsidRDefault="008826CD">
      <w:pPr>
        <w:pStyle w:val="PargrafodaLista"/>
        <w:numPr>
          <w:ilvl w:val="1"/>
          <w:numId w:val="21"/>
        </w:numPr>
        <w:tabs>
          <w:tab w:val="left" w:pos="804"/>
        </w:tabs>
        <w:ind w:right="158" w:firstLine="0"/>
        <w:rPr>
          <w:rFonts w:ascii="Times New Roman" w:hAnsi="Times New Roman" w:cs="Times New Roman"/>
          <w:sz w:val="24"/>
          <w:szCs w:val="24"/>
        </w:rPr>
      </w:pPr>
      <w:r w:rsidRPr="007F6925">
        <w:rPr>
          <w:rFonts w:ascii="Times New Roman" w:hAnsi="Times New Roman" w:cs="Times New Roman"/>
          <w:sz w:val="24"/>
          <w:szCs w:val="24"/>
        </w:rPr>
        <w:t>No caso de desconexão com o Agente de contratação, no decorrer da etapa competitiva do Concorrência, 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sistema eletrônico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poderá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permanecer acessível aos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 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recepção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lances;</w:t>
      </w:r>
    </w:p>
    <w:p w:rsidR="00370B6B" w:rsidRPr="007F6925" w:rsidRDefault="008826CD" w:rsidP="007C3517">
      <w:pPr>
        <w:pStyle w:val="PargrafodaLista"/>
        <w:numPr>
          <w:ilvl w:val="1"/>
          <w:numId w:val="21"/>
        </w:numPr>
        <w:tabs>
          <w:tab w:val="left" w:pos="804"/>
        </w:tabs>
        <w:spacing w:line="235" w:lineRule="auto"/>
        <w:ind w:right="156"/>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desconexão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perdurar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tempo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 10</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(dez) minutos,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suspensa 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reinício somente após comunicação expressa do Agente de contratação aos participantes do certame, publicada no Portal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007C3517">
        <w:rPr>
          <w:rFonts w:ascii="Times New Roman" w:hAnsi="Times New Roman" w:cs="Times New Roman"/>
          <w:sz w:val="24"/>
          <w:szCs w:val="24"/>
        </w:rPr>
        <w:t>BLL COMPRAS</w:t>
      </w:r>
      <w:r w:rsidRPr="007F6925">
        <w:rPr>
          <w:rFonts w:ascii="Times New Roman" w:hAnsi="Times New Roman" w:cs="Times New Roman"/>
          <w:sz w:val="24"/>
          <w:szCs w:val="24"/>
        </w:rPr>
        <w:t>,</w:t>
      </w:r>
      <w:r w:rsidRPr="007F6925">
        <w:rPr>
          <w:rFonts w:ascii="Times New Roman" w:hAnsi="Times New Roman" w:cs="Times New Roman"/>
          <w:spacing w:val="-12"/>
          <w:sz w:val="24"/>
          <w:szCs w:val="24"/>
        </w:rPr>
        <w:t xml:space="preserve"> </w:t>
      </w:r>
      <w:r w:rsidR="007C3517">
        <w:rPr>
          <w:rFonts w:ascii="Times New Roman" w:hAnsi="Times New Roman" w:cs="Times New Roman"/>
          <w:spacing w:val="-12"/>
          <w:sz w:val="24"/>
          <w:szCs w:val="24"/>
        </w:rPr>
        <w:t>https://bllcompras.com</w:t>
      </w:r>
      <w:hyperlink r:id="rId11"/>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divulgadas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hora para a sua reabertura;</w:t>
      </w:r>
    </w:p>
    <w:p w:rsidR="00370B6B" w:rsidRPr="007F6925" w:rsidRDefault="008826CD">
      <w:pPr>
        <w:pStyle w:val="PargrafodaLista"/>
        <w:numPr>
          <w:ilvl w:val="1"/>
          <w:numId w:val="21"/>
        </w:numPr>
        <w:tabs>
          <w:tab w:val="left" w:pos="804"/>
        </w:tabs>
        <w:spacing w:before="6" w:line="235" w:lineRule="auto"/>
        <w:ind w:right="154" w:firstLine="0"/>
        <w:rPr>
          <w:rFonts w:ascii="Times New Roman" w:hAnsi="Times New Roman" w:cs="Times New Roman"/>
          <w:sz w:val="24"/>
          <w:szCs w:val="24"/>
        </w:rPr>
      </w:pPr>
      <w:r w:rsidRPr="007F6925">
        <w:rPr>
          <w:rFonts w:ascii="Times New Roman" w:hAnsi="Times New Roman" w:cs="Times New Roman"/>
          <w:sz w:val="24"/>
          <w:szCs w:val="24"/>
        </w:rPr>
        <w:t xml:space="preserve">Caso o licitante não apresente lances, concorrerá com o valor de sua proposta e, na hipótese de desistência de apresentar outros lances, valerá o último lance por ele ofertado, para efeito de ordenação das </w:t>
      </w:r>
      <w:r w:rsidRPr="007F6925">
        <w:rPr>
          <w:rFonts w:ascii="Times New Roman" w:hAnsi="Times New Roman" w:cs="Times New Roman"/>
          <w:spacing w:val="-2"/>
          <w:sz w:val="24"/>
          <w:szCs w:val="24"/>
        </w:rPr>
        <w:t>propostas.</w:t>
      </w:r>
    </w:p>
    <w:p w:rsidR="00370B6B" w:rsidRPr="007F6925" w:rsidRDefault="008826CD">
      <w:pPr>
        <w:pStyle w:val="PargrafodaLista"/>
        <w:numPr>
          <w:ilvl w:val="1"/>
          <w:numId w:val="21"/>
        </w:numPr>
        <w:tabs>
          <w:tab w:val="left" w:pos="641"/>
        </w:tabs>
        <w:spacing w:before="2"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A Administração poderá realizar diligências para aferir a exequibilidade das propostas ou exigir dos licitantes que ela seja demonstrada</w:t>
      </w:r>
      <w:r w:rsidR="006A7FED">
        <w:rPr>
          <w:rFonts w:ascii="Times New Roman" w:hAnsi="Times New Roman" w:cs="Times New Roman"/>
          <w:sz w:val="24"/>
          <w:szCs w:val="24"/>
        </w:rPr>
        <w:t>.</w:t>
      </w:r>
    </w:p>
    <w:p w:rsidR="00370B6B" w:rsidRPr="007F6925" w:rsidRDefault="008826CD">
      <w:pPr>
        <w:pStyle w:val="Ttulo1"/>
        <w:numPr>
          <w:ilvl w:val="0"/>
          <w:numId w:val="37"/>
        </w:numPr>
        <w:tabs>
          <w:tab w:val="left" w:pos="407"/>
        </w:tabs>
        <w:ind w:left="407" w:hanging="263"/>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MODO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DISPUTA:</w:t>
      </w:r>
    </w:p>
    <w:p w:rsidR="00370B6B" w:rsidRPr="007F6925" w:rsidRDefault="008826CD">
      <w:pPr>
        <w:pStyle w:val="PargrafodaLista"/>
        <w:numPr>
          <w:ilvl w:val="1"/>
          <w:numId w:val="37"/>
        </w:numPr>
        <w:tabs>
          <w:tab w:val="left" w:pos="503"/>
        </w:tabs>
        <w:spacing w:before="2" w:line="235" w:lineRule="auto"/>
        <w:ind w:right="160" w:firstLine="0"/>
        <w:rPr>
          <w:rFonts w:ascii="Times New Roman" w:hAnsi="Times New Roman" w:cs="Times New Roman"/>
          <w:b/>
          <w:sz w:val="24"/>
          <w:szCs w:val="24"/>
        </w:rPr>
      </w:pPr>
      <w:r w:rsidRPr="007F6925">
        <w:rPr>
          <w:rFonts w:ascii="Times New Roman" w:hAnsi="Times New Roman" w:cs="Times New Roman"/>
          <w:sz w:val="24"/>
          <w:szCs w:val="24"/>
        </w:rPr>
        <w:t xml:space="preserve">Será adotado o modo de disputa </w:t>
      </w:r>
      <w:r w:rsidRPr="007F6925">
        <w:rPr>
          <w:rFonts w:ascii="Times New Roman" w:hAnsi="Times New Roman" w:cs="Times New Roman"/>
          <w:b/>
          <w:sz w:val="24"/>
          <w:szCs w:val="24"/>
        </w:rPr>
        <w:t>ABERTO</w:t>
      </w:r>
      <w:r w:rsidRPr="007F6925">
        <w:rPr>
          <w:rFonts w:ascii="Times New Roman" w:hAnsi="Times New Roman" w:cs="Times New Roman"/>
          <w:sz w:val="24"/>
          <w:szCs w:val="24"/>
        </w:rPr>
        <w:t>, em que os licitantes apresentarão lances públicos e sucessivos, observando as regras contantes do item 7;</w:t>
      </w:r>
    </w:p>
    <w:p w:rsidR="00370B6B" w:rsidRPr="007F6925" w:rsidRDefault="008826CD">
      <w:pPr>
        <w:pStyle w:val="PargrafodaLista"/>
        <w:numPr>
          <w:ilvl w:val="1"/>
          <w:numId w:val="37"/>
        </w:numPr>
        <w:tabs>
          <w:tab w:val="left" w:pos="805"/>
        </w:tabs>
        <w:spacing w:line="237" w:lineRule="auto"/>
        <w:ind w:right="158" w:firstLine="0"/>
        <w:rPr>
          <w:rFonts w:ascii="Times New Roman" w:hAnsi="Times New Roman" w:cs="Times New Roman"/>
          <w:b/>
          <w:sz w:val="24"/>
          <w:szCs w:val="24"/>
        </w:rPr>
      </w:pPr>
      <w:r w:rsidRPr="007F6925">
        <w:rPr>
          <w:rFonts w:ascii="Times New Roman" w:hAnsi="Times New Roman" w:cs="Times New Roman"/>
          <w:sz w:val="24"/>
          <w:szCs w:val="24"/>
        </w:rPr>
        <w:t>A etapa competitiva, de envio de lances na sessão pública, durará 10 (dez) minutos e, após isso, será prorrogada automaticamente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pelo sistema quando houver lance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ofertado nos últimos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dois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minutos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 período de duração da sessão pública;</w:t>
      </w:r>
    </w:p>
    <w:p w:rsidR="00370B6B" w:rsidRPr="007F6925" w:rsidRDefault="008826CD">
      <w:pPr>
        <w:pStyle w:val="PargrafodaLista"/>
        <w:numPr>
          <w:ilvl w:val="1"/>
          <w:numId w:val="37"/>
        </w:numPr>
        <w:tabs>
          <w:tab w:val="left" w:pos="805"/>
        </w:tabs>
        <w:spacing w:before="1" w:line="235" w:lineRule="auto"/>
        <w:ind w:right="155" w:firstLine="0"/>
        <w:rPr>
          <w:rFonts w:ascii="Times New Roman" w:hAnsi="Times New Roman" w:cs="Times New Roman"/>
          <w:b/>
          <w:sz w:val="24"/>
          <w:szCs w:val="24"/>
        </w:rPr>
      </w:pPr>
      <w:r w:rsidRPr="007F6925">
        <w:rPr>
          <w:rFonts w:ascii="Times New Roman" w:hAnsi="Times New Roman" w:cs="Times New Roman"/>
          <w:sz w:val="24"/>
          <w:szCs w:val="24"/>
        </w:rPr>
        <w:t>A prorrogação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automática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etapa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dois minutos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ocorrerá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sucessivamente sempre que houver lances enviados nesse período de prorrogação, inclusive quando se tratar de lances </w:t>
      </w:r>
      <w:r w:rsidRPr="007F6925">
        <w:rPr>
          <w:rFonts w:ascii="Times New Roman" w:hAnsi="Times New Roman" w:cs="Times New Roman"/>
          <w:spacing w:val="-2"/>
          <w:sz w:val="24"/>
          <w:szCs w:val="24"/>
        </w:rPr>
        <w:t>intermediários</w:t>
      </w:r>
      <w:r w:rsidR="00F5268E" w:rsidRPr="007F6925">
        <w:rPr>
          <w:rFonts w:ascii="Times New Roman" w:hAnsi="Times New Roman" w:cs="Times New Roman"/>
          <w:spacing w:val="-2"/>
          <w:sz w:val="24"/>
          <w:szCs w:val="24"/>
        </w:rPr>
        <w:t>.</w:t>
      </w:r>
    </w:p>
    <w:p w:rsidR="00370B6B" w:rsidRPr="007F6925" w:rsidRDefault="008826CD">
      <w:pPr>
        <w:pStyle w:val="PargrafodaLista"/>
        <w:numPr>
          <w:ilvl w:val="1"/>
          <w:numId w:val="37"/>
        </w:numPr>
        <w:tabs>
          <w:tab w:val="left" w:pos="805"/>
        </w:tabs>
        <w:spacing w:before="88" w:line="242" w:lineRule="exact"/>
        <w:ind w:left="805" w:hanging="661"/>
        <w:rPr>
          <w:rFonts w:ascii="Times New Roman" w:hAnsi="Times New Roman" w:cs="Times New Roman"/>
          <w:b/>
          <w:sz w:val="24"/>
          <w:szCs w:val="24"/>
        </w:rPr>
      </w:pPr>
      <w:r w:rsidRPr="007F6925">
        <w:rPr>
          <w:rFonts w:ascii="Times New Roman" w:hAnsi="Times New Roman" w:cs="Times New Roman"/>
          <w:sz w:val="24"/>
          <w:szCs w:val="24"/>
        </w:rPr>
        <w:t>Na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haver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novos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encerrada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automaticamente</w:t>
      </w:r>
    </w:p>
    <w:p w:rsidR="00370B6B" w:rsidRPr="007F6925" w:rsidRDefault="008826CD">
      <w:pPr>
        <w:pStyle w:val="PargrafodaLista"/>
        <w:numPr>
          <w:ilvl w:val="1"/>
          <w:numId w:val="37"/>
        </w:numPr>
        <w:tabs>
          <w:tab w:val="left" w:pos="527"/>
        </w:tabs>
        <w:spacing w:before="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 a sessão pública sem prorrogação automática pelo sistema, o agente de contratação poderá, assessorado pela equipe de apoio, admitir o reinício da etapa de envio de lances, em prol da consecução do melhor preço, mediante justificativa.</w:t>
      </w:r>
    </w:p>
    <w:p w:rsidR="00370B6B" w:rsidRPr="007F6925" w:rsidRDefault="008826CD">
      <w:pPr>
        <w:pStyle w:val="PargrafodaLista"/>
        <w:numPr>
          <w:ilvl w:val="1"/>
          <w:numId w:val="37"/>
        </w:numPr>
        <w:tabs>
          <w:tab w:val="left" w:pos="517"/>
        </w:tabs>
        <w:spacing w:before="7"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Na hipótese de o sistema eletrônico desconectar para o agente de contratação no decorrer da etapa de envio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lances 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pública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permanecer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acessível aos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 os 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continuarão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recebidos, sem prejuízo dos atos realizados.</w:t>
      </w:r>
    </w:p>
    <w:p w:rsidR="00370B6B" w:rsidRPr="007F6925" w:rsidRDefault="008826CD">
      <w:pPr>
        <w:pStyle w:val="PargrafodaLista"/>
        <w:numPr>
          <w:ilvl w:val="1"/>
          <w:numId w:val="37"/>
        </w:numPr>
        <w:tabs>
          <w:tab w:val="left" w:pos="493"/>
        </w:tabs>
        <w:spacing w:line="237" w:lineRule="auto"/>
        <w:ind w:right="156" w:firstLine="0"/>
        <w:rPr>
          <w:rFonts w:ascii="Times New Roman" w:hAnsi="Times New Roman" w:cs="Times New Roman"/>
          <w:b/>
          <w:sz w:val="24"/>
          <w:szCs w:val="24"/>
        </w:rPr>
      </w:pPr>
      <w:r w:rsidRPr="007F6925">
        <w:rPr>
          <w:rFonts w:ascii="Times New Roman" w:hAnsi="Times New Roman" w:cs="Times New Roman"/>
          <w:sz w:val="24"/>
          <w:szCs w:val="24"/>
        </w:rPr>
        <w:t>Quando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desconexão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persistir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lastRenderedPageBreak/>
        <w:t>tempo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10 (dez) minutos, a sessão pública será suspensa e reiniciada somente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decorridas 24 (vinte e quatro horas) após a comunicação do fato aos participantes,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no sítio eletrônico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portaldecompraspublicas.com.br</w:t>
      </w:r>
      <w:r w:rsidRPr="007F6925">
        <w:rPr>
          <w:rFonts w:ascii="Times New Roman" w:hAnsi="Times New Roman" w:cs="Times New Roman"/>
          <w:color w:val="FF0000"/>
          <w:sz w:val="24"/>
          <w:szCs w:val="24"/>
        </w:rPr>
        <w:t>.</w:t>
      </w:r>
    </w:p>
    <w:p w:rsidR="00370B6B" w:rsidRPr="007F6925" w:rsidRDefault="008826CD">
      <w:pPr>
        <w:pStyle w:val="Ttulo1"/>
        <w:numPr>
          <w:ilvl w:val="0"/>
          <w:numId w:val="37"/>
        </w:numPr>
        <w:tabs>
          <w:tab w:val="left" w:pos="407"/>
        </w:tabs>
        <w:spacing w:before="238"/>
        <w:ind w:left="407" w:hanging="263"/>
        <w:rPr>
          <w:rFonts w:ascii="Times New Roman" w:hAnsi="Times New Roman" w:cs="Times New Roman"/>
          <w:sz w:val="24"/>
          <w:szCs w:val="24"/>
        </w:rPr>
      </w:pPr>
      <w:r w:rsidRPr="007F6925">
        <w:rPr>
          <w:rFonts w:ascii="Times New Roman" w:hAnsi="Times New Roman" w:cs="Times New Roman"/>
          <w:sz w:val="24"/>
          <w:szCs w:val="24"/>
        </w:rPr>
        <w:t>CRITÉRIOS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DESEMPATE:</w:t>
      </w:r>
    </w:p>
    <w:p w:rsidR="00370B6B" w:rsidRPr="007F6925" w:rsidRDefault="008826CD">
      <w:pPr>
        <w:pStyle w:val="PargrafodaLista"/>
        <w:numPr>
          <w:ilvl w:val="1"/>
          <w:numId w:val="37"/>
        </w:numPr>
        <w:tabs>
          <w:tab w:val="left" w:pos="502"/>
        </w:tabs>
        <w:spacing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 etapa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envio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será apurada a ocorrência de empate, 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termos 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arts.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44 e 45 da Lei Complementar 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123/2006, sendo assegurada, como critério do desempate, preferência de contratação para as beneficiárias 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tiverem apresentado as declarações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tratam os itens 4.4 deste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Edital;</w:t>
      </w:r>
    </w:p>
    <w:p w:rsidR="00370B6B" w:rsidRPr="007F6925" w:rsidRDefault="008826CD">
      <w:pPr>
        <w:pStyle w:val="PargrafodaLista"/>
        <w:numPr>
          <w:ilvl w:val="2"/>
          <w:numId w:val="37"/>
        </w:numPr>
        <w:tabs>
          <w:tab w:val="left" w:pos="683"/>
        </w:tabs>
        <w:spacing w:before="2" w:line="235" w:lineRule="auto"/>
        <w:ind w:left="144" w:right="157" w:firstLine="0"/>
        <w:rPr>
          <w:rFonts w:ascii="Times New Roman" w:hAnsi="Times New Roman" w:cs="Times New Roman"/>
          <w:b/>
          <w:sz w:val="24"/>
          <w:szCs w:val="24"/>
        </w:rPr>
      </w:pPr>
      <w:r w:rsidRPr="007F6925">
        <w:rPr>
          <w:rFonts w:ascii="Times New Roman" w:hAnsi="Times New Roman" w:cs="Times New Roman"/>
          <w:sz w:val="24"/>
          <w:szCs w:val="24"/>
        </w:rPr>
        <w:t>Entende-se como empate, para fins da Lei Complementar 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123/2006, aquelas situações em que as propostas apresentadas pelas beneficiárias sejam iguais ou superiores em até</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5% (cinco por cento) à proposta de menor valor.</w:t>
      </w:r>
    </w:p>
    <w:p w:rsidR="00370B6B" w:rsidRPr="007F6925" w:rsidRDefault="008826CD">
      <w:pPr>
        <w:pStyle w:val="PargrafodaLista"/>
        <w:numPr>
          <w:ilvl w:val="2"/>
          <w:numId w:val="37"/>
        </w:numPr>
        <w:tabs>
          <w:tab w:val="left" w:pos="645"/>
        </w:tabs>
        <w:spacing w:line="243" w:lineRule="exact"/>
        <w:ind w:left="645" w:hanging="501"/>
        <w:rPr>
          <w:rFonts w:ascii="Times New Roman" w:hAnsi="Times New Roman" w:cs="Times New Roman"/>
          <w:b/>
          <w:sz w:val="24"/>
          <w:szCs w:val="24"/>
        </w:rPr>
      </w:pPr>
      <w:r w:rsidRPr="007F6925">
        <w:rPr>
          <w:rFonts w:ascii="Times New Roman" w:hAnsi="Times New Roman" w:cs="Times New Roman"/>
          <w:sz w:val="24"/>
          <w:szCs w:val="24"/>
        </w:rPr>
        <w:t>Ocorrendo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empate,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forma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anterior,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proceder-se-á</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seguinte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forma:</w:t>
      </w:r>
    </w:p>
    <w:p w:rsidR="00370B6B" w:rsidRPr="007F6925" w:rsidRDefault="008826CD">
      <w:pPr>
        <w:pStyle w:val="PargrafodaLista"/>
        <w:numPr>
          <w:ilvl w:val="0"/>
          <w:numId w:val="20"/>
        </w:numPr>
        <w:tabs>
          <w:tab w:val="left" w:pos="344"/>
        </w:tabs>
        <w:spacing w:before="4"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beneficiária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detentora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menor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convocada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 5</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(cinco)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minutos,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nova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inferior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àquela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considerada,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então,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menor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preço,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situação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será declarada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do certame.</w:t>
      </w:r>
    </w:p>
    <w:p w:rsidR="00370B6B" w:rsidRPr="007F6925" w:rsidRDefault="008826CD">
      <w:pPr>
        <w:pStyle w:val="PargrafodaLista"/>
        <w:numPr>
          <w:ilvl w:val="0"/>
          <w:numId w:val="20"/>
        </w:numPr>
        <w:tabs>
          <w:tab w:val="left" w:pos="364"/>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beneficiária, convocada na forma da alínea anterior, não apresentar nova proposta, inferior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menor preço, será facultada, pela ordem de classificação, às demais microempresas, empresas de pequeno porte ou cooperativas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remanescentes,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enquadrarem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9.1.</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nova proposta, no prazo previsto na alínea a deste item.</w:t>
      </w:r>
    </w:p>
    <w:p w:rsidR="00370B6B" w:rsidRPr="007F6925" w:rsidRDefault="008826CD">
      <w:pPr>
        <w:pStyle w:val="PargrafodaLista"/>
        <w:numPr>
          <w:ilvl w:val="2"/>
          <w:numId w:val="37"/>
        </w:numPr>
        <w:tabs>
          <w:tab w:val="left" w:pos="660"/>
        </w:tabs>
        <w:spacing w:line="235" w:lineRule="auto"/>
        <w:ind w:left="144" w:right="157" w:firstLine="0"/>
        <w:rPr>
          <w:rFonts w:ascii="Times New Roman" w:hAnsi="Times New Roman" w:cs="Times New Roman"/>
          <w:b/>
          <w:sz w:val="24"/>
          <w:szCs w:val="24"/>
        </w:rPr>
      </w:pPr>
      <w:r w:rsidRPr="007F6925">
        <w:rPr>
          <w:rFonts w:ascii="Times New Roman" w:hAnsi="Times New Roman" w:cs="Times New Roman"/>
          <w:sz w:val="24"/>
          <w:szCs w:val="24"/>
        </w:rPr>
        <w:t>O disposto no item 9.1.1. não se aplica às hipóteses em que a proposta de menor valor inicial tiver sido apresentado por beneficiária da Lei Complementar nº 123/2006.</w:t>
      </w:r>
    </w:p>
    <w:p w:rsidR="00370B6B" w:rsidRPr="007F6925" w:rsidRDefault="008826CD">
      <w:pPr>
        <w:pStyle w:val="PargrafodaLista"/>
        <w:numPr>
          <w:ilvl w:val="2"/>
          <w:numId w:val="37"/>
        </w:numPr>
        <w:tabs>
          <w:tab w:val="left" w:pos="660"/>
        </w:tabs>
        <w:ind w:left="144" w:right="153" w:firstLine="0"/>
        <w:rPr>
          <w:rFonts w:ascii="Times New Roman" w:hAnsi="Times New Roman" w:cs="Times New Roman"/>
          <w:b/>
          <w:sz w:val="24"/>
          <w:szCs w:val="24"/>
        </w:rPr>
      </w:pPr>
      <w:r w:rsidRPr="007F6925">
        <w:rPr>
          <w:rFonts w:ascii="Times New Roman" w:hAnsi="Times New Roman" w:cs="Times New Roman"/>
          <w:sz w:val="24"/>
          <w:szCs w:val="24"/>
        </w:rPr>
        <w:t>Se não houver licitante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atenda ao item 9.1 e seus subitens, serão utilizados os seguintes critérios de desempate, nesta ordem:</w:t>
      </w:r>
    </w:p>
    <w:p w:rsidR="00370B6B" w:rsidRPr="007F6925" w:rsidRDefault="008826CD">
      <w:pPr>
        <w:pStyle w:val="PargrafodaLista"/>
        <w:numPr>
          <w:ilvl w:val="0"/>
          <w:numId w:val="19"/>
        </w:numPr>
        <w:tabs>
          <w:tab w:val="left" w:pos="354"/>
        </w:tabs>
        <w:spacing w:line="235" w:lineRule="auto"/>
        <w:ind w:right="152" w:firstLine="0"/>
        <w:rPr>
          <w:rFonts w:ascii="Times New Roman" w:hAnsi="Times New Roman" w:cs="Times New Roman"/>
          <w:sz w:val="24"/>
          <w:szCs w:val="24"/>
        </w:rPr>
      </w:pPr>
      <w:r w:rsidRPr="007F6925">
        <w:rPr>
          <w:rFonts w:ascii="Times New Roman" w:hAnsi="Times New Roman" w:cs="Times New Roman"/>
          <w:sz w:val="24"/>
          <w:szCs w:val="24"/>
        </w:rPr>
        <w:t>disputa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final,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licitantes empatados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nova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contínuo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à </w:t>
      </w:r>
      <w:r w:rsidRPr="007F6925">
        <w:rPr>
          <w:rFonts w:ascii="Times New Roman" w:hAnsi="Times New Roman" w:cs="Times New Roman"/>
          <w:spacing w:val="-2"/>
          <w:sz w:val="24"/>
          <w:szCs w:val="24"/>
        </w:rPr>
        <w:t>classificação;</w:t>
      </w:r>
    </w:p>
    <w:p w:rsidR="00370B6B" w:rsidRPr="007F6925" w:rsidRDefault="008826CD">
      <w:pPr>
        <w:pStyle w:val="PargrafodaLista"/>
        <w:numPr>
          <w:ilvl w:val="0"/>
          <w:numId w:val="19"/>
        </w:numPr>
        <w:tabs>
          <w:tab w:val="left" w:pos="359"/>
        </w:tabs>
        <w:spacing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avaliação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desempenho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contratual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prévio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qual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utilizados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registros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cadastrais para efeito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atesto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cumprimento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obrigações decorrentes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outras contratações;</w:t>
      </w:r>
    </w:p>
    <w:p w:rsidR="00370B6B" w:rsidRPr="007F6925" w:rsidRDefault="008826CD">
      <w:pPr>
        <w:pStyle w:val="PargrafodaLista"/>
        <w:numPr>
          <w:ilvl w:val="0"/>
          <w:numId w:val="19"/>
        </w:numPr>
        <w:tabs>
          <w:tab w:val="left" w:pos="359"/>
        </w:tabs>
        <w:spacing w:before="6"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 xml:space="preserve">desenvolvimento pelo licitante de ações de equidade entre homens e mulheres no ambiente de trabalho, conforme regulamento </w:t>
      </w:r>
      <w:r w:rsidRPr="007F6925">
        <w:rPr>
          <w:rFonts w:ascii="Times New Roman" w:hAnsi="Times New Roman" w:cs="Times New Roman"/>
          <w:b/>
          <w:sz w:val="24"/>
          <w:szCs w:val="24"/>
        </w:rPr>
        <w:t>(SE HOUVER REGULAMENTO)</w:t>
      </w:r>
      <w:r w:rsidRPr="007F6925">
        <w:rPr>
          <w:rFonts w:ascii="Times New Roman" w:hAnsi="Times New Roman" w:cs="Times New Roman"/>
          <w:sz w:val="24"/>
          <w:szCs w:val="24"/>
        </w:rPr>
        <w:t>;</w:t>
      </w:r>
    </w:p>
    <w:p w:rsidR="00370B6B" w:rsidRPr="007F6925" w:rsidRDefault="008826CD">
      <w:pPr>
        <w:pStyle w:val="PargrafodaLista"/>
        <w:numPr>
          <w:ilvl w:val="0"/>
          <w:numId w:val="19"/>
        </w:numPr>
        <w:tabs>
          <w:tab w:val="left" w:pos="354"/>
        </w:tabs>
        <w:spacing w:before="3"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desenvolvimento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pelo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licitante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 programa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integridade,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conforme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orientações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órgãos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controle.</w:t>
      </w:r>
    </w:p>
    <w:p w:rsidR="00370B6B" w:rsidRPr="007F6925" w:rsidRDefault="008826CD">
      <w:pPr>
        <w:pStyle w:val="Corpodetexto"/>
        <w:spacing w:line="235" w:lineRule="auto"/>
        <w:jc w:val="left"/>
        <w:rPr>
          <w:rFonts w:ascii="Times New Roman" w:hAnsi="Times New Roman" w:cs="Times New Roman"/>
          <w:sz w:val="24"/>
          <w:szCs w:val="24"/>
        </w:rPr>
      </w:pPr>
      <w:r w:rsidRPr="007F6925">
        <w:rPr>
          <w:rFonts w:ascii="Times New Roman" w:hAnsi="Times New Roman" w:cs="Times New Roman"/>
          <w:b/>
          <w:sz w:val="24"/>
          <w:szCs w:val="24"/>
        </w:rPr>
        <w:t xml:space="preserve">9.1.5 </w:t>
      </w:r>
      <w:r w:rsidRPr="007F6925">
        <w:rPr>
          <w:rFonts w:ascii="Times New Roman" w:hAnsi="Times New Roman" w:cs="Times New Roman"/>
          <w:sz w:val="24"/>
          <w:szCs w:val="24"/>
        </w:rPr>
        <w:t>Em igualdade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condições,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não houver desempate, será assegurada preferência, sucessivamente, aos bens e serviços produzidos ou prestados por:</w:t>
      </w:r>
    </w:p>
    <w:p w:rsidR="00370B6B" w:rsidRPr="007F6925" w:rsidRDefault="008826CD">
      <w:pPr>
        <w:pStyle w:val="PargrafodaLista"/>
        <w:numPr>
          <w:ilvl w:val="0"/>
          <w:numId w:val="18"/>
        </w:numPr>
        <w:tabs>
          <w:tab w:val="left" w:pos="344"/>
        </w:tabs>
        <w:spacing w:before="1" w:line="242" w:lineRule="exact"/>
        <w:ind w:left="344" w:hanging="200"/>
        <w:rPr>
          <w:rFonts w:ascii="Times New Roman" w:hAnsi="Times New Roman" w:cs="Times New Roman"/>
          <w:sz w:val="24"/>
          <w:szCs w:val="24"/>
        </w:rPr>
      </w:pPr>
      <w:r w:rsidRPr="007F6925">
        <w:rPr>
          <w:rFonts w:ascii="Times New Roman" w:hAnsi="Times New Roman" w:cs="Times New Roman"/>
          <w:sz w:val="24"/>
          <w:szCs w:val="24"/>
        </w:rPr>
        <w:t>empresas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estabelecidas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território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Estado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Grande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4"/>
          <w:sz w:val="24"/>
          <w:szCs w:val="24"/>
        </w:rPr>
        <w:t>Sul;</w:t>
      </w:r>
    </w:p>
    <w:p w:rsidR="00370B6B" w:rsidRPr="007F6925" w:rsidRDefault="008826CD">
      <w:pPr>
        <w:pStyle w:val="PargrafodaLista"/>
        <w:numPr>
          <w:ilvl w:val="0"/>
          <w:numId w:val="18"/>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empresas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brasileiras;</w:t>
      </w:r>
    </w:p>
    <w:p w:rsidR="00370B6B" w:rsidRPr="007F6925" w:rsidRDefault="008826CD">
      <w:pPr>
        <w:pStyle w:val="PargrafodaLista"/>
        <w:numPr>
          <w:ilvl w:val="0"/>
          <w:numId w:val="18"/>
        </w:numPr>
        <w:tabs>
          <w:tab w:val="left" w:pos="329"/>
        </w:tabs>
        <w:spacing w:line="240" w:lineRule="exact"/>
        <w:ind w:left="329" w:hanging="185"/>
        <w:rPr>
          <w:rFonts w:ascii="Times New Roman" w:hAnsi="Times New Roman" w:cs="Times New Roman"/>
          <w:sz w:val="24"/>
          <w:szCs w:val="24"/>
        </w:rPr>
      </w:pPr>
      <w:r w:rsidRPr="007F6925">
        <w:rPr>
          <w:rFonts w:ascii="Times New Roman" w:hAnsi="Times New Roman" w:cs="Times New Roman"/>
          <w:sz w:val="24"/>
          <w:szCs w:val="24"/>
        </w:rPr>
        <w:t>empresas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invistam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pesquisa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desenvolvimento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tecnologia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País;</w:t>
      </w:r>
    </w:p>
    <w:p w:rsidR="00370B6B" w:rsidRPr="007F6925" w:rsidRDefault="008826CD">
      <w:pPr>
        <w:pStyle w:val="Corpodetexto"/>
        <w:spacing w:line="242" w:lineRule="exact"/>
        <w:jc w:val="left"/>
        <w:rPr>
          <w:rFonts w:ascii="Times New Roman" w:hAnsi="Times New Roman" w:cs="Times New Roman"/>
          <w:sz w:val="24"/>
          <w:szCs w:val="24"/>
        </w:rPr>
      </w:pPr>
      <w:r w:rsidRPr="007F6925">
        <w:rPr>
          <w:rFonts w:ascii="Times New Roman" w:hAnsi="Times New Roman" w:cs="Times New Roman"/>
          <w:b/>
          <w:sz w:val="24"/>
          <w:szCs w:val="24"/>
        </w:rPr>
        <w:t>e)</w:t>
      </w:r>
      <w:r w:rsidRPr="007F6925">
        <w:rPr>
          <w:rFonts w:ascii="Times New Roman" w:hAnsi="Times New Roman" w:cs="Times New Roman"/>
          <w:b/>
          <w:spacing w:val="-9"/>
          <w:sz w:val="24"/>
          <w:szCs w:val="24"/>
        </w:rPr>
        <w:t xml:space="preserve"> </w:t>
      </w:r>
      <w:r w:rsidRPr="007F6925">
        <w:rPr>
          <w:rFonts w:ascii="Times New Roman" w:hAnsi="Times New Roman" w:cs="Times New Roman"/>
          <w:sz w:val="24"/>
          <w:szCs w:val="24"/>
        </w:rPr>
        <w:t>empresas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comprovem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prática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mitigação,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termos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nº</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12.187,</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29</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dezembro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2009.</w:t>
      </w:r>
    </w:p>
    <w:p w:rsidR="00370B6B" w:rsidRPr="007F6925" w:rsidRDefault="008826CD">
      <w:pPr>
        <w:pStyle w:val="Ttulo1"/>
        <w:numPr>
          <w:ilvl w:val="0"/>
          <w:numId w:val="37"/>
        </w:numPr>
        <w:tabs>
          <w:tab w:val="left" w:pos="406"/>
        </w:tabs>
        <w:spacing w:before="241"/>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 NEGOCIAÇÃO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JULGAMENTO:</w:t>
      </w:r>
    </w:p>
    <w:p w:rsidR="00370B6B" w:rsidRPr="007F6925" w:rsidRDefault="008826CD">
      <w:pPr>
        <w:pStyle w:val="PargrafodaLista"/>
        <w:numPr>
          <w:ilvl w:val="1"/>
          <w:numId w:val="37"/>
        </w:numPr>
        <w:tabs>
          <w:tab w:val="left" w:pos="545"/>
        </w:tabs>
        <w:spacing w:before="2"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Encerrada a etapa de envio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sessão pública,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inclusive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 a realização do desempate,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 o caso, o agente de contratação deverá encaminhar, pelo sistema eletrônico, contraproposta ao licitante que tenha apresentado o melhor preço, para que seja obtida melhor proposta;</w:t>
      </w:r>
    </w:p>
    <w:p w:rsidR="00370B6B" w:rsidRPr="007F6925" w:rsidRDefault="008826CD">
      <w:pPr>
        <w:pStyle w:val="PargrafodaLista"/>
        <w:numPr>
          <w:ilvl w:val="1"/>
          <w:numId w:val="37"/>
        </w:numPr>
        <w:tabs>
          <w:tab w:val="left" w:pos="598"/>
        </w:tabs>
        <w:spacing w:line="237" w:lineRule="auto"/>
        <w:ind w:right="152" w:firstLine="0"/>
        <w:rPr>
          <w:rFonts w:ascii="Times New Roman" w:hAnsi="Times New Roman" w:cs="Times New Roman"/>
          <w:b/>
          <w:sz w:val="24"/>
          <w:szCs w:val="24"/>
        </w:rPr>
      </w:pPr>
      <w:r w:rsidRPr="007F6925">
        <w:rPr>
          <w:rFonts w:ascii="Times New Roman" w:hAnsi="Times New Roman" w:cs="Times New Roman"/>
          <w:sz w:val="24"/>
          <w:szCs w:val="24"/>
        </w:rPr>
        <w:t>A resposta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à contraproposta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 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documentos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complementares, podendo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ser arquivo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formato PDF, necessários ao julgamento da aceitabilidade da proposta</w:t>
      </w:r>
      <w:r w:rsidRPr="007F6925">
        <w:rPr>
          <w:rFonts w:ascii="Times New Roman" w:hAnsi="Times New Roman" w:cs="Times New Roman"/>
          <w:b/>
          <w:sz w:val="24"/>
          <w:szCs w:val="24"/>
        </w:rPr>
        <w:t>, inclusive cronograma fisico financeiro e detalhamento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de</w:t>
      </w:r>
      <w:r w:rsidRPr="007F6925">
        <w:rPr>
          <w:rFonts w:ascii="Times New Roman" w:hAnsi="Times New Roman" w:cs="Times New Roman"/>
          <w:b/>
          <w:spacing w:val="-5"/>
          <w:sz w:val="24"/>
          <w:szCs w:val="24"/>
        </w:rPr>
        <w:t xml:space="preserve"> </w:t>
      </w:r>
      <w:r w:rsidRPr="007F6925">
        <w:rPr>
          <w:rFonts w:ascii="Times New Roman" w:hAnsi="Times New Roman" w:cs="Times New Roman"/>
          <w:b/>
          <w:sz w:val="24"/>
          <w:szCs w:val="24"/>
        </w:rPr>
        <w:t>BDI,</w:t>
      </w:r>
      <w:r w:rsidRPr="007F6925">
        <w:rPr>
          <w:rFonts w:ascii="Times New Roman" w:hAnsi="Times New Roman" w:cs="Times New Roman"/>
          <w:b/>
          <w:spacing w:val="-5"/>
          <w:sz w:val="24"/>
          <w:szCs w:val="24"/>
        </w:rPr>
        <w:t xml:space="preserve"> </w:t>
      </w:r>
      <w:r w:rsidRPr="007F6925">
        <w:rPr>
          <w:rFonts w:ascii="Times New Roman" w:hAnsi="Times New Roman" w:cs="Times New Roman"/>
          <w:b/>
          <w:sz w:val="24"/>
          <w:szCs w:val="24"/>
        </w:rPr>
        <w:t>adequados</w:t>
      </w:r>
      <w:r w:rsidRPr="007F6925">
        <w:rPr>
          <w:rFonts w:ascii="Times New Roman" w:hAnsi="Times New Roman" w:cs="Times New Roman"/>
          <w:b/>
          <w:spacing w:val="-4"/>
          <w:sz w:val="24"/>
          <w:szCs w:val="24"/>
        </w:rPr>
        <w:t xml:space="preserve"> </w:t>
      </w:r>
      <w:r w:rsidRPr="007F6925">
        <w:rPr>
          <w:rFonts w:ascii="Times New Roman" w:hAnsi="Times New Roman" w:cs="Times New Roman"/>
          <w:b/>
          <w:sz w:val="24"/>
          <w:szCs w:val="24"/>
        </w:rPr>
        <w:t>ao</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último</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lance</w:t>
      </w:r>
      <w:r w:rsidRPr="007F6925">
        <w:rPr>
          <w:rFonts w:ascii="Times New Roman" w:hAnsi="Times New Roman" w:cs="Times New Roman"/>
          <w:b/>
          <w:spacing w:val="-1"/>
          <w:sz w:val="24"/>
          <w:szCs w:val="24"/>
        </w:rPr>
        <w:t xml:space="preserve"> </w:t>
      </w:r>
      <w:r w:rsidRPr="007F6925">
        <w:rPr>
          <w:rFonts w:ascii="Times New Roman" w:hAnsi="Times New Roman" w:cs="Times New Roman"/>
          <w:b/>
          <w:sz w:val="24"/>
          <w:szCs w:val="24"/>
        </w:rPr>
        <w:t>ofertado, ou</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ao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valor negociado</w:t>
      </w:r>
      <w:r w:rsidRPr="007F6925">
        <w:rPr>
          <w:rFonts w:ascii="Times New Roman" w:hAnsi="Times New Roman" w:cs="Times New Roman"/>
          <w:sz w:val="24"/>
          <w:szCs w:val="24"/>
        </w:rPr>
        <w:t>,</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caso,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demais documentos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sejam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solicitados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inseridos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até 02 (duas) horas.</w:t>
      </w:r>
    </w:p>
    <w:p w:rsidR="00370B6B" w:rsidRPr="007F6925" w:rsidRDefault="008826CD">
      <w:pPr>
        <w:pStyle w:val="PargrafodaLista"/>
        <w:numPr>
          <w:ilvl w:val="2"/>
          <w:numId w:val="17"/>
        </w:numPr>
        <w:tabs>
          <w:tab w:val="left" w:pos="804"/>
        </w:tabs>
        <w:spacing w:before="92"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t>O prazo poderá ser prorrogado, a critério do Agente de contratação, desde que solicitado por escrito, antes de findo o prazo estabelecido no item 10.2.</w:t>
      </w:r>
    </w:p>
    <w:p w:rsidR="00370B6B" w:rsidRPr="007F6925" w:rsidRDefault="008826CD">
      <w:pPr>
        <w:pStyle w:val="PargrafodaLista"/>
        <w:numPr>
          <w:ilvl w:val="1"/>
          <w:numId w:val="16"/>
        </w:numPr>
        <w:tabs>
          <w:tab w:val="left" w:pos="809"/>
        </w:tabs>
        <w:spacing w:line="240" w:lineRule="exact"/>
        <w:ind w:left="809" w:hanging="665"/>
        <w:rPr>
          <w:rFonts w:ascii="Times New Roman" w:hAnsi="Times New Roman" w:cs="Times New Roman"/>
          <w:sz w:val="24"/>
          <w:szCs w:val="24"/>
        </w:rPr>
      </w:pPr>
      <w:r w:rsidRPr="007F6925">
        <w:rPr>
          <w:rFonts w:ascii="Times New Roman" w:hAnsi="Times New Roman" w:cs="Times New Roman"/>
          <w:sz w:val="24"/>
          <w:szCs w:val="24"/>
        </w:rPr>
        <w:lastRenderedPageBreak/>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negociação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realizada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meio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podendo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acompanhada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pelas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demais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licitantes.</w:t>
      </w:r>
    </w:p>
    <w:p w:rsidR="00370B6B" w:rsidRPr="007F6925" w:rsidRDefault="008826CD">
      <w:pPr>
        <w:pStyle w:val="PargrafodaLista"/>
        <w:numPr>
          <w:ilvl w:val="1"/>
          <w:numId w:val="16"/>
        </w:numPr>
        <w:tabs>
          <w:tab w:val="left" w:pos="809"/>
        </w:tabs>
        <w:ind w:left="144" w:right="158" w:firstLine="0"/>
        <w:rPr>
          <w:rFonts w:ascii="Times New Roman" w:hAnsi="Times New Roman" w:cs="Times New Roman"/>
          <w:sz w:val="24"/>
          <w:szCs w:val="24"/>
        </w:rPr>
      </w:pPr>
      <w:r w:rsidRPr="007F6925">
        <w:rPr>
          <w:rFonts w:ascii="Times New Roman" w:hAnsi="Times New Roman" w:cs="Times New Roman"/>
          <w:sz w:val="24"/>
          <w:szCs w:val="24"/>
        </w:rPr>
        <w:t>Encerrada a etapa de negociação, será examinada a proposta classificada em primeiro lugar quanto à adequação ao objeto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 compatibilidade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 preço em relação valor de referência da Administração.</w:t>
      </w:r>
    </w:p>
    <w:p w:rsidR="00370B6B" w:rsidRPr="007F6925" w:rsidRDefault="008826CD">
      <w:pPr>
        <w:pStyle w:val="PargrafodaLista"/>
        <w:numPr>
          <w:ilvl w:val="1"/>
          <w:numId w:val="16"/>
        </w:numPr>
        <w:tabs>
          <w:tab w:val="left" w:pos="804"/>
        </w:tabs>
        <w:spacing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proposta ou lance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vencedor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desclassificado, o Agente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 examinará a proposta ou lance subsequente, e assim sucessivamente, na ordem de classificação.</w:t>
      </w:r>
    </w:p>
    <w:p w:rsidR="00370B6B" w:rsidRPr="007F6925" w:rsidRDefault="008826CD">
      <w:pPr>
        <w:pStyle w:val="PargrafodaLista"/>
        <w:numPr>
          <w:ilvl w:val="2"/>
          <w:numId w:val="16"/>
        </w:numPr>
        <w:tabs>
          <w:tab w:val="left" w:pos="804"/>
        </w:tabs>
        <w:spacing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Nas hipóteses em que o Agente de contratação não aceitar a proposta e passar à subsequente, serão observados os procedimentos previstos nos itens 9 e 10.</w:t>
      </w:r>
    </w:p>
    <w:p w:rsidR="00370B6B" w:rsidRPr="007F6925" w:rsidRDefault="008826CD">
      <w:pPr>
        <w:pStyle w:val="PargrafodaLista"/>
        <w:numPr>
          <w:ilvl w:val="1"/>
          <w:numId w:val="16"/>
        </w:numPr>
        <w:tabs>
          <w:tab w:val="left" w:pos="804"/>
        </w:tabs>
        <w:spacing w:before="6"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Sempre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aceita,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passar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subsequente,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haverá nova verificação da eventual ocorrência do empate ficto, previsto nos artigos 44 e 45 da LC nº 123/2006, seguindo-se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 disciplina estabelecida no item 9 deste edital,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 o caso.</w:t>
      </w:r>
    </w:p>
    <w:p w:rsidR="00370B6B" w:rsidRPr="007F6925" w:rsidRDefault="008826CD">
      <w:pPr>
        <w:pStyle w:val="PargrafodaLista"/>
        <w:numPr>
          <w:ilvl w:val="1"/>
          <w:numId w:val="16"/>
        </w:numPr>
        <w:tabs>
          <w:tab w:val="left" w:pos="804"/>
        </w:tabs>
        <w:spacing w:line="237"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O não 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proposta ajustada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meio do correio eletrônico ou</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 descumprimento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das diligências determinadas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pelo Agente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 acarretará na desclassificação da proposta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penalização do licitante nos termos no item 17 deste edital.</w:t>
      </w:r>
    </w:p>
    <w:p w:rsidR="00370B6B" w:rsidRPr="00251E31" w:rsidRDefault="008826CD">
      <w:pPr>
        <w:pStyle w:val="Ttulo1"/>
        <w:numPr>
          <w:ilvl w:val="0"/>
          <w:numId w:val="37"/>
        </w:numPr>
        <w:tabs>
          <w:tab w:val="left" w:pos="406"/>
        </w:tabs>
        <w:spacing w:before="238"/>
        <w:ind w:left="406" w:hanging="262"/>
        <w:rPr>
          <w:rFonts w:ascii="Times New Roman" w:hAnsi="Times New Roman" w:cs="Times New Roman"/>
          <w:sz w:val="24"/>
          <w:szCs w:val="24"/>
        </w:rPr>
      </w:pPr>
      <w:r w:rsidRPr="00251E31">
        <w:rPr>
          <w:rFonts w:ascii="Times New Roman" w:hAnsi="Times New Roman" w:cs="Times New Roman"/>
          <w:sz w:val="24"/>
          <w:szCs w:val="24"/>
        </w:rPr>
        <w:t>DA</w:t>
      </w:r>
      <w:r w:rsidRPr="00251E31">
        <w:rPr>
          <w:rFonts w:ascii="Times New Roman" w:hAnsi="Times New Roman" w:cs="Times New Roman"/>
          <w:spacing w:val="-8"/>
          <w:sz w:val="24"/>
          <w:szCs w:val="24"/>
        </w:rPr>
        <w:t xml:space="preserve"> </w:t>
      </w:r>
      <w:r w:rsidRPr="00251E31">
        <w:rPr>
          <w:rFonts w:ascii="Times New Roman" w:hAnsi="Times New Roman" w:cs="Times New Roman"/>
          <w:sz w:val="24"/>
          <w:szCs w:val="24"/>
        </w:rPr>
        <w:t>VERIFICAÇÃO</w:t>
      </w:r>
      <w:r w:rsidRPr="00251E31">
        <w:rPr>
          <w:rFonts w:ascii="Times New Roman" w:hAnsi="Times New Roman" w:cs="Times New Roman"/>
          <w:spacing w:val="-8"/>
          <w:sz w:val="24"/>
          <w:szCs w:val="24"/>
        </w:rPr>
        <w:t xml:space="preserve"> </w:t>
      </w:r>
      <w:r w:rsidRPr="00251E31">
        <w:rPr>
          <w:rFonts w:ascii="Times New Roman" w:hAnsi="Times New Roman" w:cs="Times New Roman"/>
          <w:sz w:val="24"/>
          <w:szCs w:val="24"/>
        </w:rPr>
        <w:t>DA</w:t>
      </w:r>
      <w:r w:rsidRPr="00251E31">
        <w:rPr>
          <w:rFonts w:ascii="Times New Roman" w:hAnsi="Times New Roman" w:cs="Times New Roman"/>
          <w:spacing w:val="-8"/>
          <w:sz w:val="24"/>
          <w:szCs w:val="24"/>
        </w:rPr>
        <w:t xml:space="preserve"> </w:t>
      </w:r>
      <w:r w:rsidRPr="00251E31">
        <w:rPr>
          <w:rFonts w:ascii="Times New Roman" w:hAnsi="Times New Roman" w:cs="Times New Roman"/>
          <w:spacing w:val="-2"/>
          <w:sz w:val="24"/>
          <w:szCs w:val="24"/>
        </w:rPr>
        <w:t>HABILITAÇÃO:</w:t>
      </w:r>
    </w:p>
    <w:p w:rsidR="00370B6B" w:rsidRPr="00251E31" w:rsidRDefault="008826CD">
      <w:pPr>
        <w:pStyle w:val="PargrafodaLista"/>
        <w:numPr>
          <w:ilvl w:val="1"/>
          <w:numId w:val="37"/>
        </w:numPr>
        <w:tabs>
          <w:tab w:val="left" w:pos="804"/>
        </w:tabs>
        <w:spacing w:before="2" w:line="235" w:lineRule="auto"/>
        <w:ind w:right="158" w:firstLine="0"/>
        <w:rPr>
          <w:rFonts w:ascii="Times New Roman" w:hAnsi="Times New Roman" w:cs="Times New Roman"/>
          <w:b/>
          <w:sz w:val="24"/>
          <w:szCs w:val="24"/>
        </w:rPr>
      </w:pPr>
      <w:r w:rsidRPr="00251E31">
        <w:rPr>
          <w:rFonts w:ascii="Times New Roman" w:hAnsi="Times New Roman" w:cs="Times New Roman"/>
          <w:sz w:val="24"/>
          <w:szCs w:val="24"/>
        </w:rPr>
        <w:t>Os documentos de habilitação, de que trata o item 6, serão examinados pelo agente de contratação</w:t>
      </w:r>
      <w:r w:rsidR="006A7FED" w:rsidRPr="00251E31">
        <w:rPr>
          <w:rFonts w:ascii="Times New Roman" w:hAnsi="Times New Roman" w:cs="Times New Roman"/>
          <w:sz w:val="24"/>
          <w:szCs w:val="24"/>
        </w:rPr>
        <w:t xml:space="preserve"> e equipe de apoio</w:t>
      </w:r>
      <w:r w:rsidRPr="00251E31">
        <w:rPr>
          <w:rFonts w:ascii="Times New Roman" w:hAnsi="Times New Roman" w:cs="Times New Roman"/>
          <w:sz w:val="24"/>
          <w:szCs w:val="24"/>
        </w:rPr>
        <w:t xml:space="preserve"> para fins de verificação do atendimento aos requisitos do edital;</w:t>
      </w:r>
    </w:p>
    <w:p w:rsidR="00370B6B" w:rsidRPr="007F6925" w:rsidRDefault="008826CD">
      <w:pPr>
        <w:pStyle w:val="PargrafodaLista"/>
        <w:numPr>
          <w:ilvl w:val="1"/>
          <w:numId w:val="37"/>
        </w:numPr>
        <w:tabs>
          <w:tab w:val="left" w:pos="804"/>
        </w:tabs>
        <w:spacing w:before="6"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documentos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apresentados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nome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CNPJ</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matriz</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todos em nome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CNPJ da filial, exceto aqueles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 comprovadamente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só possam ser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fornecidos à matriz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referir-se ao local do domicílio ou sede do interessado.</w:t>
      </w:r>
    </w:p>
    <w:p w:rsidR="00370B6B" w:rsidRPr="007F6925" w:rsidRDefault="008826CD">
      <w:pPr>
        <w:pStyle w:val="PargrafodaLista"/>
        <w:numPr>
          <w:ilvl w:val="1"/>
          <w:numId w:val="37"/>
        </w:numPr>
        <w:tabs>
          <w:tab w:val="left" w:pos="847"/>
        </w:tabs>
        <w:spacing w:before="1" w:line="237"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370B6B" w:rsidRPr="007F6925" w:rsidRDefault="008826CD">
      <w:pPr>
        <w:pStyle w:val="PargrafodaLista"/>
        <w:numPr>
          <w:ilvl w:val="1"/>
          <w:numId w:val="37"/>
        </w:numPr>
        <w:tabs>
          <w:tab w:val="left" w:pos="847"/>
        </w:tabs>
        <w:spacing w:before="1"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A prova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autenticidade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cópia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documento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particular poderá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feita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agente 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original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declaração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autenticidade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advogado,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sob</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sua responsabilidade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pessoal</w:t>
      </w:r>
    </w:p>
    <w:p w:rsidR="00370B6B" w:rsidRPr="007F6925" w:rsidRDefault="008826CD">
      <w:pPr>
        <w:pStyle w:val="PargrafodaLista"/>
        <w:numPr>
          <w:ilvl w:val="1"/>
          <w:numId w:val="37"/>
        </w:numPr>
        <w:tabs>
          <w:tab w:val="left" w:pos="804"/>
        </w:tabs>
        <w:ind w:right="158" w:firstLine="0"/>
        <w:rPr>
          <w:rFonts w:ascii="Times New Roman" w:hAnsi="Times New Roman" w:cs="Times New Roman"/>
          <w:b/>
          <w:sz w:val="24"/>
          <w:szCs w:val="24"/>
        </w:rPr>
      </w:pPr>
      <w:r w:rsidRPr="007F6925">
        <w:rPr>
          <w:rFonts w:ascii="Times New Roman" w:hAnsi="Times New Roman" w:cs="Times New Roman"/>
          <w:sz w:val="24"/>
          <w:szCs w:val="24"/>
        </w:rPr>
        <w:t>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certidões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apresentarem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teor,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validade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previamente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órgão expedidor,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sido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expedidas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90</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(noventa)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Concorrência.</w:t>
      </w:r>
    </w:p>
    <w:p w:rsidR="00370B6B" w:rsidRPr="007F6925" w:rsidRDefault="008826CD">
      <w:pPr>
        <w:pStyle w:val="PargrafodaLista"/>
        <w:numPr>
          <w:ilvl w:val="1"/>
          <w:numId w:val="37"/>
        </w:numPr>
        <w:tabs>
          <w:tab w:val="left" w:pos="804"/>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Havendo necessidade de analisar minuciosamente os documentos enviados o Agente de contratação suspenderá a sessão, informando no “chat” a nova data 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horário para a continuidade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 mesma.</w:t>
      </w:r>
    </w:p>
    <w:p w:rsidR="00370B6B" w:rsidRPr="007F6925" w:rsidRDefault="008826CD">
      <w:pPr>
        <w:pStyle w:val="PargrafodaLista"/>
        <w:numPr>
          <w:ilvl w:val="1"/>
          <w:numId w:val="37"/>
        </w:numPr>
        <w:tabs>
          <w:tab w:val="left" w:pos="804"/>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Será inabilitado o licitante que não comprovar sua habilitação, seja por não apresentar quaisquer dos documentos exigidos, apresentá-los em desacordo com o estabelecido neste Edital ou deixar de enviar a documentação de habilitação por meio de campo próprio do Sistema quando solicitado pelo agente de contratação, ficando sujeito às penalidades previstas neste Edital.</w:t>
      </w:r>
    </w:p>
    <w:p w:rsidR="00370B6B" w:rsidRPr="007F6925" w:rsidRDefault="008826CD">
      <w:pPr>
        <w:pStyle w:val="PargrafodaLista"/>
        <w:numPr>
          <w:ilvl w:val="1"/>
          <w:numId w:val="37"/>
        </w:numPr>
        <w:tabs>
          <w:tab w:val="left" w:pos="804"/>
        </w:tabs>
        <w:spacing w:before="3"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beneficiária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 Lei Complementar nº 123/2006, 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tenha apresentado a declaração exigida no item 4.3,</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letra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possua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alguma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restrição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comprovação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370B6B" w:rsidRPr="007F6925" w:rsidRDefault="008826CD">
      <w:pPr>
        <w:pStyle w:val="PargrafodaLista"/>
        <w:numPr>
          <w:ilvl w:val="1"/>
          <w:numId w:val="37"/>
        </w:numPr>
        <w:tabs>
          <w:tab w:val="left" w:pos="804"/>
        </w:tabs>
        <w:spacing w:before="3" w:line="237" w:lineRule="auto"/>
        <w:ind w:right="155" w:firstLine="0"/>
        <w:rPr>
          <w:rFonts w:ascii="Times New Roman" w:hAnsi="Times New Roman" w:cs="Times New Roman"/>
          <w:b/>
          <w:sz w:val="24"/>
          <w:szCs w:val="24"/>
        </w:rPr>
      </w:pPr>
      <w:r w:rsidRPr="007F6925">
        <w:rPr>
          <w:rFonts w:ascii="Times New Roman" w:hAnsi="Times New Roman" w:cs="Times New Roman"/>
          <w:sz w:val="24"/>
          <w:szCs w:val="24"/>
        </w:rPr>
        <w:t>Na hipótese em que a proposta da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não for aceitável ou o licitante não atender às exigências para habilitação, o agente de contratação examinará a proposta subsequente e assim sucessivamente, na ordem de classificação, até</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apuração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uma proposta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atenda ao edital.</w:t>
      </w:r>
    </w:p>
    <w:p w:rsidR="00370B6B" w:rsidRPr="007F6925" w:rsidRDefault="008826CD">
      <w:pPr>
        <w:pStyle w:val="PargrafodaLista"/>
        <w:numPr>
          <w:ilvl w:val="1"/>
          <w:numId w:val="37"/>
        </w:numPr>
        <w:tabs>
          <w:tab w:val="left" w:pos="804"/>
        </w:tabs>
        <w:spacing w:before="110" w:line="237"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 xml:space="preserve">Na análise dos documentos de habilitação, o Agente de contratação poderá sanar erros ou falhas, que não alterem a substância dos documentos e sua validade jurídica, mediante </w:t>
      </w:r>
      <w:r w:rsidRPr="007F6925">
        <w:rPr>
          <w:rFonts w:ascii="Times New Roman" w:hAnsi="Times New Roman" w:cs="Times New Roman"/>
          <w:sz w:val="24"/>
          <w:szCs w:val="24"/>
        </w:rPr>
        <w:lastRenderedPageBreak/>
        <w:t>decisão fundamentada, registrada em ata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acessível a todos, atribuindo-lhes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eficácia para fins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habilitação e classificação.</w:t>
      </w:r>
    </w:p>
    <w:p w:rsidR="00370B6B" w:rsidRPr="007F6925" w:rsidRDefault="008826CD">
      <w:pPr>
        <w:pStyle w:val="PargrafodaLista"/>
        <w:numPr>
          <w:ilvl w:val="1"/>
          <w:numId w:val="37"/>
        </w:numPr>
        <w:tabs>
          <w:tab w:val="left" w:pos="804"/>
        </w:tabs>
        <w:spacing w:before="110"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Na hipótese em que o licitante não atender às exigências para habilitação, o agente de contratação </w:t>
      </w:r>
      <w:r w:rsidR="00251E31">
        <w:rPr>
          <w:rFonts w:ascii="Times New Roman" w:hAnsi="Times New Roman" w:cs="Times New Roman"/>
          <w:sz w:val="24"/>
          <w:szCs w:val="24"/>
        </w:rPr>
        <w:t>o inabilitará</w:t>
      </w:r>
      <w:r w:rsidRPr="007F6925">
        <w:rPr>
          <w:rFonts w:ascii="Times New Roman" w:hAnsi="Times New Roman" w:cs="Times New Roman"/>
          <w:sz w:val="24"/>
          <w:szCs w:val="24"/>
        </w:rPr>
        <w:t>.</w:t>
      </w:r>
    </w:p>
    <w:p w:rsidR="00370B6B" w:rsidRPr="007F6925" w:rsidRDefault="00251E31">
      <w:pPr>
        <w:pStyle w:val="PargrafodaLista"/>
        <w:numPr>
          <w:ilvl w:val="1"/>
          <w:numId w:val="37"/>
        </w:numPr>
        <w:tabs>
          <w:tab w:val="left" w:pos="804"/>
        </w:tabs>
        <w:spacing w:before="92" w:line="235" w:lineRule="auto"/>
        <w:ind w:right="156" w:firstLine="0"/>
        <w:rPr>
          <w:rFonts w:ascii="Times New Roman" w:hAnsi="Times New Roman" w:cs="Times New Roman"/>
          <w:b/>
          <w:sz w:val="24"/>
          <w:szCs w:val="24"/>
        </w:rPr>
      </w:pPr>
      <w:r>
        <w:rPr>
          <w:rFonts w:ascii="Times New Roman" w:hAnsi="Times New Roman" w:cs="Times New Roman"/>
          <w:sz w:val="24"/>
          <w:szCs w:val="24"/>
        </w:rPr>
        <w:t>S</w:t>
      </w:r>
      <w:r w:rsidR="008826CD" w:rsidRPr="007F6925">
        <w:rPr>
          <w:rFonts w:ascii="Times New Roman" w:hAnsi="Times New Roman" w:cs="Times New Roman"/>
          <w:sz w:val="24"/>
          <w:szCs w:val="24"/>
        </w:rPr>
        <w:t>erão disponibilizados para acesso público os documentos de habilitação do</w:t>
      </w:r>
      <w:r>
        <w:rPr>
          <w:rFonts w:ascii="Times New Roman" w:hAnsi="Times New Roman" w:cs="Times New Roman"/>
          <w:sz w:val="24"/>
          <w:szCs w:val="24"/>
        </w:rPr>
        <w:t>s licitantes</w:t>
      </w:r>
      <w:r w:rsidR="008826CD" w:rsidRPr="007F6925">
        <w:rPr>
          <w:rFonts w:ascii="Times New Roman" w:hAnsi="Times New Roman" w:cs="Times New Roman"/>
          <w:sz w:val="24"/>
          <w:szCs w:val="24"/>
        </w:rPr>
        <w:t>,</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após concluídos os procedimentos</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trata o subitem</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anterior.</w:t>
      </w:r>
    </w:p>
    <w:p w:rsidR="00370B6B" w:rsidRPr="007F6925" w:rsidRDefault="008826CD">
      <w:pPr>
        <w:pStyle w:val="PargrafodaLista"/>
        <w:numPr>
          <w:ilvl w:val="1"/>
          <w:numId w:val="37"/>
        </w:numPr>
        <w:tabs>
          <w:tab w:val="left" w:pos="804"/>
        </w:tabs>
        <w:spacing w:before="115"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comprovação de regularidade fiscal e trabalhista das microempresas e das empresas de pequeno porte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somente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será exigida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condição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participação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(art. 4º do Decreto nº 8.538/2015).</w:t>
      </w:r>
    </w:p>
    <w:p w:rsidR="00370B6B" w:rsidRPr="007F6925" w:rsidRDefault="008826CD">
      <w:pPr>
        <w:pStyle w:val="PargrafodaLista"/>
        <w:numPr>
          <w:ilvl w:val="1"/>
          <w:numId w:val="37"/>
        </w:numPr>
        <w:tabs>
          <w:tab w:val="left" w:pos="804"/>
        </w:tabs>
        <w:spacing w:before="11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Quando a fase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habilitação anteceder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julgamento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já tiver sido encerrada,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não caberá exclusão 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relacionado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salvo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razão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fatos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supervenientes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só</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conhecidos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após o julgamento.</w:t>
      </w:r>
    </w:p>
    <w:p w:rsidR="00370B6B" w:rsidRPr="007F6925" w:rsidRDefault="008826CD">
      <w:pPr>
        <w:pStyle w:val="PargrafodaLista"/>
        <w:numPr>
          <w:ilvl w:val="1"/>
          <w:numId w:val="37"/>
        </w:numPr>
        <w:tabs>
          <w:tab w:val="left" w:pos="804"/>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Constatado o atendimento às exigências estabelecidas no edital, o licitante será declarado vencedor, oportunizando-se a manifestação da intenção de recurso, em campo próprio do sistema, no prazo de até 30(trinta) minutos a contar da abertura do prazo dos sistema.</w:t>
      </w:r>
    </w:p>
    <w:p w:rsidR="00370B6B" w:rsidRPr="007F6925" w:rsidRDefault="008826CD">
      <w:pPr>
        <w:pStyle w:val="Ttulo1"/>
        <w:numPr>
          <w:ilvl w:val="0"/>
          <w:numId w:val="37"/>
        </w:numPr>
        <w:tabs>
          <w:tab w:val="left" w:pos="440"/>
        </w:tabs>
        <w:spacing w:before="238"/>
        <w:ind w:left="440" w:hanging="296"/>
        <w:rPr>
          <w:rFonts w:ascii="Times New Roman" w:hAnsi="Times New Roman" w:cs="Times New Roman"/>
          <w:sz w:val="24"/>
          <w:szCs w:val="24"/>
        </w:rPr>
      </w:pPr>
      <w:r w:rsidRPr="007F6925">
        <w:rPr>
          <w:rFonts w:ascii="Times New Roman" w:hAnsi="Times New Roman" w:cs="Times New Roman"/>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RECURSOS:</w:t>
      </w:r>
    </w:p>
    <w:p w:rsidR="00370B6B" w:rsidRPr="007F6925" w:rsidRDefault="008826CD">
      <w:pPr>
        <w:pStyle w:val="PargrafodaLista"/>
        <w:numPr>
          <w:ilvl w:val="1"/>
          <w:numId w:val="37"/>
        </w:numPr>
        <w:tabs>
          <w:tab w:val="left" w:pos="608"/>
        </w:tabs>
        <w:ind w:right="158" w:firstLine="0"/>
        <w:rPr>
          <w:rFonts w:ascii="Times New Roman" w:hAnsi="Times New Roman" w:cs="Times New Roman"/>
          <w:b/>
          <w:sz w:val="24"/>
          <w:szCs w:val="24"/>
        </w:rPr>
      </w:pPr>
      <w:r w:rsidRPr="007F6925">
        <w:rPr>
          <w:rFonts w:ascii="Times New Roman" w:hAnsi="Times New Roman" w:cs="Times New Roman"/>
          <w:sz w:val="24"/>
          <w:szCs w:val="24"/>
        </w:rPr>
        <w:t>Caberá recurso, no prazo de 3 (três) dias úteis, contado da data de intimação ou de lavratura da ata, em face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p>
    <w:p w:rsidR="00370B6B" w:rsidRPr="007F6925" w:rsidRDefault="008826CD">
      <w:pPr>
        <w:pStyle w:val="PargrafodaLista"/>
        <w:numPr>
          <w:ilvl w:val="0"/>
          <w:numId w:val="15"/>
        </w:numPr>
        <w:tabs>
          <w:tab w:val="left" w:pos="344"/>
        </w:tabs>
        <w:spacing w:line="235" w:lineRule="auto"/>
        <w:ind w:right="155" w:firstLine="0"/>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defira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indefira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pedido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pré-qualificação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interessado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cadastral,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sua alteração ou cancelamento;</w:t>
      </w:r>
    </w:p>
    <w:p w:rsidR="00370B6B" w:rsidRPr="007F6925" w:rsidRDefault="008826CD">
      <w:pPr>
        <w:pStyle w:val="PargrafodaLista"/>
        <w:numPr>
          <w:ilvl w:val="0"/>
          <w:numId w:val="15"/>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julgamento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propostas;</w:t>
      </w:r>
    </w:p>
    <w:p w:rsidR="00370B6B" w:rsidRPr="007F6925" w:rsidRDefault="008826CD">
      <w:pPr>
        <w:pStyle w:val="PargrafodaLista"/>
        <w:numPr>
          <w:ilvl w:val="0"/>
          <w:numId w:val="15"/>
        </w:numPr>
        <w:tabs>
          <w:tab w:val="left" w:pos="329"/>
        </w:tabs>
        <w:spacing w:line="242" w:lineRule="exact"/>
        <w:ind w:left="329" w:hanging="185"/>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inabilitação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15"/>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anulação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revogação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1"/>
          <w:numId w:val="37"/>
        </w:numPr>
        <w:tabs>
          <w:tab w:val="left" w:pos="608"/>
        </w:tabs>
        <w:spacing w:before="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O prazo para apresentação de contrarrazões será o mesmo do recurso e terá início na data de intimação pessoal ou de divulgação da interposição do recurso.</w:t>
      </w:r>
    </w:p>
    <w:p w:rsidR="00370B6B" w:rsidRPr="007F6925" w:rsidRDefault="008826CD">
      <w:pPr>
        <w:pStyle w:val="PargrafodaLista"/>
        <w:numPr>
          <w:ilvl w:val="1"/>
          <w:numId w:val="37"/>
        </w:numPr>
        <w:tabs>
          <w:tab w:val="left" w:pos="617"/>
        </w:tabs>
        <w:spacing w:before="1"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Quanto ao recurso apresentado em virtude do disposto nas alíneas “b” e “c” do item 12.1 do presente Edital, serão observadas as seguintes disposições:</w:t>
      </w:r>
    </w:p>
    <w:p w:rsidR="00370B6B" w:rsidRPr="007F6925" w:rsidRDefault="008826CD">
      <w:pPr>
        <w:pStyle w:val="PargrafodaLista"/>
        <w:numPr>
          <w:ilvl w:val="0"/>
          <w:numId w:val="14"/>
        </w:numPr>
        <w:tabs>
          <w:tab w:val="left" w:pos="392"/>
        </w:tabs>
        <w:spacing w:before="6"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a intenção de recorrer deverá ser manifestada imediatamente, sob pena de preclusão, e o prazo para apresentação das razões recursais será iniciado na data de intimação ou de lavratura da ata de habilitação ou </w:t>
      </w:r>
      <w:r w:rsidRPr="007F6925">
        <w:rPr>
          <w:rFonts w:ascii="Times New Roman" w:hAnsi="Times New Roman" w:cs="Times New Roman"/>
          <w:spacing w:val="-2"/>
          <w:sz w:val="24"/>
          <w:szCs w:val="24"/>
        </w:rPr>
        <w:t>inabilitação;</w:t>
      </w:r>
    </w:p>
    <w:p w:rsidR="00370B6B" w:rsidRPr="007F6925" w:rsidRDefault="008826CD">
      <w:pPr>
        <w:pStyle w:val="PargrafodaLista"/>
        <w:numPr>
          <w:ilvl w:val="0"/>
          <w:numId w:val="14"/>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apreciação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dar-se-á</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fase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única.</w:t>
      </w:r>
    </w:p>
    <w:p w:rsidR="00370B6B" w:rsidRPr="007F6925" w:rsidRDefault="008826CD">
      <w:pPr>
        <w:pStyle w:val="PargrafodaLista"/>
        <w:numPr>
          <w:ilvl w:val="1"/>
          <w:numId w:val="37"/>
        </w:numPr>
        <w:tabs>
          <w:tab w:val="left" w:pos="603"/>
        </w:tabs>
        <w:spacing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O recurso será dirigido à autoridade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 editado o ato ou proferido a decisão recorrida, que, se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não reconsiderar o ato ou a decisão no prazo de 3 (três) dias úteis, encaminhará o recurso com a sua motivação à autoridade superior, a qual deverá proferir sua decisão no prazo máximo de 10 (dez) dias úteis, contado do recebimento dos autos.</w:t>
      </w:r>
    </w:p>
    <w:p w:rsidR="00370B6B" w:rsidRPr="007F6925" w:rsidRDefault="008826CD">
      <w:pPr>
        <w:pStyle w:val="PargrafodaLista"/>
        <w:numPr>
          <w:ilvl w:val="1"/>
          <w:numId w:val="37"/>
        </w:numPr>
        <w:tabs>
          <w:tab w:val="left" w:pos="593"/>
        </w:tabs>
        <w:spacing w:line="238" w:lineRule="exact"/>
        <w:ind w:left="593" w:hanging="449"/>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acolhimento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recurso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implicará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invalidação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apenas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insuscetível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aproveitamento.</w:t>
      </w:r>
    </w:p>
    <w:p w:rsidR="00370B6B" w:rsidRPr="007F6925" w:rsidRDefault="008826CD">
      <w:pPr>
        <w:pStyle w:val="PargrafodaLista"/>
        <w:numPr>
          <w:ilvl w:val="1"/>
          <w:numId w:val="37"/>
        </w:numPr>
        <w:tabs>
          <w:tab w:val="left" w:pos="545"/>
        </w:tabs>
        <w:ind w:right="156"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recurso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interposto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dará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suspensivo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decisão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recorrida,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sobrevenha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decisão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final da autoridade competente</w:t>
      </w:r>
    </w:p>
    <w:p w:rsidR="00370B6B" w:rsidRPr="007F6925" w:rsidRDefault="008826CD">
      <w:pPr>
        <w:pStyle w:val="Ttulo1"/>
        <w:numPr>
          <w:ilvl w:val="0"/>
          <w:numId w:val="37"/>
        </w:numPr>
        <w:tabs>
          <w:tab w:val="left" w:pos="440"/>
        </w:tabs>
        <w:spacing w:before="240" w:line="240" w:lineRule="exact"/>
        <w:ind w:left="440" w:hanging="296"/>
        <w:rPr>
          <w:rFonts w:ascii="Times New Roman" w:hAnsi="Times New Roman" w:cs="Times New Roman"/>
          <w:sz w:val="24"/>
          <w:szCs w:val="24"/>
        </w:rPr>
      </w:pPr>
      <w:r w:rsidRPr="007F6925">
        <w:rPr>
          <w:rFonts w:ascii="Times New Roman" w:hAnsi="Times New Roman" w:cs="Times New Roman"/>
          <w:spacing w:val="-2"/>
          <w:sz w:val="24"/>
          <w:szCs w:val="24"/>
        </w:rPr>
        <w:t>ENCERRAMENTO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1"/>
          <w:numId w:val="37"/>
        </w:numPr>
        <w:tabs>
          <w:tab w:val="left" w:pos="632"/>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fases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julgamento</w:t>
      </w:r>
      <w:r w:rsidRPr="007F6925">
        <w:rPr>
          <w:rFonts w:ascii="Times New Roman" w:hAnsi="Times New Roman" w:cs="Times New Roman"/>
          <w:spacing w:val="2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exauridos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recursos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administrativos,</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7"/>
          <w:sz w:val="24"/>
          <w:szCs w:val="24"/>
        </w:rPr>
        <w:t xml:space="preserve"> </w:t>
      </w:r>
      <w:r w:rsidRPr="007F6925">
        <w:rPr>
          <w:rFonts w:ascii="Times New Roman" w:hAnsi="Times New Roman" w:cs="Times New Roman"/>
          <w:sz w:val="24"/>
          <w:szCs w:val="24"/>
        </w:rPr>
        <w:t>processo licitatório será encaminhado à autoridade superior, que poderá:</w:t>
      </w:r>
    </w:p>
    <w:p w:rsidR="00370B6B" w:rsidRPr="007F6925" w:rsidRDefault="008826CD">
      <w:pPr>
        <w:pStyle w:val="PargrafodaLista"/>
        <w:numPr>
          <w:ilvl w:val="0"/>
          <w:numId w:val="13"/>
        </w:numPr>
        <w:tabs>
          <w:tab w:val="left" w:pos="344"/>
        </w:tabs>
        <w:spacing w:before="1" w:line="242" w:lineRule="exact"/>
        <w:ind w:left="344" w:hanging="200"/>
        <w:rPr>
          <w:rFonts w:ascii="Times New Roman" w:hAnsi="Times New Roman" w:cs="Times New Roman"/>
          <w:sz w:val="24"/>
          <w:szCs w:val="24"/>
        </w:rPr>
      </w:pPr>
      <w:r w:rsidRPr="007F6925">
        <w:rPr>
          <w:rFonts w:ascii="Times New Roman" w:hAnsi="Times New Roman" w:cs="Times New Roman"/>
          <w:sz w:val="24"/>
          <w:szCs w:val="24"/>
        </w:rPr>
        <w:t>determinar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retorno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autos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saneamento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irregularidades;</w:t>
      </w:r>
    </w:p>
    <w:p w:rsidR="00370B6B" w:rsidRPr="007F6925" w:rsidRDefault="008826CD">
      <w:pPr>
        <w:pStyle w:val="PargrafodaLista"/>
        <w:numPr>
          <w:ilvl w:val="0"/>
          <w:numId w:val="13"/>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revogar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conveniência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oportunidade;</w:t>
      </w:r>
    </w:p>
    <w:p w:rsidR="00370B6B" w:rsidRPr="007F6925" w:rsidRDefault="008826CD">
      <w:pPr>
        <w:pStyle w:val="PargrafodaLista"/>
        <w:numPr>
          <w:ilvl w:val="0"/>
          <w:numId w:val="13"/>
        </w:numPr>
        <w:tabs>
          <w:tab w:val="left" w:pos="378"/>
        </w:tabs>
        <w:spacing w:before="2" w:line="235" w:lineRule="auto"/>
        <w:ind w:left="144" w:right="154" w:firstLine="0"/>
        <w:rPr>
          <w:rFonts w:ascii="Times New Roman" w:hAnsi="Times New Roman" w:cs="Times New Roman"/>
          <w:sz w:val="24"/>
          <w:szCs w:val="24"/>
        </w:rPr>
      </w:pPr>
      <w:r w:rsidRPr="007F6925">
        <w:rPr>
          <w:rFonts w:ascii="Times New Roman" w:hAnsi="Times New Roman" w:cs="Times New Roman"/>
          <w:sz w:val="24"/>
          <w:szCs w:val="24"/>
        </w:rPr>
        <w:t>proceder</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anulação</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ofício</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provocação</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terceiros,</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sempre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presente ilegalidade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insanável;</w:t>
      </w:r>
    </w:p>
    <w:p w:rsidR="00370B6B" w:rsidRPr="007F6925" w:rsidRDefault="008826CD">
      <w:pPr>
        <w:pStyle w:val="PargrafodaLista"/>
        <w:numPr>
          <w:ilvl w:val="0"/>
          <w:numId w:val="13"/>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adjudicar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homologar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Ttulo1"/>
        <w:numPr>
          <w:ilvl w:val="0"/>
          <w:numId w:val="37"/>
        </w:numPr>
        <w:tabs>
          <w:tab w:val="left" w:pos="396"/>
        </w:tabs>
        <w:spacing w:before="241"/>
        <w:ind w:left="396" w:hanging="252"/>
        <w:rPr>
          <w:rFonts w:ascii="Times New Roman" w:hAnsi="Times New Roman" w:cs="Times New Roman"/>
          <w:sz w:val="24"/>
          <w:szCs w:val="24"/>
        </w:rPr>
      </w:pPr>
      <w:r w:rsidRPr="007F6925">
        <w:rPr>
          <w:rFonts w:ascii="Times New Roman" w:hAnsi="Times New Roman" w:cs="Times New Roman"/>
          <w:spacing w:val="-2"/>
          <w:sz w:val="24"/>
          <w:szCs w:val="24"/>
        </w:rPr>
        <w:t>DA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DESPESA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RECURSOS</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ORÇAMENTÁRIOS:</w:t>
      </w:r>
    </w:p>
    <w:p w:rsidR="00C81782" w:rsidRPr="00C81782" w:rsidRDefault="008826CD">
      <w:pPr>
        <w:pStyle w:val="PargrafodaLista"/>
        <w:numPr>
          <w:ilvl w:val="1"/>
          <w:numId w:val="37"/>
        </w:numPr>
        <w:tabs>
          <w:tab w:val="left" w:pos="593"/>
        </w:tabs>
        <w:spacing w:before="1" w:line="235" w:lineRule="auto"/>
        <w:ind w:right="1298" w:firstLine="0"/>
        <w:rPr>
          <w:rFonts w:ascii="Times New Roman" w:hAnsi="Times New Roman" w:cs="Times New Roman"/>
          <w:b/>
          <w:color w:val="000000" w:themeColor="text1"/>
          <w:sz w:val="24"/>
          <w:szCs w:val="24"/>
        </w:rPr>
      </w:pPr>
      <w:r w:rsidRPr="007F6925">
        <w:rPr>
          <w:rFonts w:ascii="Times New Roman" w:hAnsi="Times New Roman" w:cs="Times New Roman"/>
          <w:sz w:val="24"/>
          <w:szCs w:val="24"/>
        </w:rPr>
        <w: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despesas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decorrentes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aquisição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correrão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seguintes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dotações</w:t>
      </w:r>
      <w:r w:rsidRPr="007F6925">
        <w:rPr>
          <w:rFonts w:ascii="Times New Roman" w:hAnsi="Times New Roman" w:cs="Times New Roman"/>
          <w:spacing w:val="-11"/>
          <w:sz w:val="24"/>
          <w:szCs w:val="24"/>
        </w:rPr>
        <w:t xml:space="preserve"> </w:t>
      </w:r>
      <w:r w:rsidR="00C81782">
        <w:rPr>
          <w:rFonts w:ascii="Times New Roman" w:hAnsi="Times New Roman" w:cs="Times New Roman"/>
          <w:sz w:val="24"/>
          <w:szCs w:val="24"/>
        </w:rPr>
        <w:t>orçamentária:</w:t>
      </w:r>
    </w:p>
    <w:p w:rsidR="00982267" w:rsidRPr="00982267" w:rsidRDefault="00982267" w:rsidP="00982267">
      <w:pPr>
        <w:pStyle w:val="PargrafodaLista"/>
        <w:tabs>
          <w:tab w:val="left" w:pos="593"/>
        </w:tabs>
        <w:spacing w:before="1" w:line="235" w:lineRule="auto"/>
        <w:ind w:right="1298"/>
        <w:rPr>
          <w:rFonts w:ascii="Times New Roman" w:hAnsi="Times New Roman" w:cs="Times New Roman"/>
          <w:b/>
          <w:color w:val="FF0000"/>
          <w:sz w:val="24"/>
          <w:szCs w:val="24"/>
        </w:rPr>
      </w:pPr>
      <w:r w:rsidRPr="00982267">
        <w:rPr>
          <w:rFonts w:ascii="Times New Roman" w:hAnsi="Times New Roman" w:cs="Times New Roman"/>
          <w:b/>
          <w:color w:val="FF0000"/>
          <w:sz w:val="24"/>
          <w:szCs w:val="24"/>
        </w:rPr>
        <w:lastRenderedPageBreak/>
        <w:t>12 Secretaria da Indústria, Comércio, Desporto e Turismo</w:t>
      </w:r>
    </w:p>
    <w:p w:rsidR="00982267" w:rsidRPr="00982267" w:rsidRDefault="00982267" w:rsidP="00982267">
      <w:pPr>
        <w:pStyle w:val="PargrafodaLista"/>
        <w:tabs>
          <w:tab w:val="left" w:pos="593"/>
        </w:tabs>
        <w:spacing w:before="1" w:line="235" w:lineRule="auto"/>
        <w:ind w:right="1298"/>
        <w:rPr>
          <w:rFonts w:ascii="Times New Roman" w:hAnsi="Times New Roman" w:cs="Times New Roman"/>
          <w:b/>
          <w:color w:val="FF0000"/>
          <w:sz w:val="24"/>
          <w:szCs w:val="24"/>
        </w:rPr>
      </w:pPr>
      <w:r w:rsidRPr="00982267">
        <w:rPr>
          <w:rFonts w:ascii="Times New Roman" w:hAnsi="Times New Roman" w:cs="Times New Roman"/>
          <w:b/>
          <w:color w:val="FF0000"/>
          <w:sz w:val="24"/>
          <w:szCs w:val="24"/>
        </w:rPr>
        <w:t>12.01 UNIDADE SUBORDINADA</w:t>
      </w:r>
    </w:p>
    <w:p w:rsidR="00982267" w:rsidRPr="00982267" w:rsidRDefault="00982267" w:rsidP="00982267">
      <w:pPr>
        <w:pStyle w:val="PargrafodaLista"/>
        <w:tabs>
          <w:tab w:val="left" w:pos="593"/>
        </w:tabs>
        <w:spacing w:before="1" w:line="235" w:lineRule="auto"/>
        <w:ind w:right="1298"/>
        <w:rPr>
          <w:rFonts w:ascii="Times New Roman" w:hAnsi="Times New Roman" w:cs="Times New Roman"/>
          <w:b/>
          <w:color w:val="FF0000"/>
          <w:sz w:val="24"/>
          <w:szCs w:val="24"/>
        </w:rPr>
      </w:pPr>
      <w:r w:rsidRPr="00982267">
        <w:rPr>
          <w:rFonts w:ascii="Times New Roman" w:hAnsi="Times New Roman" w:cs="Times New Roman"/>
          <w:b/>
          <w:color w:val="FF0000"/>
          <w:sz w:val="24"/>
          <w:szCs w:val="24"/>
        </w:rPr>
        <w:t>12.01.27.812.0126.1038.0706.3110 REFORMA AMPLIAÇÃO QUADRA LINHA LEONEL ROCHA</w:t>
      </w:r>
    </w:p>
    <w:p w:rsidR="00982267" w:rsidRPr="00982267" w:rsidRDefault="00982267" w:rsidP="00982267">
      <w:pPr>
        <w:pStyle w:val="PargrafodaLista"/>
        <w:tabs>
          <w:tab w:val="left" w:pos="593"/>
        </w:tabs>
        <w:spacing w:before="1" w:line="235" w:lineRule="auto"/>
        <w:ind w:right="1298"/>
        <w:rPr>
          <w:rFonts w:ascii="Times New Roman" w:hAnsi="Times New Roman" w:cs="Times New Roman"/>
          <w:b/>
          <w:color w:val="FF0000"/>
          <w:sz w:val="24"/>
          <w:szCs w:val="24"/>
        </w:rPr>
      </w:pPr>
      <w:r w:rsidRPr="00982267">
        <w:rPr>
          <w:rFonts w:ascii="Times New Roman" w:hAnsi="Times New Roman" w:cs="Times New Roman"/>
          <w:b/>
          <w:color w:val="FF0000"/>
          <w:sz w:val="24"/>
          <w:szCs w:val="24"/>
        </w:rPr>
        <w:t>4490.51.00.00.00.00 OBRAS E INSTALAÇÕES</w:t>
      </w:r>
      <w:r w:rsidR="00D95A9A">
        <w:rPr>
          <w:rFonts w:ascii="Times New Roman" w:hAnsi="Times New Roman" w:cs="Times New Roman"/>
          <w:b/>
          <w:color w:val="FF0000"/>
          <w:sz w:val="24"/>
          <w:szCs w:val="24"/>
        </w:rPr>
        <w:t>/827</w:t>
      </w:r>
    </w:p>
    <w:p w:rsidR="00C81782" w:rsidRPr="00C81782" w:rsidRDefault="00982267" w:rsidP="00982267">
      <w:pPr>
        <w:pStyle w:val="PargrafodaLista"/>
        <w:tabs>
          <w:tab w:val="left" w:pos="593"/>
        </w:tabs>
        <w:spacing w:before="1" w:line="235" w:lineRule="auto"/>
        <w:ind w:right="1298"/>
        <w:rPr>
          <w:rFonts w:ascii="Times New Roman" w:hAnsi="Times New Roman" w:cs="Times New Roman"/>
          <w:b/>
          <w:color w:val="000000" w:themeColor="text1"/>
          <w:sz w:val="24"/>
          <w:szCs w:val="24"/>
        </w:rPr>
      </w:pPr>
      <w:r w:rsidRPr="00982267">
        <w:rPr>
          <w:rFonts w:ascii="Times New Roman" w:hAnsi="Times New Roman" w:cs="Times New Roman"/>
          <w:b/>
          <w:color w:val="FF0000"/>
          <w:sz w:val="24"/>
          <w:szCs w:val="24"/>
        </w:rPr>
        <w:t>Modernização da Quadra Poliesportiva da Linha Leonel Rocha, com área total de 740 m².</w:t>
      </w:r>
    </w:p>
    <w:p w:rsidR="00370B6B" w:rsidRPr="007F6925" w:rsidRDefault="008826CD">
      <w:pPr>
        <w:pStyle w:val="Ttulo1"/>
        <w:numPr>
          <w:ilvl w:val="0"/>
          <w:numId w:val="37"/>
        </w:numPr>
        <w:tabs>
          <w:tab w:val="left" w:pos="406"/>
        </w:tabs>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CONDIÇÕES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CONTRATAÇÃO:</w:t>
      </w:r>
    </w:p>
    <w:p w:rsidR="00370B6B" w:rsidRPr="007F6925" w:rsidRDefault="008826CD">
      <w:pPr>
        <w:pStyle w:val="PargrafodaLista"/>
        <w:numPr>
          <w:ilvl w:val="1"/>
          <w:numId w:val="37"/>
        </w:numPr>
        <w:tabs>
          <w:tab w:val="left" w:pos="636"/>
        </w:tabs>
        <w:spacing w:before="2"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O licitante vencedor será convocado para assinar o termo de contrato ou para aceitar ou retirar o instrumento equivalente, dentro do prazo de 10 dias úteis, sob pena de decair o direito à contratação, e aplicação das sanções previstas neste Edital.</w:t>
      </w:r>
    </w:p>
    <w:p w:rsidR="00370B6B" w:rsidRPr="007F6925" w:rsidRDefault="008826CD">
      <w:pPr>
        <w:pStyle w:val="PargrafodaLista"/>
        <w:numPr>
          <w:ilvl w:val="1"/>
          <w:numId w:val="37"/>
        </w:numPr>
        <w:tabs>
          <w:tab w:val="left" w:pos="622"/>
        </w:tabs>
        <w:spacing w:before="9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O prazo de convocação poderá ser prorrogado 1 (uma) vez, por igual período, mediante solicitação da parte, durante seu transcurso, devidamente justificada, e desde que o motivo apresentado seja aceito pela </w:t>
      </w:r>
      <w:r w:rsidRPr="007F6925">
        <w:rPr>
          <w:rFonts w:ascii="Times New Roman" w:hAnsi="Times New Roman" w:cs="Times New Roman"/>
          <w:spacing w:val="-2"/>
          <w:sz w:val="24"/>
          <w:szCs w:val="24"/>
        </w:rPr>
        <w:t>Administração.</w:t>
      </w:r>
    </w:p>
    <w:p w:rsidR="00370B6B" w:rsidRPr="007F6925" w:rsidRDefault="008826CD">
      <w:pPr>
        <w:pStyle w:val="PargrafodaLista"/>
        <w:numPr>
          <w:ilvl w:val="1"/>
          <w:numId w:val="37"/>
        </w:numPr>
        <w:tabs>
          <w:tab w:val="left" w:pos="608"/>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Será facultado à Administração, quando o convocado não assinar o termo de contrato ou não aceitar ou não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retirar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instrumento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equivalente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convocar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licitantes remanescentes,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ordem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classificação,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celebração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condições propostas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licitante </w:t>
      </w:r>
      <w:r w:rsidRPr="007F6925">
        <w:rPr>
          <w:rFonts w:ascii="Times New Roman" w:hAnsi="Times New Roman" w:cs="Times New Roman"/>
          <w:spacing w:val="-2"/>
          <w:sz w:val="24"/>
          <w:szCs w:val="24"/>
        </w:rPr>
        <w:t>vencedor.</w:t>
      </w:r>
    </w:p>
    <w:p w:rsidR="00370B6B" w:rsidRPr="007F6925" w:rsidRDefault="008826CD">
      <w:pPr>
        <w:pStyle w:val="PargrafodaLista"/>
        <w:numPr>
          <w:ilvl w:val="1"/>
          <w:numId w:val="37"/>
        </w:numPr>
        <w:tabs>
          <w:tab w:val="left" w:pos="622"/>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Decorrido o prazo de validade da proposta indicado no item 5.1</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deste Edital, sem convocação para a contratação, ficarão os licitantes liberados dos compromissos assumidos.</w:t>
      </w:r>
    </w:p>
    <w:p w:rsidR="00370B6B" w:rsidRPr="007F6925" w:rsidRDefault="008826CD">
      <w:pPr>
        <w:pStyle w:val="PargrafodaLista"/>
        <w:numPr>
          <w:ilvl w:val="1"/>
          <w:numId w:val="37"/>
        </w:numPr>
        <w:tabs>
          <w:tab w:val="left" w:pos="656"/>
        </w:tabs>
        <w:spacing w:before="7"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Na hipótese de nenhum dos licitantes aceitar a contratação, nos termos do 15.3 deste Edital, a Administração, observados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valor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estimado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sua eventual atualização nos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termos do edital, poderá:</w:t>
      </w:r>
    </w:p>
    <w:p w:rsidR="00370B6B" w:rsidRPr="007F6925" w:rsidRDefault="008826CD">
      <w:pPr>
        <w:pStyle w:val="PargrafodaLista"/>
        <w:numPr>
          <w:ilvl w:val="0"/>
          <w:numId w:val="12"/>
        </w:numPr>
        <w:tabs>
          <w:tab w:val="left" w:pos="359"/>
        </w:tabs>
        <w:spacing w:before="1"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convocar os licitantes remanescentes para negociação, na ordem de classificação, com vistas à obtenção de preço melhor, mesmo que acima do preço do adjudicatário;</w:t>
      </w:r>
    </w:p>
    <w:p w:rsidR="00370B6B" w:rsidRPr="007F6925" w:rsidRDefault="008826CD">
      <w:pPr>
        <w:pStyle w:val="PargrafodaLista"/>
        <w:numPr>
          <w:ilvl w:val="0"/>
          <w:numId w:val="12"/>
        </w:numPr>
        <w:tabs>
          <w:tab w:val="left" w:pos="383"/>
        </w:tabs>
        <w:ind w:right="156" w:firstLine="0"/>
        <w:rPr>
          <w:rFonts w:ascii="Times New Roman" w:hAnsi="Times New Roman" w:cs="Times New Roman"/>
          <w:sz w:val="24"/>
          <w:szCs w:val="24"/>
        </w:rPr>
      </w:pPr>
      <w:r w:rsidRPr="007F6925">
        <w:rPr>
          <w:rFonts w:ascii="Times New Roman" w:hAnsi="Times New Roman" w:cs="Times New Roman"/>
          <w:sz w:val="24"/>
          <w:szCs w:val="24"/>
        </w:rPr>
        <w:t>adjudicar e celebrar o contrato nas condições ofertadas pelos licitantes remanescentes, atendida a ordem classificatória, quando frustrada a negociação de melhor condição.</w:t>
      </w:r>
    </w:p>
    <w:p w:rsidR="00370B6B" w:rsidRPr="007F6925" w:rsidRDefault="008826CD">
      <w:pPr>
        <w:pStyle w:val="PargrafodaLista"/>
        <w:numPr>
          <w:ilvl w:val="1"/>
          <w:numId w:val="37"/>
        </w:numPr>
        <w:tabs>
          <w:tab w:val="left" w:pos="632"/>
        </w:tabs>
        <w:spacing w:line="235" w:lineRule="auto"/>
        <w:ind w:right="150" w:firstLine="0"/>
        <w:rPr>
          <w:rFonts w:ascii="Times New Roman" w:hAnsi="Times New Roman" w:cs="Times New Roman"/>
          <w:b/>
          <w:sz w:val="24"/>
          <w:szCs w:val="24"/>
        </w:rPr>
      </w:pPr>
      <w:r w:rsidRPr="007F6925">
        <w:rPr>
          <w:rFonts w:ascii="Times New Roman" w:hAnsi="Times New Roman" w:cs="Times New Roman"/>
          <w:sz w:val="24"/>
          <w:szCs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620BF" w:rsidRPr="008620BF" w:rsidRDefault="008620BF" w:rsidP="008620BF">
      <w:pPr>
        <w:pStyle w:val="Ttulo1"/>
        <w:numPr>
          <w:ilvl w:val="0"/>
          <w:numId w:val="37"/>
        </w:numPr>
        <w:tabs>
          <w:tab w:val="left" w:pos="579"/>
        </w:tabs>
        <w:spacing w:before="0" w:line="240" w:lineRule="auto"/>
        <w:rPr>
          <w:rFonts w:ascii="Times New Roman" w:hAnsi="Times New Roman" w:cs="Times New Roman"/>
          <w:sz w:val="24"/>
          <w:szCs w:val="24"/>
        </w:rPr>
      </w:pPr>
      <w:r w:rsidRPr="008620BF">
        <w:rPr>
          <w:rFonts w:ascii="Times New Roman" w:hAnsi="Times New Roman" w:cs="Times New Roman"/>
          <w:sz w:val="24"/>
          <w:szCs w:val="24"/>
          <w:u w:val="thick"/>
        </w:rPr>
        <w:t>DA</w:t>
      </w:r>
      <w:r w:rsidRPr="008620BF">
        <w:rPr>
          <w:rFonts w:ascii="Times New Roman" w:hAnsi="Times New Roman" w:cs="Times New Roman"/>
          <w:spacing w:val="-4"/>
          <w:sz w:val="24"/>
          <w:szCs w:val="24"/>
          <w:u w:val="thick"/>
        </w:rPr>
        <w:t xml:space="preserve"> </w:t>
      </w:r>
      <w:r w:rsidRPr="008620BF">
        <w:rPr>
          <w:rFonts w:ascii="Times New Roman" w:hAnsi="Times New Roman" w:cs="Times New Roman"/>
          <w:sz w:val="24"/>
          <w:szCs w:val="24"/>
          <w:u w:val="thick"/>
        </w:rPr>
        <w:t>GARANTIA</w:t>
      </w:r>
      <w:r w:rsidRPr="008620BF">
        <w:rPr>
          <w:rFonts w:ascii="Times New Roman" w:hAnsi="Times New Roman" w:cs="Times New Roman"/>
          <w:spacing w:val="-3"/>
          <w:sz w:val="24"/>
          <w:szCs w:val="24"/>
          <w:u w:val="thick"/>
        </w:rPr>
        <w:t xml:space="preserve"> </w:t>
      </w:r>
      <w:r w:rsidRPr="008620BF">
        <w:rPr>
          <w:rFonts w:ascii="Times New Roman" w:hAnsi="Times New Roman" w:cs="Times New Roman"/>
          <w:sz w:val="24"/>
          <w:szCs w:val="24"/>
          <w:u w:val="thick"/>
        </w:rPr>
        <w:t>CONTRATUAL</w:t>
      </w:r>
    </w:p>
    <w:p w:rsidR="008620BF" w:rsidRPr="008620BF" w:rsidRDefault="008620BF" w:rsidP="008620BF">
      <w:pPr>
        <w:pStyle w:val="PargrafodaLista"/>
        <w:numPr>
          <w:ilvl w:val="1"/>
          <w:numId w:val="37"/>
        </w:numPr>
        <w:tabs>
          <w:tab w:val="left" w:pos="775"/>
        </w:tabs>
        <w:spacing w:before="37"/>
        <w:ind w:right="429" w:hanging="2"/>
        <w:rPr>
          <w:rFonts w:ascii="Times New Roman" w:hAnsi="Times New Roman" w:cs="Times New Roman"/>
          <w:sz w:val="24"/>
          <w:szCs w:val="24"/>
        </w:rPr>
      </w:pPr>
      <w:r w:rsidRPr="008620BF">
        <w:rPr>
          <w:rFonts w:ascii="Times New Roman" w:hAnsi="Times New Roman" w:cs="Times New Roman"/>
          <w:sz w:val="24"/>
          <w:szCs w:val="24"/>
        </w:rPr>
        <w:t>Na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assinatura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licitante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deverá prestar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garantia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obra,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em um</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montante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5%</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(cinco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por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cento)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valor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global</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contratação, conforme arts. 98 e ss, da Lei nº14.133/2021.</w:t>
      </w:r>
    </w:p>
    <w:p w:rsidR="008620BF" w:rsidRPr="008620BF" w:rsidRDefault="008620BF" w:rsidP="008620BF">
      <w:pPr>
        <w:pStyle w:val="PargrafodaLista"/>
        <w:tabs>
          <w:tab w:val="left" w:pos="775"/>
        </w:tabs>
        <w:spacing w:before="37"/>
        <w:ind w:right="429" w:hanging="2"/>
        <w:rPr>
          <w:rFonts w:ascii="Times New Roman" w:hAnsi="Times New Roman" w:cs="Times New Roman"/>
          <w:sz w:val="24"/>
          <w:szCs w:val="24"/>
        </w:rPr>
      </w:pPr>
      <w:r w:rsidRPr="008620BF">
        <w:rPr>
          <w:rFonts w:ascii="Times New Roman" w:hAnsi="Times New Roman" w:cs="Times New Roman"/>
          <w:b/>
          <w:sz w:val="24"/>
          <w:szCs w:val="24"/>
        </w:rPr>
        <w:t>Observação:</w:t>
      </w:r>
      <w:r w:rsidRPr="008620BF">
        <w:rPr>
          <w:rFonts w:ascii="Times New Roman" w:hAnsi="Times New Roman" w:cs="Times New Roman"/>
          <w:sz w:val="24"/>
          <w:szCs w:val="24"/>
        </w:rPr>
        <w:t xml:space="preserve"> Em caso de seguro-garantia, restando em caso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 inadimplemento pelo contratado, a responsabilidade e obrigação pela seguradora em assumir 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execução e conclusão do objeto do contrato, em consonância as hipóteses previstas neste edital.</w:t>
      </w:r>
    </w:p>
    <w:p w:rsidR="008620BF" w:rsidRPr="008620BF" w:rsidRDefault="008620BF" w:rsidP="008620BF">
      <w:pPr>
        <w:pStyle w:val="PargrafodaLista"/>
        <w:numPr>
          <w:ilvl w:val="1"/>
          <w:numId w:val="58"/>
        </w:numPr>
        <w:tabs>
          <w:tab w:val="left" w:pos="819"/>
        </w:tabs>
        <w:ind w:left="142" w:right="429" w:firstLine="0"/>
        <w:rPr>
          <w:rFonts w:ascii="Times New Roman" w:hAnsi="Times New Roman" w:cs="Times New Roman"/>
          <w:sz w:val="24"/>
          <w:szCs w:val="24"/>
        </w:rPr>
      </w:pP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ausência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apresentação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garantia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contratual constitui</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motivo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para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impossibilitar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assinatura do contrato </w:t>
      </w:r>
      <w:r w:rsidRPr="008620BF">
        <w:rPr>
          <w:rFonts w:ascii="Times New Roman" w:hAnsi="Times New Roman" w:cs="Times New Roman"/>
          <w:sz w:val="24"/>
          <w:szCs w:val="24"/>
        </w:rPr>
        <w:t>e caracteriza desinteresse por parte da licitante, sujeitando-a 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rescisão</w:t>
      </w:r>
      <w:r w:rsidRPr="008620BF">
        <w:rPr>
          <w:rFonts w:ascii="Times New Roman" w:hAnsi="Times New Roman" w:cs="Times New Roman"/>
          <w:spacing w:val="7"/>
          <w:sz w:val="24"/>
          <w:szCs w:val="24"/>
        </w:rPr>
        <w:t xml:space="preserve"> </w:t>
      </w:r>
      <w:r w:rsidRPr="008620BF">
        <w:rPr>
          <w:rFonts w:ascii="Times New Roman" w:hAnsi="Times New Roman" w:cs="Times New Roman"/>
          <w:sz w:val="24"/>
          <w:szCs w:val="24"/>
        </w:rPr>
        <w:t>contratual</w:t>
      </w:r>
      <w:r w:rsidRPr="008620BF">
        <w:rPr>
          <w:rFonts w:ascii="Times New Roman" w:hAnsi="Times New Roman" w:cs="Times New Roman"/>
          <w:spacing w:val="-7"/>
          <w:sz w:val="24"/>
          <w:szCs w:val="24"/>
        </w:rPr>
        <w:t xml:space="preserve"> </w:t>
      </w:r>
      <w:r w:rsidRPr="008620BF">
        <w:rPr>
          <w:rFonts w:ascii="Times New Roman" w:hAnsi="Times New Roman" w:cs="Times New Roman"/>
          <w:sz w:val="24"/>
          <w:szCs w:val="24"/>
        </w:rPr>
        <w: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às sanções previstas</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neste</w:t>
      </w:r>
      <w:r w:rsidRPr="008620BF">
        <w:rPr>
          <w:rFonts w:ascii="Times New Roman" w:hAnsi="Times New Roman" w:cs="Times New Roman"/>
          <w:spacing w:val="4"/>
          <w:sz w:val="24"/>
          <w:szCs w:val="24"/>
        </w:rPr>
        <w:t xml:space="preserve"> </w:t>
      </w:r>
      <w:r w:rsidRPr="008620BF">
        <w:rPr>
          <w:rFonts w:ascii="Times New Roman" w:hAnsi="Times New Roman" w:cs="Times New Roman"/>
          <w:sz w:val="24"/>
          <w:szCs w:val="24"/>
        </w:rPr>
        <w:t>edital.</w:t>
      </w:r>
    </w:p>
    <w:p w:rsidR="008620BF" w:rsidRPr="008620BF" w:rsidRDefault="008620BF" w:rsidP="008620BF">
      <w:pPr>
        <w:pStyle w:val="PargrafodaLista"/>
        <w:numPr>
          <w:ilvl w:val="1"/>
          <w:numId w:val="58"/>
        </w:numPr>
        <w:tabs>
          <w:tab w:val="left" w:pos="771"/>
        </w:tabs>
        <w:ind w:left="142" w:right="441" w:firstLine="0"/>
        <w:rPr>
          <w:rFonts w:ascii="Times New Roman" w:hAnsi="Times New Roman" w:cs="Times New Roman"/>
          <w:sz w:val="24"/>
          <w:szCs w:val="24"/>
        </w:rPr>
      </w:pPr>
      <w:r w:rsidRPr="008620BF">
        <w:rPr>
          <w:rFonts w:ascii="Times New Roman" w:hAnsi="Times New Roman" w:cs="Times New Roman"/>
          <w:sz w:val="24"/>
          <w:szCs w:val="24"/>
        </w:rPr>
        <w:t>A liberação da garantia se dará em um prazo de dez dias a contar da apresentação da CND 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Obra, Certificado de Baixa da Matrícula da Obra junto ao INSS e atestado de recebimento definitivo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por</w:t>
      </w:r>
      <w:r w:rsidRPr="008620BF">
        <w:rPr>
          <w:rFonts w:ascii="Times New Roman" w:hAnsi="Times New Roman" w:cs="Times New Roman"/>
          <w:spacing w:val="-3"/>
          <w:sz w:val="24"/>
          <w:szCs w:val="24"/>
        </w:rPr>
        <w:t xml:space="preserve"> </w:t>
      </w:r>
      <w:r w:rsidRPr="008620BF">
        <w:rPr>
          <w:rFonts w:ascii="Times New Roman" w:hAnsi="Times New Roman" w:cs="Times New Roman"/>
          <w:sz w:val="24"/>
          <w:szCs w:val="24"/>
        </w:rPr>
        <w:t>parte do Município, se necessária.</w:t>
      </w:r>
    </w:p>
    <w:p w:rsidR="00370B6B" w:rsidRPr="007F6925" w:rsidRDefault="008826CD" w:rsidP="008620BF">
      <w:pPr>
        <w:pStyle w:val="Ttulo1"/>
        <w:numPr>
          <w:ilvl w:val="0"/>
          <w:numId w:val="58"/>
        </w:numPr>
        <w:tabs>
          <w:tab w:val="left" w:pos="406"/>
        </w:tabs>
        <w:spacing w:before="242"/>
        <w:ind w:left="406" w:hanging="262"/>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FISCALIZAÇÃO:</w:t>
      </w:r>
    </w:p>
    <w:p w:rsidR="00370B6B" w:rsidRPr="007F6925" w:rsidRDefault="008826CD" w:rsidP="008620BF">
      <w:pPr>
        <w:pStyle w:val="PargrafodaLista"/>
        <w:numPr>
          <w:ilvl w:val="1"/>
          <w:numId w:val="58"/>
        </w:numPr>
        <w:tabs>
          <w:tab w:val="left" w:pos="804"/>
        </w:tabs>
        <w:spacing w:before="2" w:line="235" w:lineRule="auto"/>
        <w:ind w:left="142" w:right="152" w:firstLine="0"/>
        <w:rPr>
          <w:rFonts w:ascii="Times New Roman" w:hAnsi="Times New Roman" w:cs="Times New Roman"/>
          <w:b/>
          <w:sz w:val="24"/>
          <w:szCs w:val="24"/>
        </w:rPr>
      </w:pPr>
      <w:r w:rsidRPr="007F6925">
        <w:rPr>
          <w:rFonts w:ascii="Times New Roman" w:hAnsi="Times New Roman" w:cs="Times New Roman"/>
          <w:sz w:val="24"/>
          <w:szCs w:val="24"/>
        </w:rPr>
        <w:t>Sujeitar-se-á</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Contratada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ampla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irrestrita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fiscalização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parte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autoridade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encarregada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 acompanhar o fornecimento do objeto desta licitação, observadas as regras definidas na minuta contratual ou no instrumento equivalente.</w:t>
      </w:r>
    </w:p>
    <w:p w:rsidR="00370B6B" w:rsidRPr="007F6925" w:rsidRDefault="008826CD" w:rsidP="008620BF">
      <w:pPr>
        <w:pStyle w:val="Ttulo1"/>
        <w:numPr>
          <w:ilvl w:val="0"/>
          <w:numId w:val="58"/>
        </w:numPr>
        <w:tabs>
          <w:tab w:val="left" w:pos="406"/>
        </w:tabs>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SANÇÕES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ADMINISTRATIVAS:</w:t>
      </w:r>
    </w:p>
    <w:p w:rsidR="00370B6B" w:rsidRPr="007F6925" w:rsidRDefault="008826CD" w:rsidP="008620BF">
      <w:pPr>
        <w:pStyle w:val="PargrafodaLista"/>
        <w:numPr>
          <w:ilvl w:val="1"/>
          <w:numId w:val="58"/>
        </w:numPr>
        <w:tabs>
          <w:tab w:val="left" w:pos="593"/>
        </w:tabs>
        <w:spacing w:line="240" w:lineRule="exact"/>
        <w:ind w:left="593" w:hanging="449"/>
        <w:rPr>
          <w:rFonts w:ascii="Times New Roman" w:hAnsi="Times New Roman" w:cs="Times New Roman"/>
          <w:b/>
          <w:sz w:val="24"/>
          <w:szCs w:val="24"/>
        </w:rPr>
      </w:pPr>
      <w:r w:rsidRPr="007F6925">
        <w:rPr>
          <w:rFonts w:ascii="Times New Roman" w:hAnsi="Times New Roman" w:cs="Times New Roman"/>
          <w:spacing w:val="-2"/>
          <w:sz w:val="24"/>
          <w:szCs w:val="24"/>
        </w:rPr>
        <w:lastRenderedPageBreak/>
        <w:t>O</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licitante ou</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contratado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será</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responsabilizado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administrativamente pelas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seguintes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infrações:</w:t>
      </w:r>
    </w:p>
    <w:p w:rsidR="00370B6B" w:rsidRPr="007F6925" w:rsidRDefault="008826CD">
      <w:pPr>
        <w:pStyle w:val="PargrafodaLista"/>
        <w:numPr>
          <w:ilvl w:val="0"/>
          <w:numId w:val="11"/>
        </w:numPr>
        <w:tabs>
          <w:tab w:val="left" w:pos="344"/>
        </w:tabs>
        <w:spacing w:line="240" w:lineRule="exact"/>
        <w:ind w:left="344" w:hanging="200"/>
        <w:rPr>
          <w:rFonts w:ascii="Times New Roman" w:hAnsi="Times New Roman" w:cs="Times New Roman"/>
          <w:sz w:val="24"/>
          <w:szCs w:val="24"/>
        </w:rPr>
      </w:pPr>
      <w:r w:rsidRPr="007F6925">
        <w:rPr>
          <w:rFonts w:ascii="Times New Roman" w:hAnsi="Times New Roman" w:cs="Times New Roman"/>
          <w:sz w:val="24"/>
          <w:szCs w:val="24"/>
        </w:rPr>
        <w:t>dar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causa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inexecução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parcial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78"/>
        </w:tabs>
        <w:ind w:left="144" w:right="155" w:firstLine="0"/>
        <w:rPr>
          <w:rFonts w:ascii="Times New Roman" w:hAnsi="Times New Roman" w:cs="Times New Roman"/>
          <w:sz w:val="24"/>
          <w:szCs w:val="24"/>
        </w:rPr>
      </w:pPr>
      <w:r w:rsidRPr="007F6925">
        <w:rPr>
          <w:rFonts w:ascii="Times New Roman" w:hAnsi="Times New Roman" w:cs="Times New Roman"/>
          <w:sz w:val="24"/>
          <w:szCs w:val="24"/>
        </w:rPr>
        <w:t>dar causa à</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inexecução parcial do</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contrato que cause grave dano à</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Administração, ao funcionamento dos serviços públicos ou ao interesse coletivo;</w:t>
      </w:r>
    </w:p>
    <w:p w:rsidR="00370B6B" w:rsidRPr="007F6925" w:rsidRDefault="008826CD">
      <w:pPr>
        <w:pStyle w:val="PargrafodaLista"/>
        <w:numPr>
          <w:ilvl w:val="0"/>
          <w:numId w:val="11"/>
        </w:numPr>
        <w:tabs>
          <w:tab w:val="left" w:pos="329"/>
        </w:tabs>
        <w:spacing w:line="239" w:lineRule="exact"/>
        <w:ind w:left="329" w:hanging="185"/>
        <w:rPr>
          <w:rFonts w:ascii="Times New Roman" w:hAnsi="Times New Roman" w:cs="Times New Roman"/>
          <w:sz w:val="24"/>
          <w:szCs w:val="24"/>
        </w:rPr>
      </w:pPr>
      <w:r w:rsidRPr="007F6925">
        <w:rPr>
          <w:rFonts w:ascii="Times New Roman" w:hAnsi="Times New Roman" w:cs="Times New Roman"/>
          <w:sz w:val="24"/>
          <w:szCs w:val="24"/>
        </w:rPr>
        <w:t>dar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causa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inexecução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total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deixar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entregar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documentação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exigida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certame;</w:t>
      </w:r>
    </w:p>
    <w:p w:rsidR="00370B6B" w:rsidRPr="007F6925" w:rsidRDefault="008826CD">
      <w:pPr>
        <w:pStyle w:val="PargrafodaLista"/>
        <w:numPr>
          <w:ilvl w:val="0"/>
          <w:numId w:val="11"/>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manter</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proposta,</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salvo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decorrência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fato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superveniente devidamente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justificado;</w:t>
      </w:r>
    </w:p>
    <w:p w:rsidR="00370B6B" w:rsidRPr="007F6925" w:rsidRDefault="008826CD">
      <w:pPr>
        <w:pStyle w:val="PargrafodaLista"/>
        <w:numPr>
          <w:ilvl w:val="0"/>
          <w:numId w:val="11"/>
        </w:numPr>
        <w:tabs>
          <w:tab w:val="left" w:pos="343"/>
        </w:tabs>
        <w:ind w:left="144" w:right="159" w:firstLine="0"/>
        <w:rPr>
          <w:rFonts w:ascii="Times New Roman" w:hAnsi="Times New Roman" w:cs="Times New Roman"/>
          <w:sz w:val="24"/>
          <w:szCs w:val="24"/>
        </w:rPr>
      </w:pPr>
      <w:r w:rsidRPr="007F6925">
        <w:rPr>
          <w:rFonts w:ascii="Times New Roman" w:hAnsi="Times New Roman" w:cs="Times New Roman"/>
          <w:sz w:val="24"/>
          <w:szCs w:val="24"/>
        </w:rPr>
        <w:t>não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celebrar</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entregar</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documentação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exigida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convocado dentro do prazo de validade de sua proposta;</w:t>
      </w:r>
    </w:p>
    <w:p w:rsidR="00370B6B" w:rsidRPr="007F6925" w:rsidRDefault="008826CD">
      <w:pPr>
        <w:pStyle w:val="PargrafodaLista"/>
        <w:numPr>
          <w:ilvl w:val="0"/>
          <w:numId w:val="11"/>
        </w:numPr>
        <w:tabs>
          <w:tab w:val="left" w:pos="339"/>
        </w:tabs>
        <w:spacing w:line="241" w:lineRule="exact"/>
        <w:ind w:left="339" w:hanging="195"/>
        <w:rPr>
          <w:rFonts w:ascii="Times New Roman" w:hAnsi="Times New Roman" w:cs="Times New Roman"/>
          <w:sz w:val="24"/>
          <w:szCs w:val="24"/>
        </w:rPr>
      </w:pPr>
      <w:r w:rsidRPr="007F6925">
        <w:rPr>
          <w:rFonts w:ascii="Times New Roman" w:hAnsi="Times New Roman" w:cs="Times New Roman"/>
          <w:sz w:val="24"/>
          <w:szCs w:val="24"/>
        </w:rPr>
        <w:t>ensejar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retardamento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entrega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justificado;</w:t>
      </w:r>
    </w:p>
    <w:p w:rsidR="00370B6B" w:rsidRPr="007F6925" w:rsidRDefault="008826CD">
      <w:pPr>
        <w:pStyle w:val="PargrafodaLista"/>
        <w:numPr>
          <w:ilvl w:val="0"/>
          <w:numId w:val="11"/>
        </w:numPr>
        <w:tabs>
          <w:tab w:val="left" w:pos="368"/>
        </w:tabs>
        <w:spacing w:before="4" w:line="230" w:lineRule="auto"/>
        <w:ind w:left="144" w:right="159" w:firstLine="0"/>
        <w:rPr>
          <w:rFonts w:ascii="Times New Roman" w:hAnsi="Times New Roman" w:cs="Times New Roman"/>
          <w:sz w:val="24"/>
          <w:szCs w:val="24"/>
        </w:rPr>
      </w:pPr>
      <w:r w:rsidRPr="007F6925">
        <w:rPr>
          <w:rFonts w:ascii="Times New Roman" w:hAnsi="Times New Roman" w:cs="Times New Roman"/>
          <w:sz w:val="24"/>
          <w:szCs w:val="24"/>
        </w:rPr>
        <w:t>apresentar declaração ou documentação falsa exigida para o certame ou prestar declaração falsa durante a licitação ou a execução do contrato;</w:t>
      </w:r>
    </w:p>
    <w:p w:rsidR="00370B6B" w:rsidRPr="007F6925" w:rsidRDefault="008826CD">
      <w:pPr>
        <w:pStyle w:val="PargrafodaLista"/>
        <w:numPr>
          <w:ilvl w:val="0"/>
          <w:numId w:val="11"/>
        </w:numPr>
        <w:tabs>
          <w:tab w:val="left" w:pos="301"/>
        </w:tabs>
        <w:spacing w:line="243" w:lineRule="exact"/>
        <w:ind w:left="301" w:hanging="157"/>
        <w:rPr>
          <w:rFonts w:ascii="Times New Roman" w:hAnsi="Times New Roman" w:cs="Times New Roman"/>
          <w:sz w:val="24"/>
          <w:szCs w:val="24"/>
        </w:rPr>
      </w:pPr>
      <w:r w:rsidRPr="007F6925">
        <w:rPr>
          <w:rFonts w:ascii="Times New Roman" w:hAnsi="Times New Roman" w:cs="Times New Roman"/>
          <w:sz w:val="24"/>
          <w:szCs w:val="24"/>
        </w:rPr>
        <w:t>fraudar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praticar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fraudulento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01"/>
        </w:tabs>
        <w:spacing w:before="1" w:line="242" w:lineRule="exact"/>
        <w:ind w:left="301" w:hanging="157"/>
        <w:rPr>
          <w:rFonts w:ascii="Times New Roman" w:hAnsi="Times New Roman" w:cs="Times New Roman"/>
          <w:sz w:val="24"/>
          <w:szCs w:val="24"/>
        </w:rPr>
      </w:pPr>
      <w:r w:rsidRPr="007F6925">
        <w:rPr>
          <w:rFonts w:ascii="Times New Roman" w:hAnsi="Times New Roman" w:cs="Times New Roman"/>
          <w:sz w:val="24"/>
          <w:szCs w:val="24"/>
        </w:rPr>
        <w:t>comportar-se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modo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inidôneo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cometer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fraude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natureza;</w:t>
      </w:r>
    </w:p>
    <w:p w:rsidR="00370B6B" w:rsidRPr="007F6925" w:rsidRDefault="008826CD">
      <w:pPr>
        <w:pStyle w:val="PargrafodaLista"/>
        <w:numPr>
          <w:ilvl w:val="0"/>
          <w:numId w:val="10"/>
        </w:numPr>
        <w:tabs>
          <w:tab w:val="left" w:pos="301"/>
        </w:tabs>
        <w:spacing w:line="240" w:lineRule="exact"/>
        <w:ind w:left="301" w:hanging="157"/>
        <w:rPr>
          <w:rFonts w:ascii="Times New Roman" w:hAnsi="Times New Roman" w:cs="Times New Roman"/>
          <w:sz w:val="24"/>
          <w:szCs w:val="24"/>
        </w:rPr>
      </w:pPr>
      <w:r w:rsidRPr="007F6925">
        <w:rPr>
          <w:rFonts w:ascii="Times New Roman" w:hAnsi="Times New Roman" w:cs="Times New Roman"/>
          <w:sz w:val="24"/>
          <w:szCs w:val="24"/>
        </w:rPr>
        <w:t>praticar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ilícitos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vistas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frustrar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objetivos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0"/>
          <w:numId w:val="10"/>
        </w:numPr>
        <w:tabs>
          <w:tab w:val="left" w:pos="407"/>
        </w:tabs>
        <w:spacing w:line="240" w:lineRule="exact"/>
        <w:ind w:left="407" w:hanging="263"/>
        <w:rPr>
          <w:rFonts w:ascii="Times New Roman" w:hAnsi="Times New Roman" w:cs="Times New Roman"/>
          <w:sz w:val="24"/>
          <w:szCs w:val="24"/>
        </w:rPr>
      </w:pPr>
      <w:r w:rsidRPr="007F6925">
        <w:rPr>
          <w:rFonts w:ascii="Times New Roman" w:hAnsi="Times New Roman" w:cs="Times New Roman"/>
          <w:noProof/>
          <w:sz w:val="24"/>
          <w:szCs w:val="24"/>
          <w:lang w:val="pt-BR" w:eastAsia="pt-BR"/>
        </w:rPr>
        <mc:AlternateContent>
          <mc:Choice Requires="wps">
            <w:drawing>
              <wp:anchor distT="0" distB="0" distL="0" distR="0" simplePos="0" relativeHeight="15729152" behindDoc="0" locked="0" layoutInCell="1" allowOverlap="1">
                <wp:simplePos x="0" y="0"/>
                <wp:positionH relativeFrom="page">
                  <wp:posOffset>5187696</wp:posOffset>
                </wp:positionH>
                <wp:positionV relativeFrom="paragraph">
                  <wp:posOffset>134924</wp:posOffset>
                </wp:positionV>
                <wp:extent cx="368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D43A426" id="Graphic 5" o:spid="_x0000_s1026" style="position:absolute;margin-left:408.5pt;margin-top:10.6pt;width:2.9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" path="m36575,l,,,9143r36575,l36575,xe" fillcolor="black" stroked="f">
                <v:path arrowok="t"/>
                <w10:wrap anchorx="page"/>
              </v:shape>
            </w:pict>
          </mc:Fallback>
        </mc:AlternateContent>
      </w:r>
      <w:r w:rsidRPr="007F6925">
        <w:rPr>
          <w:rFonts w:ascii="Times New Roman" w:hAnsi="Times New Roman" w:cs="Times New Roman"/>
          <w:sz w:val="24"/>
          <w:szCs w:val="24"/>
        </w:rPr>
        <w:t>praticar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lesivo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previsto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art.</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5º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12.846,</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1º</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agosto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2013.</w:t>
      </w:r>
    </w:p>
    <w:p w:rsidR="00370B6B" w:rsidRPr="007F6925" w:rsidRDefault="008826CD">
      <w:pPr>
        <w:pStyle w:val="PargrafodaLista"/>
        <w:numPr>
          <w:ilvl w:val="0"/>
          <w:numId w:val="10"/>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recusar-se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enviar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detalhamento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exigível;</w:t>
      </w:r>
    </w:p>
    <w:p w:rsidR="00370B6B" w:rsidRPr="007F6925" w:rsidRDefault="008826CD">
      <w:pPr>
        <w:pStyle w:val="PargrafodaLista"/>
        <w:numPr>
          <w:ilvl w:val="0"/>
          <w:numId w:val="10"/>
        </w:numPr>
        <w:tabs>
          <w:tab w:val="left" w:pos="354"/>
        </w:tabs>
        <w:spacing w:before="111"/>
        <w:ind w:left="354" w:hanging="210"/>
        <w:rPr>
          <w:rFonts w:ascii="Times New Roman" w:hAnsi="Times New Roman" w:cs="Times New Roman"/>
          <w:sz w:val="24"/>
          <w:szCs w:val="24"/>
        </w:rPr>
      </w:pPr>
      <w:r w:rsidRPr="007F6925">
        <w:rPr>
          <w:rFonts w:ascii="Times New Roman" w:hAnsi="Times New Roman" w:cs="Times New Roman"/>
          <w:spacing w:val="-2"/>
          <w:sz w:val="24"/>
          <w:szCs w:val="24"/>
        </w:rPr>
        <w:t>pedir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ser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desclassificado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quando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encerrada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etapa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competitiva;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5"/>
          <w:sz w:val="24"/>
          <w:szCs w:val="24"/>
        </w:rPr>
        <w:t>ou</w:t>
      </w:r>
    </w:p>
    <w:p w:rsidR="00370B6B" w:rsidRPr="007F6925" w:rsidRDefault="008826CD">
      <w:pPr>
        <w:pStyle w:val="PargrafodaLista"/>
        <w:numPr>
          <w:ilvl w:val="0"/>
          <w:numId w:val="10"/>
        </w:numPr>
        <w:tabs>
          <w:tab w:val="left" w:pos="354"/>
        </w:tabs>
        <w:spacing w:before="111"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deixar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falsificada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deteriorada;</w:t>
      </w:r>
    </w:p>
    <w:p w:rsidR="00370B6B" w:rsidRPr="007F6925" w:rsidRDefault="008826CD">
      <w:pPr>
        <w:pStyle w:val="PargrafodaLista"/>
        <w:numPr>
          <w:ilvl w:val="0"/>
          <w:numId w:val="10"/>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desacordo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especificações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seus</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anexos</w:t>
      </w:r>
    </w:p>
    <w:p w:rsidR="00370B6B" w:rsidRPr="007F6925" w:rsidRDefault="008826CD">
      <w:pPr>
        <w:pStyle w:val="PargrafodaLista"/>
        <w:numPr>
          <w:ilvl w:val="0"/>
          <w:numId w:val="10"/>
        </w:numPr>
        <w:tabs>
          <w:tab w:val="left" w:pos="354"/>
        </w:tabs>
        <w:spacing w:before="2"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recusar-se,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sem</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justificativa,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assinar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preço,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aceitar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retirar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 instrumento equivalente no prazo estabelecido pela Administração;</w:t>
      </w:r>
    </w:p>
    <w:p w:rsidR="00370B6B" w:rsidRPr="007F6925" w:rsidRDefault="008826CD">
      <w:pPr>
        <w:pStyle w:val="PargrafodaLista"/>
        <w:numPr>
          <w:ilvl w:val="0"/>
          <w:numId w:val="10"/>
        </w:numPr>
        <w:tabs>
          <w:tab w:val="left" w:pos="325"/>
        </w:tabs>
        <w:spacing w:before="113"/>
        <w:ind w:left="325" w:hanging="181"/>
        <w:rPr>
          <w:rFonts w:ascii="Times New Roman" w:hAnsi="Times New Roman" w:cs="Times New Roman"/>
          <w:sz w:val="24"/>
          <w:szCs w:val="24"/>
        </w:rPr>
      </w:pPr>
      <w:r w:rsidRPr="007F6925">
        <w:rPr>
          <w:rFonts w:ascii="Times New Roman" w:hAnsi="Times New Roman" w:cs="Times New Roman"/>
          <w:sz w:val="24"/>
          <w:szCs w:val="24"/>
        </w:rPr>
        <w:t>agir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conluio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desconformidade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4"/>
          <w:sz w:val="24"/>
          <w:szCs w:val="24"/>
        </w:rPr>
        <w:t>lei;</w:t>
      </w:r>
    </w:p>
    <w:p w:rsidR="00370B6B" w:rsidRPr="007F6925" w:rsidRDefault="008826CD">
      <w:pPr>
        <w:pStyle w:val="PargrafodaLista"/>
        <w:numPr>
          <w:ilvl w:val="0"/>
          <w:numId w:val="10"/>
        </w:numPr>
        <w:tabs>
          <w:tab w:val="left" w:pos="320"/>
        </w:tabs>
        <w:spacing w:before="111" w:line="242" w:lineRule="exact"/>
        <w:ind w:left="320" w:hanging="176"/>
        <w:rPr>
          <w:rFonts w:ascii="Times New Roman" w:hAnsi="Times New Roman" w:cs="Times New Roman"/>
          <w:sz w:val="24"/>
          <w:szCs w:val="24"/>
        </w:rPr>
      </w:pPr>
      <w:r w:rsidRPr="007F6925">
        <w:rPr>
          <w:rFonts w:ascii="Times New Roman" w:hAnsi="Times New Roman" w:cs="Times New Roman"/>
          <w:spacing w:val="-2"/>
          <w:sz w:val="24"/>
          <w:szCs w:val="24"/>
        </w:rPr>
        <w:t>induzir</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deliberadamente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erro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julgamento;</w:t>
      </w:r>
    </w:p>
    <w:p w:rsidR="00370B6B" w:rsidRPr="007F6925" w:rsidRDefault="008826CD" w:rsidP="00DA72D1">
      <w:pPr>
        <w:pStyle w:val="PargrafodaLista"/>
        <w:numPr>
          <w:ilvl w:val="1"/>
          <w:numId w:val="58"/>
        </w:numPr>
        <w:tabs>
          <w:tab w:val="left" w:pos="632"/>
        </w:tabs>
        <w:spacing w:before="1"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Serão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aplicadas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responsável</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pelas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infrações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administrativas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previstas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item</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17.1</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as seguintes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sanções:</w:t>
      </w:r>
    </w:p>
    <w:p w:rsidR="00370B6B" w:rsidRPr="007F6925" w:rsidRDefault="008826CD">
      <w:pPr>
        <w:pStyle w:val="PargrafodaLista"/>
        <w:numPr>
          <w:ilvl w:val="0"/>
          <w:numId w:val="9"/>
        </w:numPr>
        <w:tabs>
          <w:tab w:val="left" w:pos="795"/>
        </w:tabs>
        <w:spacing w:before="88" w:line="242" w:lineRule="exact"/>
        <w:ind w:left="795" w:hanging="200"/>
        <w:rPr>
          <w:rFonts w:ascii="Times New Roman" w:hAnsi="Times New Roman" w:cs="Times New Roman"/>
          <w:sz w:val="24"/>
          <w:szCs w:val="24"/>
        </w:rPr>
      </w:pPr>
      <w:r w:rsidRPr="007F6925">
        <w:rPr>
          <w:rFonts w:ascii="Times New Roman" w:hAnsi="Times New Roman" w:cs="Times New Roman"/>
          <w:spacing w:val="-2"/>
          <w:sz w:val="24"/>
          <w:szCs w:val="24"/>
        </w:rPr>
        <w:t>advertência;</w:t>
      </w:r>
    </w:p>
    <w:p w:rsidR="00370B6B" w:rsidRPr="007F6925" w:rsidRDefault="008826CD">
      <w:pPr>
        <w:pStyle w:val="PargrafodaLista"/>
        <w:numPr>
          <w:ilvl w:val="0"/>
          <w:numId w:val="9"/>
        </w:numPr>
        <w:tabs>
          <w:tab w:val="left" w:pos="824"/>
        </w:tabs>
        <w:spacing w:before="2" w:line="235" w:lineRule="auto"/>
        <w:ind w:left="595" w:right="157" w:firstLine="0"/>
        <w:rPr>
          <w:rFonts w:ascii="Times New Roman" w:hAnsi="Times New Roman" w:cs="Times New Roman"/>
          <w:sz w:val="24"/>
          <w:szCs w:val="24"/>
        </w:rPr>
      </w:pPr>
      <w:r w:rsidRPr="007F6925">
        <w:rPr>
          <w:rFonts w:ascii="Times New Roman" w:hAnsi="Times New Roman" w:cs="Times New Roman"/>
          <w:sz w:val="24"/>
          <w:szCs w:val="24"/>
        </w:rPr>
        <w:t>multa de no mínimo 0,5% (cinco décimos por cento) e máximo de 30% (trinta por</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cento) do valor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 objeto licitado ou contratado;</w:t>
      </w:r>
    </w:p>
    <w:p w:rsidR="00370B6B" w:rsidRPr="007F6925" w:rsidRDefault="008826CD">
      <w:pPr>
        <w:pStyle w:val="PargrafodaLista"/>
        <w:numPr>
          <w:ilvl w:val="0"/>
          <w:numId w:val="9"/>
        </w:numPr>
        <w:tabs>
          <w:tab w:val="left" w:pos="819"/>
        </w:tabs>
        <w:ind w:left="595" w:right="158" w:firstLine="0"/>
        <w:rPr>
          <w:rFonts w:ascii="Times New Roman" w:hAnsi="Times New Roman" w:cs="Times New Roman"/>
          <w:sz w:val="24"/>
          <w:szCs w:val="24"/>
        </w:rPr>
      </w:pPr>
      <w:r w:rsidRPr="007F6925">
        <w:rPr>
          <w:rFonts w:ascii="Times New Roman" w:hAnsi="Times New Roman" w:cs="Times New Roman"/>
          <w:sz w:val="24"/>
          <w:szCs w:val="24"/>
        </w:rPr>
        <w:t>impedimento</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licitar</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contratar,</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âmbito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direta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indireta</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órgão licitante, pelo prazo máximo de 3 (três) anos.</w:t>
      </w:r>
    </w:p>
    <w:p w:rsidR="00370B6B" w:rsidRPr="007F6925" w:rsidRDefault="008826CD">
      <w:pPr>
        <w:pStyle w:val="PargrafodaLista"/>
        <w:numPr>
          <w:ilvl w:val="0"/>
          <w:numId w:val="9"/>
        </w:numPr>
        <w:tabs>
          <w:tab w:val="left" w:pos="848"/>
        </w:tabs>
        <w:spacing w:line="235" w:lineRule="auto"/>
        <w:ind w:left="595" w:right="153" w:firstLine="0"/>
        <w:rPr>
          <w:rFonts w:ascii="Times New Roman" w:hAnsi="Times New Roman" w:cs="Times New Roman"/>
          <w:sz w:val="24"/>
          <w:szCs w:val="24"/>
        </w:rPr>
      </w:pPr>
      <w:r w:rsidRPr="007F6925">
        <w:rPr>
          <w:rFonts w:ascii="Times New Roman" w:hAnsi="Times New Roman" w:cs="Times New Roman"/>
          <w:sz w:val="24"/>
          <w:szCs w:val="24"/>
        </w:rPr>
        <w:t>declaração</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4"/>
          <w:sz w:val="24"/>
          <w:szCs w:val="24"/>
        </w:rPr>
        <w:t xml:space="preserve"> </w:t>
      </w:r>
      <w:r w:rsidRPr="007F6925">
        <w:rPr>
          <w:rFonts w:ascii="Times New Roman" w:hAnsi="Times New Roman" w:cs="Times New Roman"/>
          <w:sz w:val="24"/>
          <w:szCs w:val="24"/>
        </w:rPr>
        <w:t>inidoneidade</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licitar</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7"/>
          <w:sz w:val="24"/>
          <w:szCs w:val="24"/>
        </w:rPr>
        <w:t xml:space="preserve"> </w:t>
      </w:r>
      <w:r w:rsidRPr="007F6925">
        <w:rPr>
          <w:rFonts w:ascii="Times New Roman" w:hAnsi="Times New Roman" w:cs="Times New Roman"/>
          <w:sz w:val="24"/>
          <w:szCs w:val="24"/>
        </w:rPr>
        <w:t>contratar</w:t>
      </w:r>
      <w:r w:rsidRPr="007F6925">
        <w:rPr>
          <w:rFonts w:ascii="Times New Roman" w:hAnsi="Times New Roman" w:cs="Times New Roman"/>
          <w:spacing w:val="3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âmbito</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direta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e indireta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os entes federativos,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pelo prazo mínimo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3 (três)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anos e máximo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6 (seis) anos.</w:t>
      </w:r>
    </w:p>
    <w:p w:rsidR="00370B6B" w:rsidRPr="007F6925" w:rsidRDefault="00706A80">
      <w:pPr>
        <w:pStyle w:val="Corpodetexto"/>
        <w:spacing w:line="235" w:lineRule="auto"/>
        <w:ind w:right="160"/>
        <w:rPr>
          <w:rFonts w:ascii="Times New Roman" w:hAnsi="Times New Roman" w:cs="Times New Roman"/>
          <w:sz w:val="24"/>
          <w:szCs w:val="24"/>
        </w:rPr>
      </w:pPr>
      <w:r>
        <w:rPr>
          <w:rFonts w:ascii="Times New Roman" w:hAnsi="Times New Roman" w:cs="Times New Roman"/>
          <w:b/>
          <w:sz w:val="24"/>
          <w:szCs w:val="24"/>
        </w:rPr>
        <w:t xml:space="preserve">18.4. </w:t>
      </w:r>
      <w:r w:rsidR="008826CD" w:rsidRPr="007F6925">
        <w:rPr>
          <w:rFonts w:ascii="Times New Roman" w:hAnsi="Times New Roman" w:cs="Times New Roman"/>
          <w:sz w:val="24"/>
          <w:szCs w:val="24"/>
        </w:rPr>
        <w:t>As sanções previstas nas alíneas “a”, “c” e “d” do item 17.2. do presente Edital poderão ser aplicadas cumulativamente com a prevista na alínea “b” do mesmo item.</w:t>
      </w:r>
    </w:p>
    <w:p w:rsidR="00370B6B" w:rsidRPr="007F6925" w:rsidRDefault="00706A80" w:rsidP="00706A80">
      <w:pPr>
        <w:pStyle w:val="PargrafodaLista"/>
        <w:tabs>
          <w:tab w:val="left" w:pos="598"/>
        </w:tabs>
        <w:spacing w:before="6" w:line="235" w:lineRule="auto"/>
        <w:ind w:right="157"/>
        <w:rPr>
          <w:rFonts w:ascii="Times New Roman" w:hAnsi="Times New Roman" w:cs="Times New Roman"/>
          <w:sz w:val="24"/>
          <w:szCs w:val="24"/>
        </w:rPr>
      </w:pPr>
      <w:r>
        <w:rPr>
          <w:rFonts w:ascii="Times New Roman" w:hAnsi="Times New Roman" w:cs="Times New Roman"/>
          <w:sz w:val="24"/>
          <w:szCs w:val="24"/>
        </w:rPr>
        <w:t>18.5.</w:t>
      </w:r>
      <w:r w:rsidR="008826CD" w:rsidRPr="007F6925">
        <w:rPr>
          <w:rFonts w:ascii="Times New Roman" w:hAnsi="Times New Roman" w:cs="Times New Roman"/>
          <w:sz w:val="24"/>
          <w:szCs w:val="24"/>
        </w:rPr>
        <w:t>A</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aplicação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multa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mora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não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impedirá</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Administração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converta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em</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compensatória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promova a extinção unilateral</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do contrato com a aplicação cumulada de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outras sanções, conforme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previsto no item</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17.2 do presente Edital.</w:t>
      </w:r>
    </w:p>
    <w:p w:rsidR="00370B6B" w:rsidRPr="007F6925" w:rsidRDefault="00706A80" w:rsidP="00706A80">
      <w:pPr>
        <w:pStyle w:val="PargrafodaLista"/>
        <w:tabs>
          <w:tab w:val="left" w:pos="617"/>
        </w:tabs>
        <w:spacing w:line="237" w:lineRule="auto"/>
        <w:ind w:right="153"/>
        <w:rPr>
          <w:rFonts w:ascii="Times New Roman" w:hAnsi="Times New Roman" w:cs="Times New Roman"/>
          <w:sz w:val="24"/>
          <w:szCs w:val="24"/>
        </w:rPr>
      </w:pPr>
      <w:r>
        <w:rPr>
          <w:rFonts w:ascii="Times New Roman" w:hAnsi="Times New Roman" w:cs="Times New Roman"/>
          <w:sz w:val="24"/>
          <w:szCs w:val="24"/>
        </w:rPr>
        <w:t>18.6.</w:t>
      </w:r>
      <w:r w:rsidR="008826CD" w:rsidRPr="007F6925">
        <w:rPr>
          <w:rFonts w:ascii="Times New Roman" w:hAnsi="Times New Roman" w:cs="Times New Roman"/>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370B6B" w:rsidRPr="007F6925" w:rsidRDefault="00706A80" w:rsidP="00706A80">
      <w:pPr>
        <w:pStyle w:val="PargrafodaLista"/>
        <w:tabs>
          <w:tab w:val="left" w:pos="608"/>
        </w:tabs>
        <w:spacing w:before="2" w:line="235" w:lineRule="auto"/>
        <w:ind w:right="157"/>
        <w:rPr>
          <w:rFonts w:ascii="Times New Roman" w:hAnsi="Times New Roman" w:cs="Times New Roman"/>
          <w:sz w:val="24"/>
          <w:szCs w:val="24"/>
        </w:rPr>
      </w:pPr>
      <w:r>
        <w:rPr>
          <w:rFonts w:ascii="Times New Roman" w:hAnsi="Times New Roman" w:cs="Times New Roman"/>
          <w:sz w:val="24"/>
          <w:szCs w:val="24"/>
        </w:rPr>
        <w:t>18.7</w:t>
      </w:r>
      <w:r w:rsidR="008826CD" w:rsidRPr="007F6925">
        <w:rPr>
          <w:rFonts w:ascii="Times New Roman" w:hAnsi="Times New Roman" w:cs="Times New Roman"/>
          <w:sz w:val="24"/>
          <w:szCs w:val="24"/>
        </w:rPr>
        <w:t>A aplicação das sanções previstas no item 17.2. deste Edital não exclui, em hipótese alguma, a obrigação de reparação integral do dano causado à Administração Pública.</w:t>
      </w:r>
    </w:p>
    <w:p w:rsidR="00370B6B" w:rsidRPr="007F6925" w:rsidRDefault="00706A80" w:rsidP="00706A80">
      <w:pPr>
        <w:pStyle w:val="PargrafodaLista"/>
        <w:tabs>
          <w:tab w:val="left" w:pos="613"/>
        </w:tabs>
        <w:spacing w:before="1" w:line="235" w:lineRule="auto"/>
        <w:ind w:right="157"/>
        <w:rPr>
          <w:rFonts w:ascii="Times New Roman" w:hAnsi="Times New Roman" w:cs="Times New Roman"/>
          <w:sz w:val="24"/>
          <w:szCs w:val="24"/>
        </w:rPr>
      </w:pPr>
      <w:r>
        <w:rPr>
          <w:rFonts w:ascii="Times New Roman" w:hAnsi="Times New Roman" w:cs="Times New Roman"/>
          <w:sz w:val="24"/>
          <w:szCs w:val="24"/>
        </w:rPr>
        <w:t>18.8.</w:t>
      </w:r>
      <w:r w:rsidR="008826CD" w:rsidRPr="007F6925">
        <w:rPr>
          <w:rFonts w:ascii="Times New Roman" w:hAnsi="Times New Roman" w:cs="Times New Roman"/>
          <w:sz w:val="24"/>
          <w:szCs w:val="24"/>
        </w:rPr>
        <w:t>Na aplicação da sanção prevista no item 17.2, alínea “b”, do presente edital, será facultada a defesa do interessado no prazo de 15 (quinze)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dias úteis, contado da data de sua intimação.</w:t>
      </w:r>
    </w:p>
    <w:p w:rsidR="00370B6B" w:rsidRPr="007F6925" w:rsidRDefault="00706A80" w:rsidP="00706A80">
      <w:pPr>
        <w:pStyle w:val="PargrafodaLista"/>
        <w:tabs>
          <w:tab w:val="left" w:pos="608"/>
        </w:tabs>
        <w:spacing w:before="7" w:line="235" w:lineRule="auto"/>
        <w:ind w:right="157"/>
        <w:rPr>
          <w:rFonts w:ascii="Times New Roman" w:hAnsi="Times New Roman" w:cs="Times New Roman"/>
          <w:sz w:val="24"/>
          <w:szCs w:val="24"/>
        </w:rPr>
      </w:pPr>
      <w:r>
        <w:rPr>
          <w:rFonts w:ascii="Times New Roman" w:hAnsi="Times New Roman" w:cs="Times New Roman"/>
          <w:sz w:val="24"/>
          <w:szCs w:val="24"/>
        </w:rPr>
        <w:t>18.9</w:t>
      </w:r>
      <w:r w:rsidR="008826CD" w:rsidRPr="007F6925">
        <w:rPr>
          <w:rFonts w:ascii="Times New Roman" w:hAnsi="Times New Roman" w:cs="Times New Roman"/>
          <w:sz w:val="24"/>
          <w:szCs w:val="24"/>
        </w:rPr>
        <w:t>A aplicação das sanções previstas nos incisos III e IV do caput do art. 156 da Lei 14.133/2021 requererá a instauração de processo de responsabilização, a ser conduzido por comissão composta de 2 (dois) ou mais servidores</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estáveis,</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avaliará</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fatos</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circunstâncias</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conhecidos</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intimará</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contratado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para,</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no prazo de 15</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(quinze) dias</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úteis, contado da data de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intimação, apresentar</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defesa escrita e especificar as provas que pretenda produzir.</w:t>
      </w:r>
    </w:p>
    <w:p w:rsidR="00370B6B" w:rsidRPr="007F6925" w:rsidRDefault="00706A80" w:rsidP="00706A80">
      <w:pPr>
        <w:pStyle w:val="PargrafodaLista"/>
        <w:tabs>
          <w:tab w:val="left" w:pos="617"/>
        </w:tabs>
        <w:spacing w:before="8" w:line="235" w:lineRule="auto"/>
        <w:ind w:right="157"/>
        <w:rPr>
          <w:rFonts w:ascii="Times New Roman" w:hAnsi="Times New Roman" w:cs="Times New Roman"/>
          <w:sz w:val="24"/>
          <w:szCs w:val="24"/>
        </w:rPr>
      </w:pPr>
      <w:r>
        <w:rPr>
          <w:rFonts w:ascii="Times New Roman" w:hAnsi="Times New Roman" w:cs="Times New Roman"/>
          <w:sz w:val="24"/>
          <w:szCs w:val="24"/>
        </w:rPr>
        <w:lastRenderedPageBreak/>
        <w:t>18.10.</w:t>
      </w:r>
      <w:r w:rsidR="008826CD" w:rsidRPr="007F6925">
        <w:rPr>
          <w:rFonts w:ascii="Times New Roman" w:hAnsi="Times New Roman" w:cs="Times New Roman"/>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70B6B" w:rsidRPr="007F6925" w:rsidRDefault="00706A80" w:rsidP="00706A80">
      <w:pPr>
        <w:pStyle w:val="PargrafodaLista"/>
        <w:tabs>
          <w:tab w:val="left" w:pos="766"/>
        </w:tabs>
        <w:spacing w:before="2" w:line="235" w:lineRule="auto"/>
        <w:ind w:right="159"/>
        <w:rPr>
          <w:rFonts w:ascii="Times New Roman" w:hAnsi="Times New Roman" w:cs="Times New Roman"/>
          <w:sz w:val="24"/>
          <w:szCs w:val="24"/>
        </w:rPr>
      </w:pPr>
      <w:r>
        <w:rPr>
          <w:rFonts w:ascii="Times New Roman" w:hAnsi="Times New Roman" w:cs="Times New Roman"/>
          <w:sz w:val="24"/>
          <w:szCs w:val="24"/>
        </w:rPr>
        <w:t>18.11.</w:t>
      </w:r>
      <w:r w:rsidR="008826CD" w:rsidRPr="007F6925">
        <w:rPr>
          <w:rFonts w:ascii="Times New Roman" w:hAnsi="Times New Roman" w:cs="Times New Roman"/>
          <w:sz w:val="24"/>
          <w:szCs w:val="24"/>
        </w:rPr>
        <w:t>Serão indeferidas pela comissão, mediante decisão fundamentada, provas ilícitas, impertinentes, desnecessárias, protelatórias ou intempestivas.</w:t>
      </w:r>
    </w:p>
    <w:p w:rsidR="00370B6B" w:rsidRPr="007F6925" w:rsidRDefault="00706A80" w:rsidP="00706A80">
      <w:pPr>
        <w:pStyle w:val="PargrafodaLista"/>
        <w:tabs>
          <w:tab w:val="left" w:pos="728"/>
        </w:tabs>
        <w:spacing w:before="5" w:line="237" w:lineRule="auto"/>
        <w:ind w:right="157"/>
        <w:rPr>
          <w:rFonts w:ascii="Times New Roman" w:hAnsi="Times New Roman" w:cs="Times New Roman"/>
          <w:sz w:val="24"/>
          <w:szCs w:val="24"/>
        </w:rPr>
      </w:pPr>
      <w:r>
        <w:rPr>
          <w:rFonts w:ascii="Times New Roman" w:hAnsi="Times New Roman" w:cs="Times New Roman"/>
          <w:sz w:val="24"/>
          <w:szCs w:val="24"/>
        </w:rPr>
        <w:t>18.12.</w:t>
      </w:r>
      <w:r w:rsidR="008826CD" w:rsidRPr="007F6925">
        <w:rPr>
          <w:rFonts w:ascii="Times New Roman" w:hAnsi="Times New Roman" w:cs="Times New Roman"/>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 direito, com o sancionado, observados, em todos os casos, o contraditório, a ampla defesa 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 obrigatoriedade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análise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jurídica prévia.</w:t>
      </w:r>
    </w:p>
    <w:p w:rsidR="00370B6B" w:rsidRPr="007F6925" w:rsidRDefault="00706A80" w:rsidP="00706A80">
      <w:pPr>
        <w:pStyle w:val="PargrafodaLista"/>
        <w:tabs>
          <w:tab w:val="left" w:pos="752"/>
        </w:tabs>
        <w:ind w:right="157"/>
        <w:rPr>
          <w:rFonts w:ascii="Times New Roman" w:hAnsi="Times New Roman" w:cs="Times New Roman"/>
          <w:sz w:val="24"/>
          <w:szCs w:val="24"/>
        </w:rPr>
      </w:pPr>
      <w:r>
        <w:rPr>
          <w:rFonts w:ascii="Times New Roman" w:hAnsi="Times New Roman" w:cs="Times New Roman"/>
          <w:sz w:val="24"/>
          <w:szCs w:val="24"/>
        </w:rPr>
        <w:t>18.13.</w:t>
      </w:r>
      <w:r w:rsidR="008826CD" w:rsidRPr="007F6925">
        <w:rPr>
          <w:rFonts w:ascii="Times New Roman" w:hAnsi="Times New Roman" w:cs="Times New Roman"/>
          <w:sz w:val="24"/>
          <w:szCs w:val="24"/>
        </w:rPr>
        <w:t>É admitida a reabilitação do licitante ou contratado perante a própria autoridade que aplicou a penalidade, exigidos, cumulativamente:</w:t>
      </w:r>
    </w:p>
    <w:p w:rsidR="00370B6B" w:rsidRPr="007F6925" w:rsidRDefault="008826CD">
      <w:pPr>
        <w:pStyle w:val="PargrafodaLista"/>
        <w:numPr>
          <w:ilvl w:val="0"/>
          <w:numId w:val="7"/>
        </w:numPr>
        <w:tabs>
          <w:tab w:val="left" w:pos="340"/>
        </w:tabs>
        <w:spacing w:line="234" w:lineRule="exact"/>
        <w:ind w:left="340" w:hanging="196"/>
        <w:rPr>
          <w:rFonts w:ascii="Times New Roman" w:hAnsi="Times New Roman" w:cs="Times New Roman"/>
          <w:sz w:val="24"/>
          <w:szCs w:val="24"/>
        </w:rPr>
      </w:pPr>
      <w:r w:rsidRPr="007F6925">
        <w:rPr>
          <w:rFonts w:ascii="Times New Roman" w:hAnsi="Times New Roman" w:cs="Times New Roman"/>
          <w:sz w:val="24"/>
          <w:szCs w:val="24"/>
        </w:rPr>
        <w:t>reparação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integral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dano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causado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Pública;</w:t>
      </w:r>
    </w:p>
    <w:p w:rsidR="00370B6B" w:rsidRPr="007F6925" w:rsidRDefault="008826CD">
      <w:pPr>
        <w:pStyle w:val="PargrafodaLista"/>
        <w:numPr>
          <w:ilvl w:val="0"/>
          <w:numId w:val="7"/>
        </w:numPr>
        <w:tabs>
          <w:tab w:val="left" w:pos="349"/>
        </w:tabs>
        <w:spacing w:line="242"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pagamento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multa;</w:t>
      </w:r>
    </w:p>
    <w:p w:rsidR="00370B6B" w:rsidRPr="007F6925" w:rsidRDefault="008826CD">
      <w:pPr>
        <w:pStyle w:val="PargrafodaLista"/>
        <w:numPr>
          <w:ilvl w:val="0"/>
          <w:numId w:val="7"/>
        </w:numPr>
        <w:tabs>
          <w:tab w:val="left" w:pos="339"/>
        </w:tabs>
        <w:spacing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transcurso do prazo mínimo de 1 (um) ano da aplicação da penalidade, no caso de impedimento de licitar e contratar, ou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3 (três) anos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aplicação da penalidade, no caso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declaração de inidoneidade;</w:t>
      </w:r>
    </w:p>
    <w:p w:rsidR="00370B6B" w:rsidRPr="007F6925" w:rsidRDefault="008826CD">
      <w:pPr>
        <w:pStyle w:val="PargrafodaLista"/>
        <w:numPr>
          <w:ilvl w:val="0"/>
          <w:numId w:val="7"/>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z w:val="24"/>
          <w:szCs w:val="24"/>
        </w:rPr>
        <w:t>cumprimento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reabilitação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definidas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punitivo;</w:t>
      </w:r>
    </w:p>
    <w:p w:rsidR="00370B6B" w:rsidRPr="007F6925" w:rsidRDefault="008826CD">
      <w:pPr>
        <w:pStyle w:val="PargrafodaLista"/>
        <w:numPr>
          <w:ilvl w:val="0"/>
          <w:numId w:val="7"/>
        </w:numPr>
        <w:tabs>
          <w:tab w:val="left" w:pos="339"/>
        </w:tabs>
        <w:spacing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análise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jurídica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prévia,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posicionamento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conclusivo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quanto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requisitos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definidos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 xml:space="preserve">neste </w:t>
      </w:r>
      <w:r w:rsidRPr="007F6925">
        <w:rPr>
          <w:rFonts w:ascii="Times New Roman" w:hAnsi="Times New Roman" w:cs="Times New Roman"/>
          <w:spacing w:val="-2"/>
          <w:sz w:val="24"/>
          <w:szCs w:val="24"/>
        </w:rPr>
        <w:t>artigo.</w:t>
      </w:r>
    </w:p>
    <w:p w:rsidR="00370B6B" w:rsidRPr="007F6925" w:rsidRDefault="00706A80" w:rsidP="00706A80">
      <w:pPr>
        <w:pStyle w:val="PargrafodaLista"/>
        <w:tabs>
          <w:tab w:val="left" w:pos="708"/>
        </w:tabs>
        <w:spacing w:before="5" w:line="235" w:lineRule="auto"/>
        <w:ind w:right="154"/>
        <w:rPr>
          <w:rFonts w:ascii="Times New Roman" w:hAnsi="Times New Roman" w:cs="Times New Roman"/>
          <w:sz w:val="24"/>
          <w:szCs w:val="24"/>
        </w:rPr>
      </w:pPr>
      <w:r>
        <w:rPr>
          <w:rFonts w:ascii="Times New Roman" w:hAnsi="Times New Roman" w:cs="Times New Roman"/>
          <w:sz w:val="24"/>
          <w:szCs w:val="24"/>
        </w:rPr>
        <w:t>18.14.</w:t>
      </w:r>
      <w:r w:rsidR="008826CD" w:rsidRPr="007F6925">
        <w:rPr>
          <w:rFonts w:ascii="Times New Roman" w:hAnsi="Times New Roman" w:cs="Times New Roman"/>
          <w:sz w:val="24"/>
          <w:szCs w:val="24"/>
        </w:rPr>
        <w:t>A sanção pelas infrações previstas nas alíneas “h” e “m” do item 17.2 do presente Edital exigirá, como condição de reabilitação do licitante ou contratado, a implantação ou aperfeiçoamento de programa de integridade pelo responsável.</w:t>
      </w:r>
    </w:p>
    <w:p w:rsidR="00370B6B" w:rsidRPr="00706A80" w:rsidRDefault="00706A80" w:rsidP="00706A80">
      <w:pPr>
        <w:tabs>
          <w:tab w:val="left" w:pos="733"/>
        </w:tabs>
        <w:spacing w:before="113"/>
        <w:ind w:left="142"/>
        <w:rPr>
          <w:rFonts w:ascii="Times New Roman" w:hAnsi="Times New Roman" w:cs="Times New Roman"/>
          <w:sz w:val="24"/>
          <w:szCs w:val="24"/>
        </w:rPr>
      </w:pPr>
      <w:r>
        <w:rPr>
          <w:rFonts w:ascii="Times New Roman" w:hAnsi="Times New Roman" w:cs="Times New Roman"/>
          <w:sz w:val="24"/>
          <w:szCs w:val="24"/>
        </w:rPr>
        <w:t>18.15.</w:t>
      </w:r>
      <w:r w:rsidR="008826CD" w:rsidRPr="00706A80">
        <w:rPr>
          <w:rFonts w:ascii="Times New Roman" w:hAnsi="Times New Roman" w:cs="Times New Roman"/>
          <w:sz w:val="24"/>
          <w:szCs w:val="24"/>
        </w:rPr>
        <w:t>Na</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aplicação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das</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sanções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serão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pacing w:val="-2"/>
          <w:sz w:val="24"/>
          <w:szCs w:val="24"/>
        </w:rPr>
        <w:t>considerados:</w:t>
      </w:r>
    </w:p>
    <w:p w:rsidR="00370B6B" w:rsidRPr="007F6925" w:rsidRDefault="008826CD">
      <w:pPr>
        <w:pStyle w:val="PargrafodaLista"/>
        <w:numPr>
          <w:ilvl w:val="0"/>
          <w:numId w:val="6"/>
        </w:numPr>
        <w:tabs>
          <w:tab w:val="left" w:pos="344"/>
        </w:tabs>
        <w:spacing w:before="107"/>
        <w:ind w:left="344" w:hanging="20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natureza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gravidade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infração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cometida.</w:t>
      </w:r>
    </w:p>
    <w:p w:rsidR="00370B6B" w:rsidRPr="007F6925" w:rsidRDefault="008826CD">
      <w:pPr>
        <w:pStyle w:val="PargrafodaLista"/>
        <w:numPr>
          <w:ilvl w:val="0"/>
          <w:numId w:val="6"/>
        </w:numPr>
        <w:tabs>
          <w:tab w:val="left" w:pos="354"/>
        </w:tabs>
        <w:spacing w:before="111"/>
        <w:ind w:left="354" w:hanging="210"/>
        <w:rPr>
          <w:rFonts w:ascii="Times New Roman" w:hAnsi="Times New Roman" w:cs="Times New Roman"/>
          <w:sz w:val="24"/>
          <w:szCs w:val="24"/>
        </w:rPr>
      </w:pPr>
      <w:r w:rsidRPr="007F6925">
        <w:rPr>
          <w:rFonts w:ascii="Times New Roman" w:hAnsi="Times New Roman" w:cs="Times New Roman"/>
          <w:sz w:val="24"/>
          <w:szCs w:val="24"/>
        </w:rPr>
        <w: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peculiaridades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concreto</w:t>
      </w:r>
    </w:p>
    <w:p w:rsidR="00370B6B" w:rsidRPr="007F6925" w:rsidRDefault="008826CD">
      <w:pPr>
        <w:pStyle w:val="PargrafodaLista"/>
        <w:numPr>
          <w:ilvl w:val="0"/>
          <w:numId w:val="6"/>
        </w:numPr>
        <w:tabs>
          <w:tab w:val="left" w:pos="329"/>
        </w:tabs>
        <w:spacing w:before="111"/>
        <w:ind w:left="329" w:hanging="185"/>
        <w:rPr>
          <w:rFonts w:ascii="Times New Roman" w:hAnsi="Times New Roman" w:cs="Times New Roman"/>
          <w:sz w:val="24"/>
          <w:szCs w:val="24"/>
        </w:rPr>
      </w:pPr>
      <w:r w:rsidRPr="007F6925">
        <w:rPr>
          <w:rFonts w:ascii="Times New Roman" w:hAnsi="Times New Roman" w:cs="Times New Roman"/>
          <w:spacing w:val="-2"/>
          <w:sz w:val="24"/>
          <w:szCs w:val="24"/>
        </w:rPr>
        <w:t>as circunstâncias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agravantes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ou</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atenuantes</w:t>
      </w:r>
    </w:p>
    <w:p w:rsidR="00370B6B" w:rsidRPr="007F6925" w:rsidRDefault="008826CD">
      <w:pPr>
        <w:pStyle w:val="PargrafodaLista"/>
        <w:numPr>
          <w:ilvl w:val="0"/>
          <w:numId w:val="6"/>
        </w:numPr>
        <w:tabs>
          <w:tab w:val="left" w:pos="354"/>
        </w:tabs>
        <w:spacing w:before="88"/>
        <w:ind w:left="354" w:hanging="21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danos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dela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provierem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Pública</w:t>
      </w:r>
    </w:p>
    <w:p w:rsidR="00370B6B" w:rsidRPr="007F6925" w:rsidRDefault="008826CD">
      <w:pPr>
        <w:pStyle w:val="PargrafodaLista"/>
        <w:numPr>
          <w:ilvl w:val="0"/>
          <w:numId w:val="6"/>
        </w:numPr>
        <w:tabs>
          <w:tab w:val="left" w:pos="349"/>
        </w:tabs>
        <w:spacing w:before="107"/>
        <w:ind w:left="144" w:right="160"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implantação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aperfeiçoamento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programa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integridade,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normas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orientações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órgãos de controle.</w:t>
      </w:r>
    </w:p>
    <w:p w:rsidR="00370B6B" w:rsidRPr="007F6925" w:rsidRDefault="008826CD" w:rsidP="008620BF">
      <w:pPr>
        <w:pStyle w:val="Ttulo1"/>
        <w:numPr>
          <w:ilvl w:val="0"/>
          <w:numId w:val="58"/>
        </w:numPr>
        <w:tabs>
          <w:tab w:val="left" w:pos="406"/>
        </w:tabs>
        <w:spacing w:before="241" w:line="240" w:lineRule="exact"/>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PEDIDOS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ESCLARECIMENTOS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 IMPUGNAÇÕES:</w:t>
      </w:r>
    </w:p>
    <w:p w:rsidR="00370B6B" w:rsidRPr="00706A80" w:rsidRDefault="00706A80" w:rsidP="00706A80">
      <w:pPr>
        <w:tabs>
          <w:tab w:val="left" w:pos="804"/>
        </w:tabs>
        <w:spacing w:line="237" w:lineRule="auto"/>
        <w:ind w:left="142" w:right="157"/>
        <w:rPr>
          <w:rFonts w:ascii="Times New Roman" w:hAnsi="Times New Roman" w:cs="Times New Roman"/>
          <w:b/>
          <w:sz w:val="24"/>
          <w:szCs w:val="24"/>
        </w:rPr>
      </w:pPr>
      <w:r w:rsidRPr="00706A80">
        <w:rPr>
          <w:rFonts w:ascii="Times New Roman" w:hAnsi="Times New Roman" w:cs="Times New Roman"/>
          <w:sz w:val="24"/>
          <w:szCs w:val="24"/>
        </w:rPr>
        <w:t>19.1.</w:t>
      </w:r>
      <w:r w:rsidR="008826CD" w:rsidRPr="00706A80">
        <w:rPr>
          <w:rFonts w:ascii="Times New Roman" w:hAnsi="Times New Roman" w:cs="Times New Roman"/>
          <w:sz w:val="24"/>
          <w:szCs w:val="24"/>
        </w:rPr>
        <w:t>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pedidos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2"/>
          <w:sz w:val="24"/>
          <w:szCs w:val="24"/>
        </w:rPr>
        <w:t xml:space="preserve"> </w:t>
      </w:r>
      <w:r w:rsidR="008826CD" w:rsidRPr="00706A80">
        <w:rPr>
          <w:rFonts w:ascii="Times New Roman" w:hAnsi="Times New Roman" w:cs="Times New Roman"/>
          <w:sz w:val="24"/>
          <w:szCs w:val="24"/>
        </w:rPr>
        <w:t>esclarecimentos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referentes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ao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processo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licitatório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w:t>
      </w:r>
      <w:r w:rsidR="008826CD" w:rsidRPr="00706A80">
        <w:rPr>
          <w:rFonts w:ascii="Times New Roman" w:hAnsi="Times New Roman" w:cs="Times New Roman"/>
          <w:spacing w:val="-6"/>
          <w:sz w:val="24"/>
          <w:szCs w:val="24"/>
        </w:rPr>
        <w:t xml:space="preserve"> </w:t>
      </w:r>
      <w:r w:rsidR="008826CD" w:rsidRPr="00706A80">
        <w:rPr>
          <w:rFonts w:ascii="Times New Roman" w:hAnsi="Times New Roman" w:cs="Times New Roman"/>
          <w:sz w:val="24"/>
          <w:szCs w:val="24"/>
        </w:rPr>
        <w:t>os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pedidos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6"/>
          <w:sz w:val="24"/>
          <w:szCs w:val="24"/>
        </w:rPr>
        <w:t xml:space="preserve"> </w:t>
      </w:r>
      <w:r w:rsidR="008826CD" w:rsidRPr="00706A80">
        <w:rPr>
          <w:rFonts w:ascii="Times New Roman" w:hAnsi="Times New Roman" w:cs="Times New Roman"/>
          <w:sz w:val="24"/>
          <w:szCs w:val="24"/>
        </w:rPr>
        <w:t xml:space="preserve">impugnações poderão ser enviados ao agente de contratação, até 3 (três) dias úteis anteriores à data fixada para abertura da sessão pública, por meio do seguinte endereço eletrônico: </w:t>
      </w:r>
      <w:r w:rsidR="00F5268E" w:rsidRPr="00706A80">
        <w:rPr>
          <w:rFonts w:ascii="Times New Roman" w:hAnsi="Times New Roman" w:cs="Times New Roman"/>
          <w:sz w:val="24"/>
          <w:szCs w:val="24"/>
        </w:rPr>
        <w:t>https://bllcompras.com.</w:t>
      </w:r>
    </w:p>
    <w:p w:rsidR="00370B6B" w:rsidRPr="007F6925" w:rsidRDefault="008826CD" w:rsidP="00706A80">
      <w:pPr>
        <w:pStyle w:val="PargrafodaLista"/>
        <w:numPr>
          <w:ilvl w:val="1"/>
          <w:numId w:val="58"/>
        </w:numPr>
        <w:ind w:left="142" w:right="156" w:firstLine="0"/>
        <w:rPr>
          <w:rFonts w:ascii="Times New Roman" w:hAnsi="Times New Roman" w:cs="Times New Roman"/>
          <w:b/>
          <w:sz w:val="24"/>
          <w:szCs w:val="24"/>
        </w:rPr>
      </w:pPr>
      <w:r w:rsidRPr="007F6925">
        <w:rPr>
          <w:rFonts w:ascii="Times New Roman" w:hAnsi="Times New Roman" w:cs="Times New Roman"/>
          <w:sz w:val="24"/>
          <w:szCs w:val="24"/>
        </w:rPr>
        <w:t>As respostas aos pedidos de esclarecimentos e às impugnações serão divulgadas no seguinte sítio eletrônico da Administração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 seguinte endereço eletrônico:</w:t>
      </w:r>
      <w:r w:rsidRPr="007F6925">
        <w:rPr>
          <w:rFonts w:ascii="Times New Roman" w:hAnsi="Times New Roman" w:cs="Times New Roman"/>
          <w:spacing w:val="-2"/>
          <w:sz w:val="24"/>
          <w:szCs w:val="24"/>
        </w:rPr>
        <w:t xml:space="preserve"> </w:t>
      </w:r>
      <w:r w:rsidR="00F5268E" w:rsidRPr="007F6925">
        <w:rPr>
          <w:rFonts w:ascii="Times New Roman" w:hAnsi="Times New Roman" w:cs="Times New Roman"/>
          <w:sz w:val="24"/>
          <w:szCs w:val="24"/>
        </w:rPr>
        <w:t>https://bllcompras.com.</w:t>
      </w:r>
    </w:p>
    <w:p w:rsidR="00370B6B" w:rsidRPr="007F6925" w:rsidRDefault="008826CD" w:rsidP="00706A80">
      <w:pPr>
        <w:pStyle w:val="PargrafodaLista"/>
        <w:numPr>
          <w:ilvl w:val="1"/>
          <w:numId w:val="58"/>
        </w:numPr>
        <w:spacing w:line="237"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Não serão conhecidas as impugnações apresentadas após o respectivo prazo legal ou, no caso de empresas,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estejam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subscritas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representante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legalmente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identificado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processo para responder pela proponente.</w:t>
      </w:r>
    </w:p>
    <w:p w:rsidR="00370B6B" w:rsidRPr="007F6925" w:rsidRDefault="008826CD" w:rsidP="00706A80">
      <w:pPr>
        <w:pStyle w:val="PargrafodaLista"/>
        <w:numPr>
          <w:ilvl w:val="1"/>
          <w:numId w:val="58"/>
        </w:numPr>
        <w:spacing w:line="235"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petição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impugnação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apresentada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firmada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sócio,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pessoa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designada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 administração da sociedade empresária, ou procurador, e vir acompanhada, conforme o caso, de estatuto ou contrato social e suas posteriores alterações, se houver, do ato de designação do administrador, ou de procuração pública ou particular (instrumento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mandato com poderes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para impugnar o Edital).</w:t>
      </w:r>
    </w:p>
    <w:p w:rsidR="00370B6B" w:rsidRPr="007F6925" w:rsidRDefault="008826CD" w:rsidP="008620BF">
      <w:pPr>
        <w:pStyle w:val="Ttulo1"/>
        <w:numPr>
          <w:ilvl w:val="0"/>
          <w:numId w:val="58"/>
        </w:numPr>
        <w:tabs>
          <w:tab w:val="left" w:pos="440"/>
        </w:tabs>
        <w:spacing w:before="234"/>
        <w:ind w:left="440" w:hanging="296"/>
        <w:rPr>
          <w:rFonts w:ascii="Times New Roman" w:hAnsi="Times New Roman" w:cs="Times New Roman"/>
          <w:sz w:val="24"/>
          <w:szCs w:val="24"/>
        </w:rPr>
      </w:pPr>
      <w:r w:rsidRPr="007F6925">
        <w:rPr>
          <w:rFonts w:ascii="Times New Roman" w:hAnsi="Times New Roman" w:cs="Times New Roman"/>
          <w:sz w:val="24"/>
          <w:szCs w:val="24"/>
        </w:rPr>
        <w:t>PRAZOS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PAGAMENTO</w:t>
      </w:r>
    </w:p>
    <w:p w:rsidR="00370B6B" w:rsidRPr="00706A80" w:rsidRDefault="00706A80" w:rsidP="00706A80">
      <w:pPr>
        <w:tabs>
          <w:tab w:val="left" w:pos="598"/>
        </w:tabs>
        <w:spacing w:line="237" w:lineRule="auto"/>
        <w:ind w:left="142" w:right="155"/>
        <w:rPr>
          <w:rFonts w:ascii="Times New Roman" w:hAnsi="Times New Roman" w:cs="Times New Roman"/>
          <w:b/>
          <w:sz w:val="24"/>
          <w:szCs w:val="24"/>
        </w:rPr>
      </w:pPr>
      <w:r>
        <w:rPr>
          <w:rFonts w:ascii="Times New Roman" w:hAnsi="Times New Roman" w:cs="Times New Roman"/>
          <w:sz w:val="24"/>
          <w:szCs w:val="24"/>
        </w:rPr>
        <w:t>20.1.</w:t>
      </w:r>
      <w:r w:rsidR="008826CD" w:rsidRPr="00706A80">
        <w:rPr>
          <w:rFonts w:ascii="Times New Roman" w:hAnsi="Times New Roman" w:cs="Times New Roman"/>
          <w:sz w:val="24"/>
          <w:szCs w:val="24"/>
        </w:rPr>
        <w:t>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execução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da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obra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dos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serviços</w:t>
      </w:r>
      <w:r w:rsidR="008826CD" w:rsidRPr="00706A80">
        <w:rPr>
          <w:rFonts w:ascii="Times New Roman" w:hAnsi="Times New Roman" w:cs="Times New Roman"/>
          <w:spacing w:val="-5"/>
          <w:sz w:val="24"/>
          <w:szCs w:val="24"/>
        </w:rPr>
        <w:t xml:space="preserve"> </w:t>
      </w:r>
      <w:r w:rsidR="008826CD" w:rsidRPr="00706A80">
        <w:rPr>
          <w:rFonts w:ascii="Times New Roman" w:hAnsi="Times New Roman" w:cs="Times New Roman"/>
          <w:sz w:val="24"/>
          <w:szCs w:val="24"/>
        </w:rPr>
        <w:t>será</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verificada</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por</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meio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medições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realizadas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lastRenderedPageBreak/>
        <w:t>conforme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andamento dos serviços. Os pagamentos serão efetuados conforme etapas concluídas e estabelecidos no Cronograma Físico-</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Financeiro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aprovado</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pelo</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Contratante,</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mediante</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medições</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realizadas</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pelos</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tecnicos</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fiscais,</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apresentação de Nota Fiscal devidamente assinada pelos fiscais da contratante, matrícula junto ao INSS para o primeiro pagamento, bem como ART/RRT dos</w:t>
      </w:r>
      <w:r w:rsidR="008826CD" w:rsidRPr="00706A80">
        <w:rPr>
          <w:rFonts w:ascii="Times New Roman" w:hAnsi="Times New Roman" w:cs="Times New Roman"/>
          <w:spacing w:val="-1"/>
          <w:sz w:val="24"/>
          <w:szCs w:val="24"/>
        </w:rPr>
        <w:t xml:space="preserve"> </w:t>
      </w:r>
      <w:r w:rsidR="008826CD" w:rsidRPr="00706A80">
        <w:rPr>
          <w:rFonts w:ascii="Times New Roman" w:hAnsi="Times New Roman" w:cs="Times New Roman"/>
          <w:sz w:val="24"/>
          <w:szCs w:val="24"/>
        </w:rPr>
        <w:t>responsáveis e</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a CND da obra para o último pagamento.</w:t>
      </w:r>
    </w:p>
    <w:p w:rsidR="00370B6B" w:rsidRPr="007F6925" w:rsidRDefault="008826CD" w:rsidP="00706A80">
      <w:pPr>
        <w:pStyle w:val="PargrafodaLista"/>
        <w:numPr>
          <w:ilvl w:val="1"/>
          <w:numId w:val="58"/>
        </w:numPr>
        <w:tabs>
          <w:tab w:val="left" w:pos="588"/>
        </w:tabs>
        <w:spacing w:line="235" w:lineRule="auto"/>
        <w:ind w:left="142" w:right="152"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pagamento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suspenso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serviços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executados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estiverem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perfeitas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 acordo com as especificações estipuladas neste contrato, ou se houver incorreções na fatura, casos em que o prazo acima referido será contado a partir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efetiva regularização pela contratada.</w:t>
      </w:r>
    </w:p>
    <w:p w:rsidR="00370B6B" w:rsidRPr="007F6925" w:rsidRDefault="008826CD" w:rsidP="00706A80">
      <w:pPr>
        <w:pStyle w:val="PargrafodaLista"/>
        <w:numPr>
          <w:ilvl w:val="1"/>
          <w:numId w:val="58"/>
        </w:numPr>
        <w:tabs>
          <w:tab w:val="left" w:pos="613"/>
        </w:tabs>
        <w:spacing w:before="5" w:line="235" w:lineRule="auto"/>
        <w:ind w:left="142" w:right="156" w:firstLine="0"/>
        <w:rPr>
          <w:rFonts w:ascii="Times New Roman" w:hAnsi="Times New Roman" w:cs="Times New Roman"/>
          <w:b/>
          <w:sz w:val="24"/>
          <w:szCs w:val="24"/>
        </w:rPr>
      </w:pPr>
      <w:r w:rsidRPr="007F6925">
        <w:rPr>
          <w:rFonts w:ascii="Times New Roman" w:hAnsi="Times New Roman" w:cs="Times New Roman"/>
          <w:sz w:val="24"/>
          <w:szCs w:val="24"/>
        </w:rPr>
        <w:t>Nenhum pagamento isentará a contratada da responsabilidade pelos serviços/materiais ou implicará em sua aceitação.</w:t>
      </w:r>
    </w:p>
    <w:p w:rsidR="00370B6B" w:rsidRPr="007F6925" w:rsidRDefault="008826CD" w:rsidP="00706A80">
      <w:pPr>
        <w:pStyle w:val="PargrafodaLista"/>
        <w:numPr>
          <w:ilvl w:val="1"/>
          <w:numId w:val="58"/>
        </w:numPr>
        <w:tabs>
          <w:tab w:val="left" w:pos="611"/>
        </w:tabs>
        <w:spacing w:before="2" w:line="235"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A nota fiscal/fatura emitida pelo fornecedor deverá conter, em local de fácil visualização, a indicação do número do processo, número do concorrência eletrônica, a fim de se acelerar o trâmite de recebimento do material e posterior liberação do documento fiscal para liquidação 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pagamento.</w:t>
      </w:r>
    </w:p>
    <w:p w:rsidR="00370B6B" w:rsidRPr="007F6925" w:rsidRDefault="008826CD" w:rsidP="00706A80">
      <w:pPr>
        <w:pStyle w:val="PargrafodaLista"/>
        <w:numPr>
          <w:ilvl w:val="1"/>
          <w:numId w:val="58"/>
        </w:numPr>
        <w:tabs>
          <w:tab w:val="left" w:pos="632"/>
        </w:tabs>
        <w:spacing w:before="7" w:line="235"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 xml:space="preserve">As notas fiscais deverão discriminar os valores referentes a execução dos serviços de mão-de-obra e </w:t>
      </w:r>
      <w:r w:rsidRPr="007F6925">
        <w:rPr>
          <w:rFonts w:ascii="Times New Roman" w:hAnsi="Times New Roman" w:cs="Times New Roman"/>
          <w:spacing w:val="-2"/>
          <w:sz w:val="24"/>
          <w:szCs w:val="24"/>
        </w:rPr>
        <w:t>materiais.</w:t>
      </w:r>
    </w:p>
    <w:p w:rsidR="00370B6B" w:rsidRPr="007F6925" w:rsidRDefault="00706A80">
      <w:pPr>
        <w:pStyle w:val="Corpodetexto"/>
        <w:spacing w:line="237" w:lineRule="auto"/>
        <w:ind w:right="153"/>
        <w:rPr>
          <w:rFonts w:ascii="Times New Roman" w:hAnsi="Times New Roman" w:cs="Times New Roman"/>
          <w:b/>
          <w:sz w:val="24"/>
          <w:szCs w:val="24"/>
        </w:rPr>
      </w:pPr>
      <w:r>
        <w:rPr>
          <w:rFonts w:ascii="Times New Roman" w:hAnsi="Times New Roman" w:cs="Times New Roman"/>
          <w:b/>
          <w:sz w:val="24"/>
          <w:szCs w:val="24"/>
        </w:rPr>
        <w:t>20.6.</w:t>
      </w:r>
      <w:r w:rsidR="00F5268E" w:rsidRPr="007F6925">
        <w:rPr>
          <w:rFonts w:ascii="Times New Roman" w:hAnsi="Times New Roman" w:cs="Times New Roman"/>
          <w:sz w:val="24"/>
          <w:szCs w:val="24"/>
        </w:rPr>
        <w:t>O</w:t>
      </w:r>
      <w:r w:rsidR="008826CD" w:rsidRPr="007F6925">
        <w:rPr>
          <w:rFonts w:ascii="Times New Roman" w:hAnsi="Times New Roman" w:cs="Times New Roman"/>
          <w:sz w:val="24"/>
          <w:szCs w:val="24"/>
        </w:rPr>
        <w:t xml:space="preserve"> Município passará a aplicar a Instrução</w:t>
      </w:r>
      <w:r w:rsidR="00F5268E" w:rsidRPr="007F6925">
        <w:rPr>
          <w:rFonts w:ascii="Times New Roman" w:hAnsi="Times New Roman" w:cs="Times New Roman"/>
          <w:sz w:val="24"/>
          <w:szCs w:val="24"/>
        </w:rPr>
        <w:t xml:space="preserve"> </w:t>
      </w:r>
      <w:r w:rsidR="008826CD" w:rsidRPr="007F6925">
        <w:rPr>
          <w:rFonts w:ascii="Times New Roman" w:hAnsi="Times New Roman" w:cs="Times New Roman"/>
          <w:sz w:val="24"/>
          <w:szCs w:val="24"/>
        </w:rPr>
        <w:t>Normativa da Receita Federal do Brasil n° 1.234/2012 para fins de retenção de Imposto de Renda em seus pagamentos. Sendo que Pessoas jurídicas optantes pelo SIMPLES NACIONAL e MEI não estarão sujeitas à retenção de IR</w:t>
      </w:r>
      <w:r w:rsidR="008826CD" w:rsidRPr="007F6925">
        <w:rPr>
          <w:rFonts w:ascii="Times New Roman" w:hAnsi="Times New Roman" w:cs="Times New Roman"/>
          <w:b/>
          <w:sz w:val="24"/>
          <w:szCs w:val="24"/>
        </w:rPr>
        <w:t>.</w:t>
      </w:r>
    </w:p>
    <w:p w:rsidR="00370B6B" w:rsidRPr="00706A80" w:rsidRDefault="00706A80" w:rsidP="00706A80">
      <w:pPr>
        <w:tabs>
          <w:tab w:val="left" w:pos="541"/>
        </w:tabs>
        <w:spacing w:line="235" w:lineRule="auto"/>
        <w:ind w:left="142" w:right="157"/>
        <w:rPr>
          <w:rFonts w:ascii="Times New Roman" w:hAnsi="Times New Roman" w:cs="Times New Roman"/>
          <w:b/>
          <w:sz w:val="24"/>
          <w:szCs w:val="24"/>
        </w:rPr>
      </w:pPr>
      <w:r w:rsidRPr="00706A80">
        <w:rPr>
          <w:rFonts w:ascii="Times New Roman" w:hAnsi="Times New Roman" w:cs="Times New Roman"/>
          <w:b/>
          <w:sz w:val="24"/>
          <w:szCs w:val="24"/>
        </w:rPr>
        <w:t>20.7.</w:t>
      </w:r>
      <w:r w:rsidR="00F5268E" w:rsidRPr="00706A80">
        <w:rPr>
          <w:rFonts w:ascii="Times New Roman" w:hAnsi="Times New Roman" w:cs="Times New Roman"/>
          <w:sz w:val="24"/>
          <w:szCs w:val="24"/>
        </w:rPr>
        <w:t xml:space="preserve">O </w:t>
      </w:r>
      <w:r w:rsidR="008826CD" w:rsidRPr="00706A80">
        <w:rPr>
          <w:rFonts w:ascii="Times New Roman" w:hAnsi="Times New Roman" w:cs="Times New Roman"/>
          <w:sz w:val="24"/>
          <w:szCs w:val="24"/>
        </w:rPr>
        <w:t>município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efetuará</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retenção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do imposto sobre serviços - ISS, quando da prestação de serviços</w:t>
      </w:r>
      <w:r w:rsidR="008826CD" w:rsidRPr="00706A80">
        <w:rPr>
          <w:rFonts w:ascii="Times New Roman" w:hAnsi="Times New Roman" w:cs="Times New Roman"/>
          <w:b/>
          <w:sz w:val="24"/>
          <w:szCs w:val="24"/>
        </w:rPr>
        <w:t>.</w:t>
      </w:r>
    </w:p>
    <w:p w:rsidR="00370B6B" w:rsidRPr="007F6925" w:rsidRDefault="00706A80" w:rsidP="00706A80">
      <w:pPr>
        <w:pStyle w:val="PargrafodaLista"/>
        <w:tabs>
          <w:tab w:val="left" w:pos="550"/>
        </w:tabs>
        <w:ind w:right="161"/>
        <w:rPr>
          <w:rFonts w:ascii="Times New Roman" w:hAnsi="Times New Roman" w:cs="Times New Roman"/>
          <w:sz w:val="24"/>
          <w:szCs w:val="24"/>
        </w:rPr>
      </w:pPr>
      <w:r w:rsidRPr="00706A80">
        <w:rPr>
          <w:rFonts w:ascii="Times New Roman" w:hAnsi="Times New Roman" w:cs="Times New Roman"/>
          <w:b/>
          <w:sz w:val="24"/>
          <w:szCs w:val="24"/>
        </w:rPr>
        <w:t>20.08.</w:t>
      </w:r>
      <w:r w:rsidR="008826CD" w:rsidRPr="007F6925">
        <w:rPr>
          <w:rFonts w:ascii="Times New Roman" w:hAnsi="Times New Roman" w:cs="Times New Roman"/>
          <w:sz w:val="24"/>
          <w:szCs w:val="24"/>
        </w:rPr>
        <w:t>Quando a empresa apresentar dedução da base de calculo deverá apresentar as notas fiscais de material afim de comprovar a dedução</w:t>
      </w:r>
    </w:p>
    <w:p w:rsidR="00370B6B" w:rsidRPr="007F6925" w:rsidRDefault="00706A80" w:rsidP="00706A80">
      <w:pPr>
        <w:pStyle w:val="PargrafodaLista"/>
        <w:tabs>
          <w:tab w:val="left" w:pos="550"/>
        </w:tabs>
        <w:spacing w:line="235" w:lineRule="auto"/>
        <w:ind w:right="160"/>
        <w:rPr>
          <w:rFonts w:ascii="Times New Roman" w:hAnsi="Times New Roman" w:cs="Times New Roman"/>
          <w:sz w:val="24"/>
          <w:szCs w:val="24"/>
        </w:rPr>
      </w:pPr>
      <w:r w:rsidRPr="00706A80">
        <w:rPr>
          <w:rFonts w:ascii="Times New Roman" w:hAnsi="Times New Roman" w:cs="Times New Roman"/>
          <w:b/>
          <w:sz w:val="24"/>
          <w:szCs w:val="24"/>
        </w:rPr>
        <w:t>20.9.</w:t>
      </w:r>
      <w:r w:rsidR="008826CD" w:rsidRPr="007F6925">
        <w:rPr>
          <w:rFonts w:ascii="Times New Roman" w:hAnsi="Times New Roman" w:cs="Times New Roman"/>
          <w:sz w:val="24"/>
          <w:szCs w:val="24"/>
        </w:rPr>
        <w:t xml:space="preserve">Quando se referir a objeto de serviços a licitante deverá cumprir o que estabelece os art. 50 e 121 da Lei </w:t>
      </w:r>
      <w:r w:rsidR="008826CD" w:rsidRPr="007F6925">
        <w:rPr>
          <w:rFonts w:ascii="Times New Roman" w:hAnsi="Times New Roman" w:cs="Times New Roman"/>
          <w:spacing w:val="-2"/>
          <w:sz w:val="24"/>
          <w:szCs w:val="24"/>
        </w:rPr>
        <w:t>14.133/2021</w:t>
      </w:r>
    </w:p>
    <w:p w:rsidR="00370B6B" w:rsidRPr="007F6925" w:rsidRDefault="008826CD" w:rsidP="008620BF">
      <w:pPr>
        <w:pStyle w:val="Ttulo1"/>
        <w:numPr>
          <w:ilvl w:val="0"/>
          <w:numId w:val="58"/>
        </w:numPr>
        <w:tabs>
          <w:tab w:val="left" w:pos="440"/>
        </w:tabs>
        <w:spacing w:before="235" w:line="240" w:lineRule="auto"/>
        <w:ind w:left="440" w:hanging="296"/>
        <w:rPr>
          <w:rFonts w:ascii="Times New Roman" w:hAnsi="Times New Roman" w:cs="Times New Roman"/>
          <w:sz w:val="24"/>
          <w:szCs w:val="24"/>
        </w:rPr>
      </w:pPr>
      <w:r w:rsidRPr="007F6925">
        <w:rPr>
          <w:rFonts w:ascii="Times New Roman" w:hAnsi="Times New Roman" w:cs="Times New Roman"/>
          <w:sz w:val="24"/>
          <w:szCs w:val="24"/>
        </w:rPr>
        <w:t>PRAZOS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VIGÊNCIA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CONTRATO</w:t>
      </w:r>
    </w:p>
    <w:p w:rsidR="00370B6B" w:rsidRPr="007F6925" w:rsidRDefault="008826CD" w:rsidP="00706A80">
      <w:pPr>
        <w:pStyle w:val="PargrafodaLista"/>
        <w:numPr>
          <w:ilvl w:val="1"/>
          <w:numId w:val="58"/>
        </w:numPr>
        <w:tabs>
          <w:tab w:val="left" w:pos="631"/>
        </w:tabs>
        <w:spacing w:before="10" w:line="244" w:lineRule="auto"/>
        <w:ind w:left="142" w:right="158" w:firstLine="60"/>
        <w:rPr>
          <w:rFonts w:ascii="Times New Roman" w:hAnsi="Times New Roman" w:cs="Times New Roman"/>
          <w:b/>
          <w:sz w:val="24"/>
          <w:szCs w:val="24"/>
        </w:rPr>
      </w:pPr>
      <w:r w:rsidRPr="007F6925">
        <w:rPr>
          <w:rFonts w:ascii="Times New Roman" w:hAnsi="Times New Roman" w:cs="Times New Roman"/>
          <w:w w:val="105"/>
          <w:sz w:val="24"/>
          <w:szCs w:val="24"/>
        </w:rPr>
        <w:t xml:space="preserve">O prazo de execução dos serviços </w:t>
      </w:r>
      <w:r w:rsidR="00D95A9A">
        <w:rPr>
          <w:rFonts w:ascii="Times New Roman" w:hAnsi="Times New Roman" w:cs="Times New Roman"/>
          <w:w w:val="105"/>
          <w:sz w:val="24"/>
          <w:szCs w:val="24"/>
        </w:rPr>
        <w:t xml:space="preserve">será de 04 meses </w:t>
      </w:r>
      <w:r w:rsidRPr="007F6925">
        <w:rPr>
          <w:rFonts w:ascii="Times New Roman" w:hAnsi="Times New Roman" w:cs="Times New Roman"/>
          <w:w w:val="105"/>
          <w:sz w:val="24"/>
          <w:szCs w:val="24"/>
        </w:rPr>
        <w:t>e da vigência do contrato será de</w:t>
      </w:r>
      <w:r w:rsidRPr="007F6925">
        <w:rPr>
          <w:rFonts w:ascii="Times New Roman" w:hAnsi="Times New Roman" w:cs="Times New Roman"/>
          <w:spacing w:val="40"/>
          <w:w w:val="105"/>
          <w:sz w:val="24"/>
          <w:szCs w:val="24"/>
        </w:rPr>
        <w:t xml:space="preserve"> </w:t>
      </w:r>
      <w:r w:rsidR="00D95A9A">
        <w:rPr>
          <w:rFonts w:ascii="Times New Roman" w:hAnsi="Times New Roman" w:cs="Times New Roman"/>
          <w:spacing w:val="40"/>
          <w:w w:val="105"/>
          <w:sz w:val="24"/>
          <w:szCs w:val="24"/>
        </w:rPr>
        <w:t>12</w:t>
      </w:r>
      <w:r w:rsidRPr="00E557BB">
        <w:rPr>
          <w:rFonts w:ascii="Times New Roman" w:hAnsi="Times New Roman" w:cs="Times New Roman"/>
          <w:b/>
          <w:color w:val="000000" w:themeColor="text1"/>
          <w:w w:val="105"/>
          <w:sz w:val="24"/>
          <w:szCs w:val="24"/>
        </w:rPr>
        <w:t>meses</w:t>
      </w:r>
      <w:r w:rsidRPr="00E557BB">
        <w:rPr>
          <w:rFonts w:ascii="Times New Roman" w:hAnsi="Times New Roman" w:cs="Times New Roman"/>
          <w:color w:val="000000" w:themeColor="text1"/>
          <w:w w:val="105"/>
          <w:sz w:val="24"/>
          <w:szCs w:val="24"/>
        </w:rPr>
        <w:t>,</w:t>
      </w:r>
      <w:r w:rsidRPr="007F6925">
        <w:rPr>
          <w:rFonts w:ascii="Times New Roman" w:hAnsi="Times New Roman" w:cs="Times New Roman"/>
          <w:w w:val="105"/>
          <w:sz w:val="24"/>
          <w:szCs w:val="24"/>
        </w:rPr>
        <w:t xml:space="preserve"> a contar da ordem de início de obra assinada pelas partes envolvidadas, Contratante e Contratada, podendo ser prorrogado, a critério</w:t>
      </w:r>
      <w:r w:rsidRPr="007F6925">
        <w:rPr>
          <w:rFonts w:ascii="Times New Roman" w:hAnsi="Times New Roman" w:cs="Times New Roman"/>
          <w:spacing w:val="-3"/>
          <w:w w:val="105"/>
          <w:sz w:val="24"/>
          <w:szCs w:val="24"/>
        </w:rPr>
        <w:t xml:space="preserve"> </w:t>
      </w:r>
      <w:r w:rsidRPr="007F6925">
        <w:rPr>
          <w:rFonts w:ascii="Times New Roman" w:hAnsi="Times New Roman" w:cs="Times New Roman"/>
          <w:w w:val="105"/>
          <w:sz w:val="24"/>
          <w:szCs w:val="24"/>
        </w:rPr>
        <w:t>da</w:t>
      </w:r>
      <w:r w:rsidRPr="007F6925">
        <w:rPr>
          <w:rFonts w:ascii="Times New Roman" w:hAnsi="Times New Roman" w:cs="Times New Roman"/>
          <w:spacing w:val="-3"/>
          <w:w w:val="105"/>
          <w:sz w:val="24"/>
          <w:szCs w:val="24"/>
        </w:rPr>
        <w:t xml:space="preserve"> </w:t>
      </w:r>
      <w:r w:rsidRPr="007F6925">
        <w:rPr>
          <w:rFonts w:ascii="Times New Roman" w:hAnsi="Times New Roman" w:cs="Times New Roman"/>
          <w:w w:val="105"/>
          <w:sz w:val="24"/>
          <w:szCs w:val="24"/>
        </w:rPr>
        <w:t>Administração,</w:t>
      </w:r>
      <w:r w:rsidRPr="007F6925">
        <w:rPr>
          <w:rFonts w:ascii="Times New Roman" w:hAnsi="Times New Roman" w:cs="Times New Roman"/>
          <w:spacing w:val="-4"/>
          <w:w w:val="105"/>
          <w:sz w:val="24"/>
          <w:szCs w:val="24"/>
        </w:rPr>
        <w:t xml:space="preserve"> </w:t>
      </w:r>
      <w:r w:rsidRPr="007F6925">
        <w:rPr>
          <w:rFonts w:ascii="Times New Roman" w:hAnsi="Times New Roman" w:cs="Times New Roman"/>
          <w:w w:val="105"/>
          <w:sz w:val="24"/>
          <w:szCs w:val="24"/>
        </w:rPr>
        <w:t>nos termos da legislação.</w:t>
      </w:r>
    </w:p>
    <w:p w:rsidR="00370B6B" w:rsidRPr="007F6925" w:rsidRDefault="008826CD" w:rsidP="00706A80">
      <w:pPr>
        <w:pStyle w:val="PargrafodaLista"/>
        <w:numPr>
          <w:ilvl w:val="1"/>
          <w:numId w:val="58"/>
        </w:numPr>
        <w:tabs>
          <w:tab w:val="left" w:pos="693"/>
        </w:tabs>
        <w:spacing w:before="9" w:line="237"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O prazo previsto para execução civil poderá sofrer alterações, desde que sejam apresentadas ducumentalmente pela Contratada justificativas plausiveis, cabendo aos ficais julgarem aceitá</w:t>
      </w:r>
      <w:r w:rsidR="00F5268E" w:rsidRPr="007F6925">
        <w:rPr>
          <w:rFonts w:ascii="Times New Roman" w:hAnsi="Times New Roman" w:cs="Times New Roman"/>
          <w:sz w:val="24"/>
          <w:szCs w:val="24"/>
        </w:rPr>
        <w:t>veis ou não. No caso de negativ</w:t>
      </w:r>
      <w:r w:rsidRPr="007F6925">
        <w:rPr>
          <w:rFonts w:ascii="Times New Roman" w:hAnsi="Times New Roman" w:cs="Times New Roman"/>
          <w:sz w:val="24"/>
          <w:szCs w:val="24"/>
        </w:rPr>
        <w:t>a, a Contratada, receberá resposta documentada por parte dos fiscais, não havendo necessidade de justivicativas adicionais.</w:t>
      </w:r>
    </w:p>
    <w:p w:rsidR="00370B6B" w:rsidRPr="007F6925" w:rsidRDefault="008826CD" w:rsidP="00706A80">
      <w:pPr>
        <w:pStyle w:val="PargrafodaLista"/>
        <w:numPr>
          <w:ilvl w:val="1"/>
          <w:numId w:val="58"/>
        </w:numPr>
        <w:tabs>
          <w:tab w:val="left" w:pos="640"/>
        </w:tabs>
        <w:spacing w:before="92"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O atraso injustificado na execução dos serviços sujeitará automaticamente a Contratada as sanções administrativas, conforme apresentadas, conforme apresentadas em contrato.</w:t>
      </w:r>
    </w:p>
    <w:p w:rsidR="00370B6B" w:rsidRPr="007F6925" w:rsidRDefault="008826CD" w:rsidP="008620BF">
      <w:pPr>
        <w:pStyle w:val="Ttulo1"/>
        <w:numPr>
          <w:ilvl w:val="0"/>
          <w:numId w:val="58"/>
        </w:numPr>
        <w:tabs>
          <w:tab w:val="left" w:pos="440"/>
        </w:tabs>
        <w:spacing w:before="238" w:line="240" w:lineRule="auto"/>
        <w:ind w:left="440" w:hanging="296"/>
        <w:rPr>
          <w:rFonts w:ascii="Times New Roman" w:hAnsi="Times New Roman" w:cs="Times New Roman"/>
          <w:sz w:val="24"/>
          <w:szCs w:val="24"/>
        </w:rPr>
      </w:pPr>
      <w:r w:rsidRPr="007F6925">
        <w:rPr>
          <w:rFonts w:ascii="Times New Roman" w:hAnsi="Times New Roman" w:cs="Times New Roman"/>
          <w:spacing w:val="-2"/>
          <w:sz w:val="24"/>
          <w:szCs w:val="24"/>
        </w:rPr>
        <w:t>OBRIGAÇÕES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LICITANTE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VENCEDORA</w:t>
      </w:r>
    </w:p>
    <w:p w:rsidR="00370B6B" w:rsidRPr="007F6925" w:rsidRDefault="008826CD" w:rsidP="00E22020">
      <w:pPr>
        <w:pStyle w:val="PargrafodaLista"/>
        <w:numPr>
          <w:ilvl w:val="1"/>
          <w:numId w:val="58"/>
        </w:numPr>
        <w:tabs>
          <w:tab w:val="left" w:pos="560"/>
        </w:tabs>
        <w:spacing w:before="4" w:line="235"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observar durante a execução do contrato as normas técnicas aplicáveis ao serviço, bem como as normas de segurança do trabalho.</w:t>
      </w:r>
    </w:p>
    <w:p w:rsidR="00370B6B" w:rsidRPr="007F6925" w:rsidRDefault="008826CD" w:rsidP="00E22020">
      <w:pPr>
        <w:pStyle w:val="PargrafodaLista"/>
        <w:numPr>
          <w:ilvl w:val="1"/>
          <w:numId w:val="58"/>
        </w:numPr>
        <w:tabs>
          <w:tab w:val="left" w:pos="564"/>
        </w:tabs>
        <w:spacing w:before="2" w:line="235"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executar os serviços observando fielmente o projeto básico, inclusive em relação à qualidade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materiais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ao cronograma de execução,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 os termos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sua proposta.</w:t>
      </w:r>
    </w:p>
    <w:p w:rsidR="00370B6B" w:rsidRPr="007F6925" w:rsidRDefault="008826CD" w:rsidP="00E22020">
      <w:pPr>
        <w:pStyle w:val="PargrafodaLista"/>
        <w:numPr>
          <w:ilvl w:val="1"/>
          <w:numId w:val="58"/>
        </w:numPr>
        <w:tabs>
          <w:tab w:val="left" w:pos="598"/>
        </w:tabs>
        <w:spacing w:line="237"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manter, durante toda a execução contratual, todas as condições de habilitação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qualificação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exigidas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inclusive quanto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às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contribuições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FGTS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relativa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aos empregados utilizados na prestação do serviço, devendo apresentar mensalmente à Administração os comprovantes de pagamentos dos encargos trabalhistas e previdenciários.</w:t>
      </w:r>
    </w:p>
    <w:p w:rsidR="00370B6B" w:rsidRPr="007F6925" w:rsidRDefault="00E22020">
      <w:pPr>
        <w:pStyle w:val="Corpodetexto"/>
        <w:spacing w:line="240" w:lineRule="exact"/>
        <w:rPr>
          <w:rFonts w:ascii="Times New Roman" w:hAnsi="Times New Roman" w:cs="Times New Roman"/>
          <w:sz w:val="24"/>
          <w:szCs w:val="24"/>
        </w:rPr>
      </w:pPr>
      <w:r>
        <w:rPr>
          <w:rFonts w:ascii="Times New Roman" w:hAnsi="Times New Roman" w:cs="Times New Roman"/>
          <w:b/>
          <w:sz w:val="24"/>
          <w:szCs w:val="24"/>
        </w:rPr>
        <w:t>22</w:t>
      </w:r>
      <w:r w:rsidR="008826CD" w:rsidRPr="007F6925">
        <w:rPr>
          <w:rFonts w:ascii="Times New Roman" w:hAnsi="Times New Roman" w:cs="Times New Roman"/>
          <w:b/>
          <w:sz w:val="24"/>
          <w:szCs w:val="24"/>
        </w:rPr>
        <w:t>.4.</w:t>
      </w:r>
      <w:r w:rsidR="008826CD" w:rsidRPr="007F6925">
        <w:rPr>
          <w:rFonts w:ascii="Times New Roman" w:hAnsi="Times New Roman" w:cs="Times New Roman"/>
          <w:b/>
          <w:spacing w:val="-10"/>
          <w:sz w:val="24"/>
          <w:szCs w:val="24"/>
        </w:rPr>
        <w:t xml:space="preserve"> </w:t>
      </w:r>
      <w:r w:rsidR="008826CD" w:rsidRPr="007F6925">
        <w:rPr>
          <w:rFonts w:ascii="Times New Roman" w:hAnsi="Times New Roman" w:cs="Times New Roman"/>
          <w:sz w:val="24"/>
          <w:szCs w:val="24"/>
        </w:rPr>
        <w:t>Demais</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obrigações</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da</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vencedora</w:t>
      </w:r>
      <w:r w:rsidR="008826CD" w:rsidRPr="007F6925">
        <w:rPr>
          <w:rFonts w:ascii="Times New Roman" w:hAnsi="Times New Roman" w:cs="Times New Roman"/>
          <w:spacing w:val="26"/>
          <w:sz w:val="24"/>
          <w:szCs w:val="24"/>
        </w:rPr>
        <w:t xml:space="preserve"> </w:t>
      </w:r>
      <w:r w:rsidR="008826CD" w:rsidRPr="007F6925">
        <w:rPr>
          <w:rFonts w:ascii="Times New Roman" w:hAnsi="Times New Roman" w:cs="Times New Roman"/>
          <w:sz w:val="24"/>
          <w:szCs w:val="24"/>
        </w:rPr>
        <w:t>constam</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deverão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seguir</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Projeto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pacing w:val="-2"/>
          <w:sz w:val="24"/>
          <w:szCs w:val="24"/>
        </w:rPr>
        <w:t>Básico.</w:t>
      </w:r>
    </w:p>
    <w:p w:rsidR="00370B6B" w:rsidRPr="007F6925" w:rsidRDefault="008826CD" w:rsidP="008620BF">
      <w:pPr>
        <w:pStyle w:val="Ttulo1"/>
        <w:numPr>
          <w:ilvl w:val="0"/>
          <w:numId w:val="58"/>
        </w:numPr>
        <w:tabs>
          <w:tab w:val="left" w:pos="478"/>
        </w:tabs>
        <w:spacing w:before="240"/>
        <w:ind w:left="478" w:hanging="334"/>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REAJUSTAMENTO</w:t>
      </w:r>
    </w:p>
    <w:p w:rsidR="00370B6B" w:rsidRPr="007F6925" w:rsidRDefault="008826CD">
      <w:pPr>
        <w:pStyle w:val="PargrafodaLista"/>
        <w:numPr>
          <w:ilvl w:val="0"/>
          <w:numId w:val="3"/>
        </w:numPr>
        <w:tabs>
          <w:tab w:val="left" w:pos="287"/>
        </w:tabs>
        <w:spacing w:before="2"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lastRenderedPageBreak/>
        <w:t>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preços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inicialmente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são fixos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irreajustáveis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no prazo de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um</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ano contado da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 xml:space="preserve">da </w:t>
      </w:r>
      <w:r w:rsidRPr="007F6925">
        <w:rPr>
          <w:rFonts w:ascii="Times New Roman" w:hAnsi="Times New Roman" w:cs="Times New Roman"/>
          <w:spacing w:val="-2"/>
          <w:sz w:val="24"/>
          <w:szCs w:val="24"/>
        </w:rPr>
        <w:t>proposta</w:t>
      </w:r>
    </w:p>
    <w:p w:rsidR="00370B6B" w:rsidRPr="007F6925" w:rsidRDefault="008826CD">
      <w:pPr>
        <w:pStyle w:val="PargrafodaLista"/>
        <w:numPr>
          <w:ilvl w:val="0"/>
          <w:numId w:val="3"/>
        </w:numPr>
        <w:tabs>
          <w:tab w:val="left" w:pos="296"/>
        </w:tabs>
        <w:spacing w:before="1"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Nos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reajustes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subsequentes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primeiro,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interregno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um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ano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apartir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efeitos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financeiros do último reajuste</w:t>
      </w:r>
    </w:p>
    <w:p w:rsidR="00370B6B" w:rsidRPr="007F6925" w:rsidRDefault="008826CD">
      <w:pPr>
        <w:pStyle w:val="PargrafodaLista"/>
        <w:numPr>
          <w:ilvl w:val="0"/>
          <w:numId w:val="3"/>
        </w:numPr>
        <w:tabs>
          <w:tab w:val="left" w:pos="330"/>
        </w:tabs>
        <w:spacing w:before="6"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orçamento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estimado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baseou-se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planilha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referencial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elaborada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base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
          <w:sz w:val="24"/>
          <w:szCs w:val="24"/>
        </w:rPr>
        <w:t xml:space="preserve"> </w:t>
      </w:r>
      <w:r w:rsidR="00AE03BA">
        <w:rPr>
          <w:rFonts w:ascii="Times New Roman" w:hAnsi="Times New Roman" w:cs="Times New Roman"/>
          <w:sz w:val="24"/>
          <w:szCs w:val="24"/>
        </w:rPr>
        <w:t xml:space="preserve">SINAPI/RS- </w:t>
      </w:r>
      <w:r w:rsidR="00982267">
        <w:rPr>
          <w:rFonts w:ascii="Times New Roman" w:hAnsi="Times New Roman" w:cs="Times New Roman"/>
          <w:sz w:val="24"/>
          <w:szCs w:val="24"/>
        </w:rPr>
        <w:t>2026.</w:t>
      </w:r>
    </w:p>
    <w:p w:rsidR="00370B6B" w:rsidRPr="0061520A" w:rsidRDefault="008826CD">
      <w:pPr>
        <w:pStyle w:val="PargrafodaLista"/>
        <w:numPr>
          <w:ilvl w:val="0"/>
          <w:numId w:val="3"/>
        </w:numPr>
        <w:tabs>
          <w:tab w:val="left" w:pos="363"/>
        </w:tabs>
        <w:spacing w:before="2" w:line="235" w:lineRule="auto"/>
        <w:ind w:right="157" w:firstLine="0"/>
        <w:rPr>
          <w:rFonts w:ascii="Times New Roman" w:hAnsi="Times New Roman" w:cs="Times New Roman"/>
          <w:sz w:val="24"/>
          <w:szCs w:val="24"/>
        </w:rPr>
      </w:pPr>
      <w:r w:rsidRPr="0061520A">
        <w:rPr>
          <w:rFonts w:ascii="Times New Roman" w:hAnsi="Times New Roman" w:cs="Times New Roman"/>
          <w:sz w:val="24"/>
          <w:szCs w:val="24"/>
        </w:rPr>
        <w:t>As partes poderão de comun acordo, efetivar a recomposição do equilibrio ecômico financeiro do contrato para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restabelecer</w:t>
      </w:r>
      <w:r w:rsidRPr="0061520A">
        <w:rPr>
          <w:rFonts w:ascii="Times New Roman" w:hAnsi="Times New Roman" w:cs="Times New Roman"/>
          <w:spacing w:val="-3"/>
          <w:sz w:val="24"/>
          <w:szCs w:val="24"/>
        </w:rPr>
        <w:t xml:space="preserve"> </w:t>
      </w:r>
      <w:r w:rsidRPr="0061520A">
        <w:rPr>
          <w:rFonts w:ascii="Times New Roman" w:hAnsi="Times New Roman" w:cs="Times New Roman"/>
          <w:sz w:val="24"/>
          <w:szCs w:val="24"/>
        </w:rPr>
        <w:t>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relação</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que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pactuaram</w:t>
      </w:r>
      <w:r w:rsidRPr="0061520A">
        <w:rPr>
          <w:rFonts w:ascii="Times New Roman" w:hAnsi="Times New Roman" w:cs="Times New Roman"/>
          <w:spacing w:val="-1"/>
          <w:sz w:val="24"/>
          <w:szCs w:val="24"/>
        </w:rPr>
        <w:t xml:space="preserve"> </w:t>
      </w:r>
      <w:r w:rsidRPr="0061520A">
        <w:rPr>
          <w:rFonts w:ascii="Times New Roman" w:hAnsi="Times New Roman" w:cs="Times New Roman"/>
          <w:sz w:val="24"/>
          <w:szCs w:val="24"/>
        </w:rPr>
        <w:t>inicialmente, mediante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solicitação</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formal</w:t>
      </w:r>
      <w:r w:rsidRPr="0061520A">
        <w:rPr>
          <w:rFonts w:ascii="Times New Roman" w:hAnsi="Times New Roman" w:cs="Times New Roman"/>
          <w:spacing w:val="-3"/>
          <w:sz w:val="24"/>
          <w:szCs w:val="24"/>
        </w:rPr>
        <w:t xml:space="preserve"> </w:t>
      </w:r>
      <w:r w:rsidRPr="0061520A">
        <w:rPr>
          <w:rFonts w:ascii="Times New Roman" w:hAnsi="Times New Roman" w:cs="Times New Roman"/>
          <w:sz w:val="24"/>
          <w:szCs w:val="24"/>
        </w:rPr>
        <w:t>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análise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pela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área técnica</w:t>
      </w:r>
    </w:p>
    <w:p w:rsidR="00370B6B" w:rsidRPr="0061520A" w:rsidRDefault="008826CD">
      <w:pPr>
        <w:pStyle w:val="PargrafodaLista"/>
        <w:numPr>
          <w:ilvl w:val="0"/>
          <w:numId w:val="3"/>
        </w:numPr>
        <w:tabs>
          <w:tab w:val="left" w:pos="398"/>
        </w:tabs>
        <w:spacing w:line="237" w:lineRule="auto"/>
        <w:ind w:right="156" w:firstLine="0"/>
        <w:rPr>
          <w:rFonts w:ascii="Times New Roman" w:hAnsi="Times New Roman" w:cs="Times New Roman"/>
          <w:sz w:val="24"/>
          <w:szCs w:val="24"/>
        </w:rPr>
      </w:pPr>
      <w:r w:rsidRPr="0061520A">
        <w:rPr>
          <w:rFonts w:ascii="Times New Roman" w:hAnsi="Times New Roman" w:cs="Times New Roman"/>
          <w:sz w:val="24"/>
          <w:szCs w:val="24"/>
        </w:rPr>
        <w:t>O reequilibrio do contrato deverá prever a possibilidade da justa remuneração da obra e ou serviço, objetivando a manutenção do equilibrio economico financeiro inicial do contrato, na hipotese de sobrevirem fatos imprévisiveis, ou previsíveis, porém de consequencias incalculáveis, retardadores ou impeditivos da execução do ajustado, ou , ainda, em caso de força maior, caso fortuito ou fato principe, configurando área economica extraordinária e extracontratual.</w:t>
      </w:r>
    </w:p>
    <w:p w:rsidR="00370B6B" w:rsidRPr="007F6925" w:rsidRDefault="008826CD">
      <w:pPr>
        <w:pStyle w:val="PargrafodaLista"/>
        <w:numPr>
          <w:ilvl w:val="0"/>
          <w:numId w:val="3"/>
        </w:numPr>
        <w:tabs>
          <w:tab w:val="left" w:pos="257"/>
        </w:tabs>
        <w:spacing w:line="237" w:lineRule="auto"/>
        <w:ind w:right="159" w:firstLine="0"/>
        <w:rPr>
          <w:rFonts w:ascii="Times New Roman" w:hAnsi="Times New Roman" w:cs="Times New Roman"/>
          <w:sz w:val="24"/>
          <w:szCs w:val="24"/>
        </w:rPr>
      </w:pPr>
      <w:r w:rsidRPr="0061520A">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Município,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também,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poderá</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solicitar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recomposição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equilibrio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economico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financeiro,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cabível,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nos termos da lei,</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inclusive 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relação aos casos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 extinção, insenção ou alteração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tributos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encargos legais, que tenham repercurssão positiva nas receitas ou despesas da licitante</w:t>
      </w:r>
    </w:p>
    <w:p w:rsidR="00F5268E" w:rsidRPr="007F6925" w:rsidRDefault="008826CD">
      <w:pPr>
        <w:pStyle w:val="PargrafodaLista"/>
        <w:numPr>
          <w:ilvl w:val="0"/>
          <w:numId w:val="3"/>
        </w:numPr>
        <w:tabs>
          <w:tab w:val="left" w:pos="286"/>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reequilibrio, quando concedido,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obedecerá a mesma composição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custos utilizada na formação 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preço de referência (P.O) que consta da planilha de composição de custos, seja através de tabela SINAPI.</w:t>
      </w:r>
    </w:p>
    <w:p w:rsidR="00370B6B" w:rsidRPr="007F6925" w:rsidRDefault="008826CD">
      <w:pPr>
        <w:pStyle w:val="PargrafodaLista"/>
        <w:numPr>
          <w:ilvl w:val="0"/>
          <w:numId w:val="3"/>
        </w:numPr>
        <w:tabs>
          <w:tab w:val="left" w:pos="286"/>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 Fica a Contratada obrigada a apresentar memória de calculo referente ao reajustamento de preços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do valor remanescente, sempre que este ocorrer.</w:t>
      </w:r>
    </w:p>
    <w:p w:rsidR="00370B6B" w:rsidRPr="007F6925" w:rsidRDefault="008826CD">
      <w:pPr>
        <w:pStyle w:val="PargrafodaLista"/>
        <w:numPr>
          <w:ilvl w:val="1"/>
          <w:numId w:val="3"/>
        </w:numPr>
        <w:tabs>
          <w:tab w:val="left" w:pos="243"/>
        </w:tabs>
        <w:ind w:right="157" w:firstLine="0"/>
        <w:rPr>
          <w:rFonts w:ascii="Times New Roman" w:hAnsi="Times New Roman" w:cs="Times New Roman"/>
          <w:sz w:val="24"/>
          <w:szCs w:val="24"/>
        </w:rPr>
      </w:pPr>
      <w:r w:rsidRPr="007F6925">
        <w:rPr>
          <w:rFonts w:ascii="Times New Roman" w:hAnsi="Times New Roman" w:cs="Times New Roman"/>
          <w:sz w:val="24"/>
          <w:szCs w:val="24"/>
        </w:rPr>
        <w:t>Quando aprovado a revisão de preços, além da mesma planilha utilizada como referência, será observado o mesmo desconto utilizado na confecção da proposta inicial</w:t>
      </w:r>
    </w:p>
    <w:p w:rsidR="00370B6B" w:rsidRPr="007F6925" w:rsidRDefault="008826CD">
      <w:pPr>
        <w:pStyle w:val="PargrafodaLista"/>
        <w:numPr>
          <w:ilvl w:val="1"/>
          <w:numId w:val="3"/>
        </w:numPr>
        <w:tabs>
          <w:tab w:val="left" w:pos="243"/>
        </w:tabs>
        <w:spacing w:line="237" w:lineRule="auto"/>
        <w:ind w:right="156" w:firstLine="0"/>
        <w:rPr>
          <w:rFonts w:ascii="Times New Roman" w:hAnsi="Times New Roman" w:cs="Times New Roman"/>
          <w:sz w:val="24"/>
          <w:szCs w:val="24"/>
        </w:rPr>
      </w:pPr>
      <w:r w:rsidRPr="007F6925">
        <w:rPr>
          <w:rFonts w:ascii="Times New Roman" w:hAnsi="Times New Roman" w:cs="Times New Roman"/>
          <w:sz w:val="24"/>
          <w:szCs w:val="24"/>
        </w:rPr>
        <w:t>Caso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indice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para reajustamento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venha(m)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ser extinto(s)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forma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possa mais ser utilizado(s) será(ao) adotado(s), em substituição, o(s) que vier(em) a ser determinado(s) pela legislação em </w:t>
      </w:r>
      <w:r w:rsidRPr="007F6925">
        <w:rPr>
          <w:rFonts w:ascii="Times New Roman" w:hAnsi="Times New Roman" w:cs="Times New Roman"/>
          <w:spacing w:val="-2"/>
          <w:sz w:val="24"/>
          <w:szCs w:val="24"/>
        </w:rPr>
        <w:t>vigor</w:t>
      </w:r>
    </w:p>
    <w:p w:rsidR="00370B6B" w:rsidRPr="007F6925" w:rsidRDefault="008826CD" w:rsidP="008620BF">
      <w:pPr>
        <w:pStyle w:val="Ttulo1"/>
        <w:numPr>
          <w:ilvl w:val="0"/>
          <w:numId w:val="58"/>
        </w:numPr>
        <w:tabs>
          <w:tab w:val="left" w:pos="406"/>
        </w:tabs>
        <w:spacing w:before="223"/>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DISPOSIÇÕES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GERAIS:</w:t>
      </w:r>
    </w:p>
    <w:p w:rsidR="00370B6B" w:rsidRPr="007F6925" w:rsidRDefault="008826CD" w:rsidP="00D7565A">
      <w:pPr>
        <w:pStyle w:val="Corpodetexto"/>
        <w:numPr>
          <w:ilvl w:val="1"/>
          <w:numId w:val="58"/>
        </w:numPr>
        <w:spacing w:line="237"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 xml:space="preserve">O Município de </w:t>
      </w:r>
      <w:r w:rsidR="00F5268E" w:rsidRPr="007F6925">
        <w:rPr>
          <w:rFonts w:ascii="Times New Roman" w:hAnsi="Times New Roman" w:cs="Times New Roman"/>
          <w:sz w:val="24"/>
          <w:szCs w:val="24"/>
        </w:rPr>
        <w:t>Sagrada Familia</w:t>
      </w:r>
      <w:r w:rsidR="0061520A">
        <w:rPr>
          <w:rFonts w:ascii="Times New Roman" w:hAnsi="Times New Roman" w:cs="Times New Roman"/>
          <w:sz w:val="24"/>
          <w:szCs w:val="24"/>
        </w:rPr>
        <w:t xml:space="preserve"> poderá revogar esta</w:t>
      </w:r>
      <w:r w:rsidRPr="007F6925">
        <w:rPr>
          <w:rFonts w:ascii="Times New Roman" w:hAnsi="Times New Roman" w:cs="Times New Roman"/>
          <w:sz w:val="24"/>
          <w:szCs w:val="24"/>
        </w:rPr>
        <w:t xml:space="preserve"> Concorrência por razões de interesse público decorrente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superveniente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constitua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óbice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manifesto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incontornável,</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anulá-lo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ilegalidade,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 ofício ou por provocação de terceiros, salvo quando for viável a convalidação do ato ou do procedimento viciado, desde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 observados os princípios da ampla defesa e contraditório.</w:t>
      </w:r>
    </w:p>
    <w:p w:rsidR="00370B6B" w:rsidRPr="00D7565A" w:rsidRDefault="008826CD" w:rsidP="00D7565A">
      <w:pPr>
        <w:pStyle w:val="PargrafodaLista"/>
        <w:numPr>
          <w:ilvl w:val="2"/>
          <w:numId w:val="58"/>
        </w:numPr>
        <w:tabs>
          <w:tab w:val="left" w:pos="804"/>
        </w:tabs>
        <w:spacing w:line="238" w:lineRule="exact"/>
        <w:ind w:left="142" w:firstLine="60"/>
        <w:rPr>
          <w:rFonts w:ascii="Times New Roman" w:hAnsi="Times New Roman" w:cs="Times New Roman"/>
          <w:sz w:val="24"/>
          <w:szCs w:val="24"/>
        </w:rPr>
      </w:pPr>
      <w:r w:rsidRPr="00D7565A">
        <w:rPr>
          <w:rFonts w:ascii="Times New Roman" w:hAnsi="Times New Roman" w:cs="Times New Roman"/>
          <w:sz w:val="24"/>
          <w:szCs w:val="24"/>
        </w:rPr>
        <w:t>A</w:t>
      </w:r>
      <w:r w:rsidRPr="00D7565A">
        <w:rPr>
          <w:rFonts w:ascii="Times New Roman" w:hAnsi="Times New Roman" w:cs="Times New Roman"/>
          <w:spacing w:val="-6"/>
          <w:sz w:val="24"/>
          <w:szCs w:val="24"/>
        </w:rPr>
        <w:t xml:space="preserve"> </w:t>
      </w:r>
      <w:r w:rsidRPr="00D7565A">
        <w:rPr>
          <w:rFonts w:ascii="Times New Roman" w:hAnsi="Times New Roman" w:cs="Times New Roman"/>
          <w:sz w:val="24"/>
          <w:szCs w:val="24"/>
        </w:rPr>
        <w:t>anulação</w:t>
      </w:r>
      <w:r w:rsidRPr="00D7565A">
        <w:rPr>
          <w:rFonts w:ascii="Times New Roman" w:hAnsi="Times New Roman" w:cs="Times New Roman"/>
          <w:spacing w:val="-10"/>
          <w:sz w:val="24"/>
          <w:szCs w:val="24"/>
        </w:rPr>
        <w:t xml:space="preserve"> </w:t>
      </w:r>
      <w:r w:rsidRPr="00D7565A">
        <w:rPr>
          <w:rFonts w:ascii="Times New Roman" w:hAnsi="Times New Roman" w:cs="Times New Roman"/>
          <w:sz w:val="24"/>
          <w:szCs w:val="24"/>
        </w:rPr>
        <w:t>do</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concorrência</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induz</w:t>
      </w:r>
      <w:r w:rsidRPr="00D7565A">
        <w:rPr>
          <w:rFonts w:ascii="Times New Roman" w:hAnsi="Times New Roman" w:cs="Times New Roman"/>
          <w:spacing w:val="-8"/>
          <w:sz w:val="24"/>
          <w:szCs w:val="24"/>
        </w:rPr>
        <w:t xml:space="preserve"> </w:t>
      </w:r>
      <w:r w:rsidRPr="00D7565A">
        <w:rPr>
          <w:rFonts w:ascii="Times New Roman" w:hAnsi="Times New Roman" w:cs="Times New Roman"/>
          <w:sz w:val="24"/>
          <w:szCs w:val="24"/>
        </w:rPr>
        <w:t>à</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do</w:t>
      </w:r>
      <w:r w:rsidRPr="00D7565A">
        <w:rPr>
          <w:rFonts w:ascii="Times New Roman" w:hAnsi="Times New Roman" w:cs="Times New Roman"/>
          <w:spacing w:val="-6"/>
          <w:sz w:val="24"/>
          <w:szCs w:val="24"/>
        </w:rPr>
        <w:t xml:space="preserve"> </w:t>
      </w:r>
      <w:r w:rsidRPr="00D7565A">
        <w:rPr>
          <w:rFonts w:ascii="Times New Roman" w:hAnsi="Times New Roman" w:cs="Times New Roman"/>
          <w:spacing w:val="-2"/>
          <w:sz w:val="24"/>
          <w:szCs w:val="24"/>
        </w:rPr>
        <w:t>contrato.</w:t>
      </w:r>
    </w:p>
    <w:p w:rsidR="00370B6B" w:rsidRPr="007F6925" w:rsidRDefault="008826CD" w:rsidP="00D7565A">
      <w:pPr>
        <w:pStyle w:val="PargrafodaLista"/>
        <w:numPr>
          <w:ilvl w:val="2"/>
          <w:numId w:val="58"/>
        </w:numPr>
        <w:tabs>
          <w:tab w:val="left" w:pos="804"/>
        </w:tabs>
        <w:spacing w:line="240" w:lineRule="exact"/>
        <w:ind w:left="142" w:firstLine="6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anulação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ilegalidade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gera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obrigação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indenizar.</w:t>
      </w:r>
    </w:p>
    <w:p w:rsidR="00370B6B" w:rsidRPr="007F6925" w:rsidRDefault="008826CD" w:rsidP="00D7565A">
      <w:pPr>
        <w:pStyle w:val="PargrafodaLista"/>
        <w:numPr>
          <w:ilvl w:val="1"/>
          <w:numId w:val="58"/>
        </w:numPr>
        <w:tabs>
          <w:tab w:val="left" w:pos="804"/>
        </w:tabs>
        <w:spacing w:line="237"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É facultado à autoridade superior e ao agente de contratação, em qualquer fase deste Concorrência, promover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diligência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destinada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esclarecer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completar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instrução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processo,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vedada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inclusão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posterior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 informação ou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documentos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deveriam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ter sido apresentados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 fins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classificação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habilitação.</w:t>
      </w:r>
    </w:p>
    <w:p w:rsidR="00370B6B" w:rsidRPr="007F6925" w:rsidRDefault="008826CD" w:rsidP="00D7565A">
      <w:pPr>
        <w:pStyle w:val="PargrafodaLista"/>
        <w:numPr>
          <w:ilvl w:val="1"/>
          <w:numId w:val="58"/>
        </w:numPr>
        <w:tabs>
          <w:tab w:val="left" w:pos="804"/>
        </w:tabs>
        <w:spacing w:before="1" w:line="235" w:lineRule="auto"/>
        <w:ind w:left="142" w:right="162" w:firstLine="60"/>
        <w:rPr>
          <w:rFonts w:ascii="Times New Roman" w:hAnsi="Times New Roman" w:cs="Times New Roman"/>
          <w:sz w:val="24"/>
          <w:szCs w:val="24"/>
        </w:rPr>
      </w:pPr>
      <w:r w:rsidRPr="007F6925">
        <w:rPr>
          <w:rFonts w:ascii="Times New Roman" w:hAnsi="Times New Roman" w:cs="Times New Roman"/>
          <w:sz w:val="24"/>
          <w:szCs w:val="24"/>
        </w:rPr>
        <w:t>Na contagem dos prazos estabelecidos neste edital e seus anexos, excluir-se-á o dia do início e incluir- se-á o do vencimento. Só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iniciam e vencem os prazos em dias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expediente.</w:t>
      </w:r>
    </w:p>
    <w:p w:rsidR="00370B6B" w:rsidRPr="007F6925" w:rsidRDefault="008826CD" w:rsidP="00D7565A">
      <w:pPr>
        <w:pStyle w:val="PargrafodaLista"/>
        <w:numPr>
          <w:ilvl w:val="1"/>
          <w:numId w:val="58"/>
        </w:numPr>
        <w:tabs>
          <w:tab w:val="left" w:pos="804"/>
        </w:tabs>
        <w:spacing w:before="92" w:line="235" w:lineRule="auto"/>
        <w:ind w:left="142" w:right="147" w:firstLine="60"/>
        <w:rPr>
          <w:rFonts w:ascii="Times New Roman" w:hAnsi="Times New Roman" w:cs="Times New Roman"/>
          <w:sz w:val="24"/>
          <w:szCs w:val="24"/>
        </w:rPr>
      </w:pPr>
      <w:r w:rsidRPr="007F6925">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370B6B" w:rsidRPr="007F6925" w:rsidRDefault="008826CD" w:rsidP="00D7565A">
      <w:pPr>
        <w:pStyle w:val="PargrafodaLista"/>
        <w:numPr>
          <w:ilvl w:val="1"/>
          <w:numId w:val="58"/>
        </w:numPr>
        <w:tabs>
          <w:tab w:val="left" w:pos="804"/>
        </w:tabs>
        <w:ind w:left="142" w:right="155" w:firstLine="60"/>
        <w:rPr>
          <w:rFonts w:ascii="Times New Roman" w:hAnsi="Times New Roman" w:cs="Times New Roman"/>
          <w:sz w:val="24"/>
          <w:szCs w:val="24"/>
        </w:rPr>
      </w:pPr>
      <w:r w:rsidRPr="007F6925">
        <w:rPr>
          <w:rFonts w:ascii="Times New Roman" w:hAnsi="Times New Roman" w:cs="Times New Roman"/>
          <w:sz w:val="24"/>
          <w:szCs w:val="24"/>
        </w:rPr>
        <w:t>A critério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 agente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 envio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preços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da documentação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 habilitação poderá ser prorrogado pelo tempo que se julgar necessário.</w:t>
      </w:r>
    </w:p>
    <w:p w:rsidR="00370B6B" w:rsidRPr="007F6925" w:rsidRDefault="008826CD" w:rsidP="00D7565A">
      <w:pPr>
        <w:pStyle w:val="PargrafodaLista"/>
        <w:numPr>
          <w:ilvl w:val="1"/>
          <w:numId w:val="58"/>
        </w:numPr>
        <w:tabs>
          <w:tab w:val="left" w:pos="804"/>
        </w:tabs>
        <w:spacing w:line="235" w:lineRule="auto"/>
        <w:ind w:left="142" w:right="161" w:firstLine="60"/>
        <w:rPr>
          <w:rFonts w:ascii="Times New Roman" w:hAnsi="Times New Roman" w:cs="Times New Roman"/>
          <w:sz w:val="24"/>
          <w:szCs w:val="24"/>
        </w:rPr>
      </w:pPr>
      <w:r w:rsidRPr="007F6925">
        <w:rPr>
          <w:rFonts w:ascii="Times New Roman" w:hAnsi="Times New Roman" w:cs="Times New Roman"/>
          <w:sz w:val="24"/>
          <w:szCs w:val="24"/>
        </w:rPr>
        <w:t>O licitante é</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 responsável pela fidelidade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legitimidade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 informações prestadas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 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documentos apresentados em qualquer fase da licitação.</w:t>
      </w:r>
    </w:p>
    <w:p w:rsidR="00370B6B" w:rsidRPr="007F6925" w:rsidRDefault="008826CD" w:rsidP="00D7565A">
      <w:pPr>
        <w:pStyle w:val="PargrafodaLista"/>
        <w:numPr>
          <w:ilvl w:val="2"/>
          <w:numId w:val="58"/>
        </w:numPr>
        <w:tabs>
          <w:tab w:val="left" w:pos="804"/>
        </w:tabs>
        <w:spacing w:line="237" w:lineRule="auto"/>
        <w:ind w:left="142" w:right="157" w:firstLine="60"/>
        <w:rPr>
          <w:rFonts w:ascii="Times New Roman" w:hAnsi="Times New Roman" w:cs="Times New Roman"/>
          <w:sz w:val="24"/>
          <w:szCs w:val="24"/>
        </w:rPr>
      </w:pPr>
      <w:r w:rsidRPr="007F6925">
        <w:rPr>
          <w:rFonts w:ascii="Times New Roman" w:hAnsi="Times New Roman" w:cs="Times New Roman"/>
          <w:sz w:val="24"/>
          <w:szCs w:val="24"/>
        </w:rPr>
        <w:t>A falsidade de qualquer documento apresentado ou a inverdade das informações nele contidas implicará</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imediata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desclassificação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apresentado,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lastRenderedPageBreak/>
        <w:t>caso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tenha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sido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vencedor,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 rescisão do contrato ou do documento equivalente, sem prejuízo das demais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sanções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cabíveis.</w:t>
      </w:r>
    </w:p>
    <w:p w:rsidR="00370B6B" w:rsidRPr="007F6925" w:rsidRDefault="008826CD" w:rsidP="00D7565A">
      <w:pPr>
        <w:pStyle w:val="PargrafodaLista"/>
        <w:numPr>
          <w:ilvl w:val="1"/>
          <w:numId w:val="58"/>
        </w:numPr>
        <w:tabs>
          <w:tab w:val="left" w:pos="804"/>
        </w:tabs>
        <w:spacing w:line="235"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Após a apresentação da proposta, não caberá desistência, salvo por motivo justo decorrente de fato superveniente e aceito pelo agente de contratação.</w:t>
      </w:r>
    </w:p>
    <w:p w:rsidR="00370B6B" w:rsidRPr="007F6925" w:rsidRDefault="008826CD" w:rsidP="00D7565A">
      <w:pPr>
        <w:pStyle w:val="PargrafodaLista"/>
        <w:numPr>
          <w:ilvl w:val="1"/>
          <w:numId w:val="58"/>
        </w:numPr>
        <w:tabs>
          <w:tab w:val="left" w:pos="847"/>
        </w:tabs>
        <w:spacing w:before="2" w:line="235" w:lineRule="auto"/>
        <w:ind w:left="142" w:right="157" w:firstLine="60"/>
        <w:rPr>
          <w:rFonts w:ascii="Times New Roman" w:hAnsi="Times New Roman" w:cs="Times New Roman"/>
          <w:sz w:val="24"/>
          <w:szCs w:val="24"/>
        </w:rPr>
      </w:pPr>
      <w:r w:rsidRPr="007F6925">
        <w:rPr>
          <w:rFonts w:ascii="Times New Roman" w:hAnsi="Times New Roman" w:cs="Times New Roman"/>
          <w:sz w:val="24"/>
          <w:szCs w:val="24"/>
        </w:rPr>
        <w:t>Os casos omissos e demais dúvidas suscitadas serão dirimidas pelo (a) Agente de contratação (a), no endereço eletrônico mencionado neste Edital, ou através do fone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 xml:space="preserve">(55) </w:t>
      </w:r>
      <w:r w:rsidR="0061520A">
        <w:rPr>
          <w:rFonts w:ascii="Times New Roman" w:hAnsi="Times New Roman" w:cs="Times New Roman"/>
          <w:sz w:val="24"/>
          <w:szCs w:val="24"/>
        </w:rPr>
        <w:t>98445-5498</w:t>
      </w:r>
      <w:r w:rsidR="00E83B91" w:rsidRPr="007F6925">
        <w:rPr>
          <w:rFonts w:ascii="Times New Roman" w:hAnsi="Times New Roman" w:cs="Times New Roman"/>
          <w:sz w:val="24"/>
          <w:szCs w:val="24"/>
        </w:rPr>
        <w:t>.</w:t>
      </w:r>
    </w:p>
    <w:p w:rsidR="00370B6B" w:rsidRPr="007F6925" w:rsidRDefault="008826CD" w:rsidP="00D7565A">
      <w:pPr>
        <w:pStyle w:val="PargrafodaLista"/>
        <w:numPr>
          <w:ilvl w:val="1"/>
          <w:numId w:val="58"/>
        </w:numPr>
        <w:tabs>
          <w:tab w:val="left" w:pos="847"/>
        </w:tabs>
        <w:spacing w:before="6" w:line="235"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Não havendo expediente ou ocorrendo qualquer fato superveniente que impeça a realização do certame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 data marcada, a sessão será automaticamente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transferida para 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primeiro dia útil subsequente, no mesmo horário anteriormente estabelecido, desde que não haja comunicação em contrário, pelo Agente de </w:t>
      </w:r>
      <w:r w:rsidRPr="007F6925">
        <w:rPr>
          <w:rFonts w:ascii="Times New Roman" w:hAnsi="Times New Roman" w:cs="Times New Roman"/>
          <w:spacing w:val="-2"/>
          <w:sz w:val="24"/>
          <w:szCs w:val="24"/>
        </w:rPr>
        <w:t>contratação</w:t>
      </w:r>
    </w:p>
    <w:p w:rsidR="00370B6B" w:rsidRPr="007F6925" w:rsidRDefault="008826CD" w:rsidP="00D7565A">
      <w:pPr>
        <w:pStyle w:val="PargrafodaLista"/>
        <w:numPr>
          <w:ilvl w:val="1"/>
          <w:numId w:val="58"/>
        </w:numPr>
        <w:tabs>
          <w:tab w:val="left" w:pos="847"/>
        </w:tabs>
        <w:ind w:left="142" w:right="158" w:firstLine="6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disponibilizado,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íntegra,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endereço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8"/>
          <w:sz w:val="24"/>
          <w:szCs w:val="24"/>
        </w:rPr>
        <w:t xml:space="preserve"> </w:t>
      </w:r>
      <w:r w:rsidR="00E83B91" w:rsidRPr="007F6925">
        <w:rPr>
          <w:rFonts w:ascii="Times New Roman" w:hAnsi="Times New Roman" w:cs="Times New Roman"/>
          <w:sz w:val="24"/>
          <w:szCs w:val="24"/>
          <w:u w:val="single"/>
        </w:rPr>
        <w:t>https://bll.org.br/</w:t>
      </w:r>
      <w:r w:rsidRPr="007F6925">
        <w:rPr>
          <w:rFonts w:ascii="Times New Roman" w:hAnsi="Times New Roman" w:cs="Times New Roman"/>
          <w:sz w:val="24"/>
          <w:szCs w:val="24"/>
        </w:rPr>
        <w:t xml:space="preserve"> e também na página </w:t>
      </w:r>
      <w:hyperlink r:id="rId12" w:history="1">
        <w:r w:rsidR="00E83B91" w:rsidRPr="007F6925">
          <w:rPr>
            <w:rStyle w:val="Hyperlink"/>
            <w:rFonts w:ascii="Times New Roman" w:hAnsi="Times New Roman" w:cs="Times New Roman"/>
            <w:sz w:val="24"/>
            <w:szCs w:val="24"/>
          </w:rPr>
          <w:t>www.sagradafamilia-rs.com.br/</w:t>
        </w:r>
      </w:hyperlink>
      <w:r w:rsidR="00E83B91" w:rsidRPr="007F6925">
        <w:rPr>
          <w:rFonts w:ascii="Times New Roman" w:hAnsi="Times New Roman" w:cs="Times New Roman"/>
          <w:sz w:val="24"/>
          <w:szCs w:val="24"/>
          <w:u w:val="single"/>
        </w:rPr>
        <w:t>.</w:t>
      </w:r>
    </w:p>
    <w:p w:rsidR="00370B6B" w:rsidRPr="007F6925" w:rsidRDefault="008826CD" w:rsidP="00D7565A">
      <w:pPr>
        <w:pStyle w:val="PargrafodaLista"/>
        <w:numPr>
          <w:ilvl w:val="1"/>
          <w:numId w:val="58"/>
        </w:numPr>
        <w:tabs>
          <w:tab w:val="left" w:pos="804"/>
        </w:tabs>
        <w:spacing w:line="235" w:lineRule="auto"/>
        <w:ind w:left="142" w:right="160" w:firstLine="60"/>
        <w:rPr>
          <w:rFonts w:ascii="Times New Roman" w:hAnsi="Times New Roman" w:cs="Times New Roman"/>
          <w:sz w:val="24"/>
          <w:szCs w:val="24"/>
        </w:rPr>
      </w:pPr>
      <w:r w:rsidRPr="007F6925">
        <w:rPr>
          <w:rFonts w:ascii="Times New Roman" w:hAnsi="Times New Roman" w:cs="Times New Roman"/>
          <w:sz w:val="24"/>
          <w:szCs w:val="24"/>
        </w:rPr>
        <w:t>Todas as referências de tempo no edital, no aviso e durante a sessão pública observarão, obrigatoriamente, o horário de Brasília – DF.</w:t>
      </w:r>
    </w:p>
    <w:p w:rsidR="00370B6B" w:rsidRPr="007F6925" w:rsidRDefault="008826CD" w:rsidP="00D7565A">
      <w:pPr>
        <w:pStyle w:val="PargrafodaLista"/>
        <w:numPr>
          <w:ilvl w:val="1"/>
          <w:numId w:val="58"/>
        </w:numPr>
        <w:tabs>
          <w:tab w:val="left" w:pos="804"/>
        </w:tabs>
        <w:spacing w:line="237" w:lineRule="auto"/>
        <w:ind w:left="142" w:right="159" w:firstLine="60"/>
        <w:rPr>
          <w:rFonts w:ascii="Times New Roman" w:hAnsi="Times New Roman" w:cs="Times New Roman"/>
          <w:sz w:val="24"/>
          <w:szCs w:val="24"/>
        </w:rPr>
      </w:pPr>
      <w:r w:rsidRPr="007F6925">
        <w:rPr>
          <w:rFonts w:ascii="Times New Roman" w:hAnsi="Times New Roman" w:cs="Times New Roman"/>
          <w:sz w:val="24"/>
          <w:szCs w:val="24"/>
        </w:rPr>
        <w:t xml:space="preserve">Os avisos de julgamento de documentação e/ou de propostas, julgamento das impugnações/recursos administrativos que porventura forem interpostos pelos licitantes e demais atos licitatórios serão publicados, quando necessários, no site oficial do Município de </w:t>
      </w:r>
      <w:r w:rsidR="00E83B91" w:rsidRPr="007F6925">
        <w:rPr>
          <w:rFonts w:ascii="Times New Roman" w:hAnsi="Times New Roman" w:cs="Times New Roman"/>
          <w:sz w:val="24"/>
          <w:szCs w:val="24"/>
        </w:rPr>
        <w:t>Sagrada Familia/RS, no endereço:</w:t>
      </w:r>
      <w:hyperlink r:id="rId13" w:history="1">
        <w:r w:rsidR="00E83B91" w:rsidRPr="007F6925">
          <w:rPr>
            <w:rStyle w:val="Hyperlink"/>
            <w:rFonts w:ascii="Times New Roman" w:hAnsi="Times New Roman" w:cs="Times New Roman"/>
            <w:spacing w:val="-2"/>
            <w:sz w:val="24"/>
            <w:szCs w:val="24"/>
          </w:rPr>
          <w:t>www.sagradafamilia.rs.com.br,</w:t>
        </w:r>
      </w:hyperlink>
      <w:r w:rsidRPr="007F6925">
        <w:rPr>
          <w:rFonts w:ascii="Times New Roman" w:hAnsi="Times New Roman" w:cs="Times New Roman"/>
          <w:spacing w:val="-2"/>
          <w:sz w:val="24"/>
          <w:szCs w:val="24"/>
        </w:rPr>
        <w:t xml:space="preserve"> no link da respectiva licitação e no </w:t>
      </w:r>
      <w:r w:rsidR="00E83B91" w:rsidRPr="007F6925">
        <w:rPr>
          <w:rFonts w:ascii="Times New Roman" w:hAnsi="Times New Roman" w:cs="Times New Roman"/>
          <w:sz w:val="24"/>
          <w:szCs w:val="24"/>
          <w:u w:val="single"/>
        </w:rPr>
        <w:t>https://bll.org.br.</w:t>
      </w:r>
    </w:p>
    <w:p w:rsidR="00370B6B" w:rsidRPr="007F6925" w:rsidRDefault="008826CD" w:rsidP="00D7565A">
      <w:pPr>
        <w:pStyle w:val="PargrafodaLista"/>
        <w:numPr>
          <w:ilvl w:val="1"/>
          <w:numId w:val="58"/>
        </w:numPr>
        <w:tabs>
          <w:tab w:val="left" w:pos="804"/>
        </w:tabs>
        <w:spacing w:line="235" w:lineRule="auto"/>
        <w:ind w:left="142" w:right="161" w:firstLine="60"/>
        <w:rPr>
          <w:rFonts w:ascii="Times New Roman" w:hAnsi="Times New Roman" w:cs="Times New Roman"/>
          <w:sz w:val="24"/>
          <w:szCs w:val="24"/>
        </w:rPr>
      </w:pPr>
      <w:r w:rsidRPr="007F6925">
        <w:rPr>
          <w:rFonts w:ascii="Times New Roman" w:hAnsi="Times New Roman" w:cs="Times New Roman"/>
          <w:sz w:val="24"/>
          <w:szCs w:val="24"/>
        </w:rPr>
        <w:t>A participação nesta licitação implicará em plena aceitação aos termos e condições deste Edital e seus anexos, bem como das normas administrativas vigentes.</w:t>
      </w:r>
    </w:p>
    <w:p w:rsidR="00370B6B" w:rsidRPr="007F6925" w:rsidRDefault="008826CD" w:rsidP="00D7565A">
      <w:pPr>
        <w:pStyle w:val="PargrafodaLista"/>
        <w:numPr>
          <w:ilvl w:val="1"/>
          <w:numId w:val="58"/>
        </w:numPr>
        <w:tabs>
          <w:tab w:val="left" w:pos="847"/>
        </w:tabs>
        <w:spacing w:line="237"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contratada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ficará</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obrigada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aceitar,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mesmas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contratuais,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os acréscimos ou supressões que se fizerem necessários, por conveniência da Administração, dentro do limite permitido pelo artigo 125 da Lei nº</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14.133/2021,</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sobre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valor inicial atualizado do contratado</w:t>
      </w:r>
    </w:p>
    <w:p w:rsidR="00370B6B" w:rsidRPr="007F6925" w:rsidRDefault="008826CD" w:rsidP="00D7565A">
      <w:pPr>
        <w:pStyle w:val="PargrafodaLista"/>
        <w:numPr>
          <w:ilvl w:val="1"/>
          <w:numId w:val="58"/>
        </w:numPr>
        <w:tabs>
          <w:tab w:val="left" w:pos="804"/>
        </w:tabs>
        <w:spacing w:line="235"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 xml:space="preserve">Fica eleito o Foro da Comarca de </w:t>
      </w:r>
      <w:r w:rsidR="00FA0A9E">
        <w:rPr>
          <w:rFonts w:ascii="Times New Roman" w:hAnsi="Times New Roman" w:cs="Times New Roman"/>
          <w:sz w:val="24"/>
          <w:szCs w:val="24"/>
        </w:rPr>
        <w:t>Palmeira das Missões/RS</w:t>
      </w:r>
      <w:r w:rsidRPr="007F6925">
        <w:rPr>
          <w:rFonts w:ascii="Times New Roman" w:hAnsi="Times New Roman" w:cs="Times New Roman"/>
          <w:sz w:val="24"/>
          <w:szCs w:val="24"/>
        </w:rPr>
        <w:t xml:space="preserve"> para dirimir quaisquer litígios oriundos da licitação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dela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decorrente,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expressa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renúncia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outro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privilegiado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seja.</w:t>
      </w:r>
    </w:p>
    <w:p w:rsidR="00370B6B" w:rsidRDefault="00E83B91" w:rsidP="00E83B91">
      <w:pPr>
        <w:pStyle w:val="Corpodetexto"/>
        <w:spacing w:before="242"/>
        <w:jc w:val="left"/>
        <w:rPr>
          <w:rFonts w:ascii="Times New Roman" w:hAnsi="Times New Roman" w:cs="Times New Roman"/>
          <w:color w:val="FF0000"/>
          <w:spacing w:val="-4"/>
          <w:sz w:val="24"/>
          <w:szCs w:val="24"/>
        </w:rPr>
      </w:pPr>
      <w:r w:rsidRPr="007F6925">
        <w:rPr>
          <w:rFonts w:ascii="Times New Roman" w:hAnsi="Times New Roman" w:cs="Times New Roman"/>
          <w:spacing w:val="-2"/>
          <w:sz w:val="24"/>
          <w:szCs w:val="24"/>
        </w:rPr>
        <w:t>Sagrada Familia</w:t>
      </w:r>
      <w:r w:rsidR="008826CD" w:rsidRPr="007F6925">
        <w:rPr>
          <w:rFonts w:ascii="Times New Roman" w:hAnsi="Times New Roman" w:cs="Times New Roman"/>
          <w:spacing w:val="-2"/>
          <w:sz w:val="24"/>
          <w:szCs w:val="24"/>
        </w:rPr>
        <w:t>,</w:t>
      </w:r>
      <w:r w:rsidR="008826CD" w:rsidRPr="007F6925">
        <w:rPr>
          <w:rFonts w:ascii="Times New Roman" w:hAnsi="Times New Roman" w:cs="Times New Roman"/>
          <w:spacing w:val="1"/>
          <w:sz w:val="24"/>
          <w:szCs w:val="24"/>
        </w:rPr>
        <w:t xml:space="preserve"> </w:t>
      </w:r>
      <w:r w:rsidR="00CB2CCC" w:rsidRPr="000C1B86">
        <w:rPr>
          <w:rFonts w:ascii="Times New Roman" w:hAnsi="Times New Roman" w:cs="Times New Roman"/>
          <w:spacing w:val="-2"/>
          <w:sz w:val="24"/>
          <w:szCs w:val="24"/>
        </w:rPr>
        <w:t>1</w:t>
      </w:r>
      <w:r w:rsidR="00D95A9A">
        <w:rPr>
          <w:rFonts w:ascii="Times New Roman" w:hAnsi="Times New Roman" w:cs="Times New Roman"/>
          <w:spacing w:val="-2"/>
          <w:sz w:val="24"/>
          <w:szCs w:val="24"/>
        </w:rPr>
        <w:t>9</w:t>
      </w:r>
      <w:r w:rsidR="008826CD" w:rsidRPr="000C1B86">
        <w:rPr>
          <w:rFonts w:ascii="Times New Roman" w:hAnsi="Times New Roman" w:cs="Times New Roman"/>
          <w:spacing w:val="-1"/>
          <w:sz w:val="24"/>
          <w:szCs w:val="24"/>
        </w:rPr>
        <w:t xml:space="preserve"> </w:t>
      </w:r>
      <w:r w:rsidR="008826CD" w:rsidRPr="000C1B86">
        <w:rPr>
          <w:rFonts w:ascii="Times New Roman" w:hAnsi="Times New Roman" w:cs="Times New Roman"/>
          <w:spacing w:val="-2"/>
          <w:sz w:val="24"/>
          <w:szCs w:val="24"/>
        </w:rPr>
        <w:t>de</w:t>
      </w:r>
      <w:r w:rsidR="008826CD" w:rsidRPr="000C1B86">
        <w:rPr>
          <w:rFonts w:ascii="Times New Roman" w:hAnsi="Times New Roman" w:cs="Times New Roman"/>
          <w:spacing w:val="1"/>
          <w:sz w:val="24"/>
          <w:szCs w:val="24"/>
        </w:rPr>
        <w:t xml:space="preserve"> </w:t>
      </w:r>
      <w:r w:rsidR="00982267">
        <w:rPr>
          <w:rFonts w:ascii="Times New Roman" w:hAnsi="Times New Roman" w:cs="Times New Roman"/>
          <w:spacing w:val="1"/>
          <w:sz w:val="24"/>
          <w:szCs w:val="24"/>
        </w:rPr>
        <w:t>fevereiro</w:t>
      </w:r>
      <w:r w:rsidR="008826CD" w:rsidRPr="000C1B86">
        <w:rPr>
          <w:rFonts w:ascii="Times New Roman" w:hAnsi="Times New Roman" w:cs="Times New Roman"/>
          <w:sz w:val="24"/>
          <w:szCs w:val="24"/>
        </w:rPr>
        <w:t xml:space="preserve"> </w:t>
      </w:r>
      <w:r w:rsidR="008826CD" w:rsidRPr="000C1B86">
        <w:rPr>
          <w:rFonts w:ascii="Times New Roman" w:hAnsi="Times New Roman" w:cs="Times New Roman"/>
          <w:spacing w:val="-2"/>
          <w:sz w:val="24"/>
          <w:szCs w:val="24"/>
        </w:rPr>
        <w:t>de</w:t>
      </w:r>
      <w:r w:rsidR="00982267">
        <w:rPr>
          <w:rFonts w:ascii="Times New Roman" w:hAnsi="Times New Roman" w:cs="Times New Roman"/>
          <w:spacing w:val="-4"/>
          <w:sz w:val="24"/>
          <w:szCs w:val="24"/>
        </w:rPr>
        <w:t xml:space="preserve"> 2026</w:t>
      </w:r>
      <w:r w:rsidR="008826CD" w:rsidRPr="000C1B86">
        <w:rPr>
          <w:rFonts w:ascii="Times New Roman" w:hAnsi="Times New Roman" w:cs="Times New Roman"/>
          <w:spacing w:val="-4"/>
          <w:sz w:val="24"/>
          <w:szCs w:val="24"/>
        </w:rPr>
        <w:t>.</w:t>
      </w:r>
    </w:p>
    <w:p w:rsidR="00D7565A" w:rsidRPr="007F6925" w:rsidRDefault="00D7565A" w:rsidP="00E83B91">
      <w:pPr>
        <w:pStyle w:val="Corpodetexto"/>
        <w:spacing w:before="242"/>
        <w:jc w:val="left"/>
        <w:rPr>
          <w:rFonts w:ascii="Times New Roman" w:hAnsi="Times New Roman" w:cs="Times New Roman"/>
          <w:color w:val="FF0000"/>
          <w:sz w:val="24"/>
          <w:szCs w:val="24"/>
        </w:rPr>
      </w:pPr>
    </w:p>
    <w:p w:rsidR="00370B6B" w:rsidRPr="000C1B86" w:rsidRDefault="00E83B91">
      <w:pPr>
        <w:pStyle w:val="Ttulo2"/>
        <w:spacing w:before="241" w:line="240" w:lineRule="exact"/>
        <w:ind w:left="0" w:right="15"/>
        <w:jc w:val="center"/>
        <w:rPr>
          <w:rFonts w:ascii="Times New Roman" w:hAnsi="Times New Roman" w:cs="Times New Roman"/>
          <w:sz w:val="24"/>
          <w:szCs w:val="24"/>
        </w:rPr>
      </w:pPr>
      <w:r w:rsidRPr="000C1B86">
        <w:rPr>
          <w:rFonts w:ascii="Times New Roman" w:hAnsi="Times New Roman" w:cs="Times New Roman"/>
          <w:spacing w:val="-2"/>
          <w:sz w:val="24"/>
          <w:szCs w:val="24"/>
        </w:rPr>
        <w:t>Mauro Rogerio Ferrari Galatto</w:t>
      </w:r>
    </w:p>
    <w:p w:rsidR="00370B6B" w:rsidRPr="007F6925" w:rsidRDefault="00E83B91">
      <w:pPr>
        <w:pStyle w:val="Corpodetexto"/>
        <w:spacing w:line="240" w:lineRule="exact"/>
        <w:ind w:left="3" w:right="15"/>
        <w:jc w:val="center"/>
        <w:rPr>
          <w:rFonts w:ascii="Times New Roman" w:hAnsi="Times New Roman" w:cs="Times New Roman"/>
          <w:spacing w:val="-2"/>
          <w:sz w:val="24"/>
          <w:szCs w:val="24"/>
        </w:rPr>
      </w:pPr>
      <w:r w:rsidRPr="007F6925">
        <w:rPr>
          <w:rFonts w:ascii="Times New Roman" w:hAnsi="Times New Roman" w:cs="Times New Roman"/>
          <w:spacing w:val="-2"/>
          <w:sz w:val="24"/>
          <w:szCs w:val="24"/>
        </w:rPr>
        <w:t>Prefeito Municipal</w:t>
      </w:r>
    </w:p>
    <w:p w:rsidR="007B3D1E" w:rsidRPr="007F6925" w:rsidRDefault="007B3D1E">
      <w:pPr>
        <w:pStyle w:val="Corpodetexto"/>
        <w:spacing w:line="240" w:lineRule="exact"/>
        <w:ind w:left="3" w:right="15"/>
        <w:jc w:val="center"/>
        <w:rPr>
          <w:rFonts w:ascii="Times New Roman" w:hAnsi="Times New Roman" w:cs="Times New Roman"/>
          <w:spacing w:val="-2"/>
          <w:sz w:val="24"/>
          <w:szCs w:val="24"/>
        </w:rPr>
      </w:pPr>
    </w:p>
    <w:p w:rsidR="00185578" w:rsidRPr="007F6925" w:rsidRDefault="00185578">
      <w:pPr>
        <w:rPr>
          <w:rFonts w:ascii="Times New Roman" w:hAnsi="Times New Roman" w:cs="Times New Roman"/>
          <w:spacing w:val="-2"/>
          <w:sz w:val="24"/>
          <w:szCs w:val="24"/>
        </w:rPr>
      </w:pPr>
      <w:r w:rsidRPr="007F6925">
        <w:rPr>
          <w:rFonts w:ascii="Times New Roman" w:hAnsi="Times New Roman" w:cs="Times New Roman"/>
          <w:spacing w:val="-2"/>
          <w:sz w:val="24"/>
          <w:szCs w:val="24"/>
        </w:rPr>
        <w:br w:type="page"/>
      </w:r>
    </w:p>
    <w:p w:rsidR="00185578" w:rsidRPr="007F6925" w:rsidRDefault="00185578">
      <w:pPr>
        <w:pStyle w:val="Corpodetexto"/>
        <w:spacing w:line="240" w:lineRule="exact"/>
        <w:ind w:left="3" w:right="15"/>
        <w:jc w:val="center"/>
        <w:rPr>
          <w:rFonts w:ascii="Times New Roman" w:hAnsi="Times New Roman" w:cs="Times New Roman"/>
          <w:spacing w:val="-2"/>
          <w:sz w:val="24"/>
          <w:szCs w:val="24"/>
        </w:rPr>
      </w:pPr>
    </w:p>
    <w:p w:rsidR="00185578" w:rsidRPr="007F6925" w:rsidRDefault="00185578" w:rsidP="00185578">
      <w:pPr>
        <w:ind w:right="1133"/>
        <w:jc w:val="cente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ANEXO</w:t>
      </w:r>
      <w:r w:rsidRPr="007F6925">
        <w:rPr>
          <w:rFonts w:ascii="Times New Roman" w:eastAsia="Times New Roman" w:hAnsi="Times New Roman" w:cs="Times New Roman"/>
          <w:b/>
          <w:bCs/>
          <w:spacing w:val="-1"/>
          <w:sz w:val="24"/>
          <w:szCs w:val="24"/>
        </w:rPr>
        <w:t xml:space="preserve"> </w:t>
      </w:r>
    </w:p>
    <w:p w:rsidR="00185578" w:rsidRPr="007F6925" w:rsidRDefault="00185578" w:rsidP="00185578">
      <w:pPr>
        <w:spacing w:before="21"/>
        <w:ind w:right="1133"/>
        <w:jc w:val="center"/>
        <w:outlineLvl w:val="1"/>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 xml:space="preserve">Minuta do </w:t>
      </w:r>
      <w:r w:rsidRPr="007F6925">
        <w:rPr>
          <w:rFonts w:ascii="Times New Roman" w:eastAsia="Times New Roman" w:hAnsi="Times New Roman" w:cs="Times New Roman"/>
          <w:b/>
          <w:bCs/>
          <w:spacing w:val="-2"/>
          <w:sz w:val="24"/>
          <w:szCs w:val="24"/>
        </w:rPr>
        <w:t>Contrato</w:t>
      </w:r>
    </w:p>
    <w:p w:rsidR="00185578" w:rsidRPr="007F6925" w:rsidRDefault="00185578" w:rsidP="00185578">
      <w:pPr>
        <w:spacing w:before="43"/>
        <w:rPr>
          <w:rFonts w:ascii="Times New Roman" w:eastAsia="Times New Roman" w:hAnsi="Times New Roman" w:cs="Times New Roman"/>
          <w:b/>
          <w:sz w:val="24"/>
          <w:szCs w:val="24"/>
        </w:rPr>
      </w:pPr>
    </w:p>
    <w:p w:rsidR="00185578" w:rsidRPr="007F6925" w:rsidRDefault="001756C0" w:rsidP="00374352">
      <w:pPr>
        <w:spacing w:before="1" w:line="259" w:lineRule="auto"/>
        <w:ind w:right="4853"/>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CONCORRÊNCIA ELETRÔNICA </w:t>
      </w:r>
      <w:r w:rsidR="00982267">
        <w:rPr>
          <w:rFonts w:ascii="Times New Roman" w:eastAsia="Times New Roman" w:hAnsi="Times New Roman" w:cs="Times New Roman"/>
          <w:b/>
          <w:color w:val="FF0000"/>
          <w:sz w:val="24"/>
          <w:szCs w:val="24"/>
        </w:rPr>
        <w:t>01/2026</w:t>
      </w:r>
      <w:r w:rsidR="00185578" w:rsidRPr="007F6925">
        <w:rPr>
          <w:rFonts w:ascii="Times New Roman" w:eastAsia="Times New Roman" w:hAnsi="Times New Roman" w:cs="Times New Roman"/>
          <w:b/>
          <w:color w:val="FF0000"/>
          <w:sz w:val="24"/>
          <w:szCs w:val="24"/>
        </w:rPr>
        <w:t xml:space="preserve"> PROCESSO</w:t>
      </w:r>
      <w:r w:rsidR="00185578" w:rsidRPr="007F6925">
        <w:rPr>
          <w:rFonts w:ascii="Times New Roman" w:eastAsia="Times New Roman" w:hAnsi="Times New Roman" w:cs="Times New Roman"/>
          <w:b/>
          <w:color w:val="FF0000"/>
          <w:spacing w:val="-1"/>
          <w:sz w:val="24"/>
          <w:szCs w:val="24"/>
        </w:rPr>
        <w:t xml:space="preserve"> </w:t>
      </w:r>
      <w:r w:rsidR="00185578" w:rsidRPr="007F6925">
        <w:rPr>
          <w:rFonts w:ascii="Times New Roman" w:eastAsia="Times New Roman" w:hAnsi="Times New Roman" w:cs="Times New Roman"/>
          <w:b/>
          <w:color w:val="FF0000"/>
          <w:sz w:val="24"/>
          <w:szCs w:val="24"/>
        </w:rPr>
        <w:t>ADMINISTRATIVO</w:t>
      </w:r>
      <w:r w:rsidR="00185578" w:rsidRPr="007F6925">
        <w:rPr>
          <w:rFonts w:ascii="Times New Roman" w:eastAsia="Times New Roman" w:hAnsi="Times New Roman" w:cs="Times New Roman"/>
          <w:b/>
          <w:color w:val="FF0000"/>
          <w:spacing w:val="-1"/>
          <w:sz w:val="24"/>
          <w:szCs w:val="24"/>
        </w:rPr>
        <w:t xml:space="preserve"> </w:t>
      </w:r>
      <w:r w:rsidR="00185578" w:rsidRPr="007F6925">
        <w:rPr>
          <w:rFonts w:ascii="Times New Roman" w:eastAsia="Times New Roman" w:hAnsi="Times New Roman" w:cs="Times New Roman"/>
          <w:b/>
          <w:color w:val="FF0000"/>
          <w:sz w:val="24"/>
          <w:szCs w:val="24"/>
        </w:rPr>
        <w:t xml:space="preserve">nº </w:t>
      </w:r>
      <w:r w:rsidR="0069042D">
        <w:rPr>
          <w:rFonts w:ascii="Times New Roman" w:eastAsia="Times New Roman" w:hAnsi="Times New Roman" w:cs="Times New Roman"/>
          <w:b/>
          <w:color w:val="FF0000"/>
          <w:spacing w:val="-2"/>
          <w:sz w:val="24"/>
          <w:szCs w:val="24"/>
        </w:rPr>
        <w:t>23</w:t>
      </w:r>
      <w:r w:rsidR="00982267">
        <w:rPr>
          <w:rFonts w:ascii="Times New Roman" w:eastAsia="Times New Roman" w:hAnsi="Times New Roman" w:cs="Times New Roman"/>
          <w:b/>
          <w:color w:val="FF0000"/>
          <w:spacing w:val="-2"/>
          <w:sz w:val="24"/>
          <w:szCs w:val="24"/>
        </w:rPr>
        <w:t>/2026</w:t>
      </w:r>
    </w:p>
    <w:p w:rsidR="00185578" w:rsidRPr="007F6925" w:rsidRDefault="00185578" w:rsidP="00185578">
      <w:pPr>
        <w:spacing w:before="15"/>
        <w:rPr>
          <w:rFonts w:ascii="Times New Roman" w:eastAsia="Times New Roman" w:hAnsi="Times New Roman" w:cs="Times New Roman"/>
          <w:b/>
          <w:sz w:val="24"/>
          <w:szCs w:val="24"/>
        </w:rPr>
      </w:pPr>
    </w:p>
    <w:p w:rsidR="00185578" w:rsidRPr="007F6925" w:rsidRDefault="00185578" w:rsidP="00185578">
      <w:pPr>
        <w:spacing w:line="259" w:lineRule="auto"/>
        <w:ind w:right="112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Contrato administrativo celebrado entre o MUNICÍPIO DE SAGRADA FAMILIA/RS, sito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Rua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20</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Março,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99,</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CNPJ</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92.410.422/0001-53,</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neste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representado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pelo seu Prefeito Sr. MAURO ROGERIO FERRARI GALATTO, inscrito no CPF n° 722.753.750-15, doravante denominado CONTRATANTE, e de outra parte a empresa xxxxx, pessoa jurídica de direito privado, inscrita no CNPJ nº xxxxx, com sede xxxxxx, x, CEP xxxx, neste ato representado pelo seu sócio administrador, xxxxxx, inscrito no CPF</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sob</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xxxx,</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residente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domiciliado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xxxx,</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CEP</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xxxxxx0,</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doravante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denominado CONTRATADA,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declaram</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instrumento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melhor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forma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direito,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 xml:space="preserve">com base no Processo de Licitação nº </w:t>
      </w:r>
      <w:r w:rsidR="0069042D">
        <w:rPr>
          <w:rFonts w:ascii="Times New Roman" w:eastAsia="Times New Roman" w:hAnsi="Times New Roman" w:cs="Times New Roman"/>
          <w:color w:val="FF0000"/>
          <w:sz w:val="24"/>
          <w:szCs w:val="24"/>
        </w:rPr>
        <w:t>23</w:t>
      </w:r>
      <w:r w:rsidR="00982267">
        <w:rPr>
          <w:rFonts w:ascii="Times New Roman" w:eastAsia="Times New Roman" w:hAnsi="Times New Roman" w:cs="Times New Roman"/>
          <w:sz w:val="24"/>
          <w:szCs w:val="24"/>
        </w:rPr>
        <w:t>/2026</w:t>
      </w:r>
      <w:r w:rsidRPr="007F6925">
        <w:rPr>
          <w:rFonts w:ascii="Times New Roman" w:eastAsia="Times New Roman" w:hAnsi="Times New Roman" w:cs="Times New Roman"/>
          <w:sz w:val="24"/>
          <w:szCs w:val="24"/>
        </w:rPr>
        <w:t xml:space="preserve">, Concorrência Eletrônica nº </w:t>
      </w:r>
      <w:r w:rsidR="00982267">
        <w:rPr>
          <w:rFonts w:ascii="Times New Roman" w:eastAsia="Times New Roman" w:hAnsi="Times New Roman" w:cs="Times New Roman"/>
          <w:color w:val="FF0000"/>
          <w:sz w:val="24"/>
          <w:szCs w:val="24"/>
        </w:rPr>
        <w:t>01</w:t>
      </w:r>
      <w:r w:rsidR="00982267">
        <w:rPr>
          <w:rFonts w:ascii="Times New Roman" w:eastAsia="Times New Roman" w:hAnsi="Times New Roman" w:cs="Times New Roman"/>
          <w:sz w:val="24"/>
          <w:szCs w:val="24"/>
        </w:rPr>
        <w:t>/2026</w:t>
      </w:r>
      <w:r w:rsidRPr="007F6925">
        <w:rPr>
          <w:rFonts w:ascii="Times New Roman" w:eastAsia="Times New Roman" w:hAnsi="Times New Roman" w:cs="Times New Roman"/>
          <w:sz w:val="24"/>
          <w:szCs w:val="24"/>
        </w:rPr>
        <w:t>, nos termos da Lei nº 14.1333/21, tem justo e contratado o seguinte:</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PRIMEIRA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 </w:t>
      </w:r>
      <w:r w:rsidRPr="007F6925">
        <w:rPr>
          <w:rFonts w:ascii="Times New Roman" w:eastAsia="Times New Roman" w:hAnsi="Times New Roman" w:cs="Times New Roman"/>
          <w:b/>
          <w:bCs/>
          <w:spacing w:val="-2"/>
          <w:sz w:val="24"/>
          <w:szCs w:val="24"/>
        </w:rPr>
        <w:t>OBJETO:</w:t>
      </w:r>
    </w:p>
    <w:p w:rsidR="00185578" w:rsidRPr="007F6925" w:rsidRDefault="00185578" w:rsidP="001B78CA">
      <w:pPr>
        <w:jc w:val="both"/>
        <w:rPr>
          <w:rFonts w:ascii="Times New Roman" w:eastAsia="Times New Roman" w:hAnsi="Times New Roman" w:cs="Times New Roman"/>
          <w:bCs/>
          <w:sz w:val="24"/>
          <w:szCs w:val="24"/>
        </w:rPr>
      </w:pPr>
      <w:r w:rsidRPr="007F6925">
        <w:rPr>
          <w:rFonts w:ascii="Times New Roman" w:eastAsia="Times New Roman" w:hAnsi="Times New Roman" w:cs="Times New Roman"/>
          <w:sz w:val="24"/>
          <w:szCs w:val="24"/>
        </w:rPr>
        <w:t>1.1.</w:t>
      </w:r>
      <w:r w:rsidRPr="007F6925">
        <w:rPr>
          <w:rFonts w:ascii="Times New Roman" w:eastAsia="Times New Roman" w:hAnsi="Times New Roman" w:cs="Times New Roman"/>
          <w:spacing w:val="80"/>
          <w:w w:val="150"/>
          <w:sz w:val="24"/>
          <w:szCs w:val="24"/>
        </w:rPr>
        <w:t xml:space="preserve"> </w:t>
      </w:r>
      <w:r w:rsidRPr="007F6925">
        <w:rPr>
          <w:rFonts w:ascii="Times New Roman" w:eastAsia="Times New Roman" w:hAnsi="Times New Roman" w:cs="Times New Roman"/>
          <w:sz w:val="24"/>
          <w:szCs w:val="24"/>
        </w:rPr>
        <w:t>O presente contrato tem por objeto contratação de empresa especializada</w:t>
      </w:r>
      <w:r w:rsidR="001B78CA">
        <w:rPr>
          <w:rFonts w:ascii="Times New Roman" w:eastAsia="Times New Roman" w:hAnsi="Times New Roman" w:cs="Times New Roman"/>
          <w:sz w:val="24"/>
          <w:szCs w:val="24"/>
        </w:rPr>
        <w:t xml:space="preserve"> para a</w:t>
      </w:r>
      <w:r w:rsidRPr="007F6925">
        <w:rPr>
          <w:rFonts w:ascii="Times New Roman" w:eastAsia="Times New Roman" w:hAnsi="Times New Roman" w:cs="Times New Roman"/>
          <w:sz w:val="24"/>
          <w:szCs w:val="24"/>
        </w:rPr>
        <w:t xml:space="preserve"> </w:t>
      </w:r>
      <w:r w:rsidR="00982267">
        <w:rPr>
          <w:rFonts w:ascii="Times New Roman" w:eastAsia="Times New Roman" w:hAnsi="Times New Roman" w:cs="Times New Roman"/>
          <w:b/>
          <w:bCs/>
          <w:sz w:val="24"/>
          <w:szCs w:val="24"/>
          <w:lang w:val="pt-BR" w:eastAsia="pt-BR"/>
        </w:rPr>
        <w:t>MODERNIZAÇÃO DA QUADRA POLIESPORTIVA DA LINHA LEONEL ROCHA, COM AREA TOTAL DE 740 M²</w:t>
      </w:r>
      <w:r w:rsidR="00982267" w:rsidRPr="007F6925">
        <w:rPr>
          <w:rFonts w:ascii="Times New Roman" w:eastAsia="Times New Roman" w:hAnsi="Times New Roman" w:cs="Times New Roman"/>
          <w:b/>
          <w:bCs/>
          <w:sz w:val="24"/>
          <w:szCs w:val="24"/>
          <w:lang w:val="pt-BR" w:eastAsia="pt-BR"/>
        </w:rPr>
        <w:t xml:space="preserve"> </w:t>
      </w:r>
      <w:r w:rsidR="001B78CA" w:rsidRPr="00982267">
        <w:rPr>
          <w:rFonts w:ascii="Times New Roman" w:hAnsi="Times New Roman" w:cs="Times New Roman"/>
          <w:b/>
          <w:color w:val="FF0000"/>
          <w:sz w:val="24"/>
          <w:szCs w:val="24"/>
        </w:rPr>
        <w:t>COM RECURSOS DO MINISTÉRIO DO ESPORTE CONTRATO DE REPASSE Nº 945340/2023/MESP/CAIXA</w:t>
      </w:r>
      <w:r w:rsidR="001B78CA" w:rsidRPr="00982267">
        <w:rPr>
          <w:rFonts w:ascii="Times New Roman" w:hAnsi="Times New Roman" w:cs="Times New Roman"/>
          <w:color w:val="FF0000"/>
          <w:sz w:val="24"/>
          <w:szCs w:val="24"/>
        </w:rPr>
        <w:t xml:space="preserve"> e </w:t>
      </w:r>
      <w:r w:rsidR="001B78CA" w:rsidRPr="00982267">
        <w:rPr>
          <w:rFonts w:ascii="Times New Roman" w:hAnsi="Times New Roman" w:cs="Times New Roman"/>
          <w:b/>
          <w:color w:val="FF0000"/>
          <w:sz w:val="24"/>
          <w:szCs w:val="24"/>
        </w:rPr>
        <w:t>CONTRAPARTIDA DO MUNICIPIO DE SAGRADA FAMILIA</w:t>
      </w:r>
      <w:r w:rsidR="001B78CA" w:rsidRPr="00982267">
        <w:rPr>
          <w:rFonts w:ascii="Times New Roman" w:eastAsia="Times New Roman" w:hAnsi="Times New Roman" w:cs="Times New Roman"/>
          <w:b/>
          <w:bCs/>
          <w:color w:val="FF0000"/>
          <w:sz w:val="24"/>
          <w:szCs w:val="24"/>
          <w:lang w:val="pt-BR" w:eastAsia="pt-BR"/>
        </w:rPr>
        <w:t xml:space="preserve"> </w:t>
      </w:r>
      <w:r w:rsidR="001B78CA" w:rsidRPr="00982267">
        <w:rPr>
          <w:rFonts w:ascii="Times New Roman" w:eastAsia="Times New Roman" w:hAnsi="Times New Roman" w:cs="Times New Roman"/>
          <w:bCs/>
          <w:color w:val="FF0000"/>
          <w:sz w:val="24"/>
          <w:szCs w:val="24"/>
          <w:lang w:val="pt-BR" w:eastAsia="pt-BR"/>
        </w:rPr>
        <w:t>c</w:t>
      </w:r>
      <w:r w:rsidR="001B78CA" w:rsidRPr="007F6925">
        <w:rPr>
          <w:rFonts w:ascii="Times New Roman" w:eastAsia="Times New Roman" w:hAnsi="Times New Roman" w:cs="Times New Roman"/>
          <w:bCs/>
          <w:sz w:val="24"/>
          <w:szCs w:val="24"/>
          <w:lang w:val="pt-BR" w:eastAsia="pt-BR"/>
        </w:rPr>
        <w:t>onfo</w:t>
      </w:r>
      <w:r w:rsidR="001B78CA" w:rsidRPr="007F6925">
        <w:rPr>
          <w:rFonts w:ascii="Times New Roman" w:hAnsi="Times New Roman" w:cs="Times New Roman"/>
          <w:sz w:val="24"/>
          <w:szCs w:val="24"/>
        </w:rPr>
        <w:t>rme projeto básico, memorial descritivo, planilha orçamentaria, cronograma físico financeiros e projetos</w:t>
      </w:r>
      <w:r w:rsidR="001B78CA">
        <w:rPr>
          <w:rFonts w:ascii="Times New Roman" w:hAnsi="Times New Roman" w:cs="Times New Roman"/>
          <w:sz w:val="24"/>
          <w:szCs w:val="24"/>
        </w:rPr>
        <w:t xml:space="preserve">, </w:t>
      </w:r>
      <w:r w:rsidRPr="007F6925">
        <w:rPr>
          <w:rFonts w:ascii="Times New Roman" w:eastAsia="Times New Roman" w:hAnsi="Times New Roman" w:cs="Times New Roman"/>
          <w:b/>
          <w:bCs/>
          <w:sz w:val="24"/>
          <w:szCs w:val="24"/>
        </w:rPr>
        <w:t>NO</w:t>
      </w:r>
      <w:r w:rsidRPr="007F6925">
        <w:rPr>
          <w:rFonts w:ascii="Times New Roman" w:eastAsia="Times New Roman" w:hAnsi="Times New Roman" w:cs="Times New Roman"/>
          <w:b/>
          <w:bCs/>
          <w:spacing w:val="67"/>
          <w:w w:val="150"/>
          <w:sz w:val="24"/>
          <w:szCs w:val="24"/>
        </w:rPr>
        <w:t xml:space="preserve"> </w:t>
      </w:r>
      <w:r w:rsidRPr="007F6925">
        <w:rPr>
          <w:rFonts w:ascii="Times New Roman" w:eastAsia="Times New Roman" w:hAnsi="Times New Roman" w:cs="Times New Roman"/>
          <w:b/>
          <w:bCs/>
          <w:sz w:val="24"/>
          <w:szCs w:val="24"/>
        </w:rPr>
        <w:t>VALOR</w:t>
      </w:r>
      <w:r w:rsidRPr="007F6925">
        <w:rPr>
          <w:rFonts w:ascii="Times New Roman" w:eastAsia="Times New Roman" w:hAnsi="Times New Roman" w:cs="Times New Roman"/>
          <w:b/>
          <w:bCs/>
          <w:spacing w:val="63"/>
          <w:w w:val="150"/>
          <w:sz w:val="24"/>
          <w:szCs w:val="24"/>
        </w:rPr>
        <w:t xml:space="preserve"> </w:t>
      </w:r>
      <w:r w:rsidRPr="007F6925">
        <w:rPr>
          <w:rFonts w:ascii="Times New Roman" w:eastAsia="Times New Roman" w:hAnsi="Times New Roman" w:cs="Times New Roman"/>
          <w:b/>
          <w:bCs/>
          <w:sz w:val="24"/>
          <w:szCs w:val="24"/>
        </w:rPr>
        <w:t>DE</w:t>
      </w:r>
      <w:r w:rsidRPr="007F6925">
        <w:rPr>
          <w:rFonts w:ascii="Times New Roman" w:eastAsia="Times New Roman" w:hAnsi="Times New Roman" w:cs="Times New Roman"/>
          <w:b/>
          <w:bCs/>
          <w:spacing w:val="62"/>
          <w:w w:val="150"/>
          <w:sz w:val="24"/>
          <w:szCs w:val="24"/>
        </w:rPr>
        <w:t xml:space="preserve"> </w:t>
      </w:r>
      <w:r w:rsidRPr="007F6925">
        <w:rPr>
          <w:rFonts w:ascii="Times New Roman" w:eastAsia="Times New Roman" w:hAnsi="Times New Roman" w:cs="Times New Roman"/>
          <w:b/>
          <w:bCs/>
          <w:spacing w:val="-2"/>
          <w:sz w:val="24"/>
          <w:szCs w:val="24"/>
        </w:rPr>
        <w:t>R$xxxxxxxxxxxxx</w:t>
      </w:r>
      <w:r w:rsidRPr="007F6925">
        <w:rPr>
          <w:rFonts w:ascii="Times New Roman" w:eastAsia="Times New Roman" w:hAnsi="Times New Roman" w:cs="Times New Roman"/>
          <w:bCs/>
          <w:spacing w:val="-2"/>
          <w:sz w:val="24"/>
          <w:szCs w:val="24"/>
        </w:rPr>
        <w:t>,</w:t>
      </w:r>
    </w:p>
    <w:p w:rsidR="00185578" w:rsidRPr="007F6925" w:rsidRDefault="00185578" w:rsidP="00185578">
      <w:pPr>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conforme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pacing w:val="-2"/>
          <w:sz w:val="24"/>
          <w:szCs w:val="24"/>
        </w:rPr>
        <w:t>segue:xxxxxx</w:t>
      </w:r>
    </w:p>
    <w:p w:rsidR="00185578" w:rsidRPr="007F6925" w:rsidRDefault="00185578" w:rsidP="00185578">
      <w:pPr>
        <w:spacing w:before="29"/>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SEGUNDA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DOCUMENTAÇÃO </w:t>
      </w:r>
      <w:r w:rsidRPr="007F6925">
        <w:rPr>
          <w:rFonts w:ascii="Times New Roman" w:eastAsia="Times New Roman" w:hAnsi="Times New Roman" w:cs="Times New Roman"/>
          <w:b/>
          <w:bCs/>
          <w:spacing w:val="-2"/>
          <w:sz w:val="24"/>
          <w:szCs w:val="24"/>
        </w:rPr>
        <w:t>CONTRATUAL:</w:t>
      </w:r>
    </w:p>
    <w:p w:rsidR="00185578" w:rsidRPr="007F6925" w:rsidRDefault="00185578" w:rsidP="00185578">
      <w:pPr>
        <w:spacing w:before="17" w:line="259" w:lineRule="auto"/>
        <w:ind w:right="1130"/>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2.1. </w:t>
      </w:r>
      <w:r w:rsidRPr="007F6925">
        <w:rPr>
          <w:rFonts w:ascii="Times New Roman" w:eastAsia="Times New Roman" w:hAnsi="Times New Roman" w:cs="Times New Roman"/>
          <w:sz w:val="24"/>
          <w:szCs w:val="24"/>
        </w:rPr>
        <w:t>Fazem parte deste Contrato, independentemente de transcrição, os seguintes documentos, cujo teor é de conhecimento das partes contratantes: o Edital da Concorrência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Eletrônica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color w:val="FF0000"/>
          <w:sz w:val="24"/>
          <w:szCs w:val="24"/>
        </w:rPr>
        <w:t>nº</w:t>
      </w:r>
      <w:r w:rsidRPr="007F6925">
        <w:rPr>
          <w:rFonts w:ascii="Times New Roman" w:eastAsia="Times New Roman" w:hAnsi="Times New Roman" w:cs="Times New Roman"/>
          <w:color w:val="FF0000"/>
          <w:spacing w:val="-5"/>
          <w:sz w:val="24"/>
          <w:szCs w:val="24"/>
        </w:rPr>
        <w:t xml:space="preserve"> </w:t>
      </w:r>
      <w:r w:rsidR="00982267">
        <w:rPr>
          <w:rFonts w:ascii="Times New Roman" w:eastAsia="Times New Roman" w:hAnsi="Times New Roman" w:cs="Times New Roman"/>
          <w:color w:val="FF0000"/>
          <w:sz w:val="24"/>
          <w:szCs w:val="24"/>
        </w:rPr>
        <w:t>01</w:t>
      </w:r>
      <w:r w:rsidR="00982267">
        <w:rPr>
          <w:rFonts w:ascii="Times New Roman" w:eastAsia="Times New Roman" w:hAnsi="Times New Roman" w:cs="Times New Roman"/>
          <w:sz w:val="24"/>
          <w:szCs w:val="24"/>
        </w:rPr>
        <w:t>/2026</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município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Sagrada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Familia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Proposta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da CONTRATADA vencedora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 aludida licitação e o resultado da Concorrência expresso na respectiva ata de julgamento da proposta.</w:t>
      </w:r>
    </w:p>
    <w:p w:rsidR="00185578" w:rsidRPr="007F6925" w:rsidRDefault="00185578" w:rsidP="00185578">
      <w:pPr>
        <w:spacing w:before="27"/>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TERCEIRA –</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VIGÊNCIA:</w:t>
      </w:r>
    </w:p>
    <w:p w:rsidR="00185578" w:rsidRPr="007F6925" w:rsidRDefault="00185578" w:rsidP="00185578">
      <w:pPr>
        <w:spacing w:before="17" w:line="259" w:lineRule="auto"/>
        <w:ind w:right="113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3.1. </w:t>
      </w:r>
      <w:r w:rsidRPr="007F6925">
        <w:rPr>
          <w:rFonts w:ascii="Times New Roman" w:eastAsia="Times New Roman" w:hAnsi="Times New Roman" w:cs="Times New Roman"/>
          <w:sz w:val="24"/>
          <w:szCs w:val="24"/>
        </w:rPr>
        <w:t>O prazo de vigên</w:t>
      </w:r>
      <w:r w:rsidR="001B78CA">
        <w:rPr>
          <w:rFonts w:ascii="Times New Roman" w:eastAsia="Times New Roman" w:hAnsi="Times New Roman" w:cs="Times New Roman"/>
          <w:sz w:val="24"/>
          <w:szCs w:val="24"/>
        </w:rPr>
        <w:t xml:space="preserve">cia do presente contrato será </w:t>
      </w:r>
      <w:r w:rsidR="00D95A9A">
        <w:rPr>
          <w:rFonts w:ascii="Times New Roman" w:eastAsia="Times New Roman" w:hAnsi="Times New Roman" w:cs="Times New Roman"/>
          <w:sz w:val="24"/>
          <w:szCs w:val="24"/>
        </w:rPr>
        <w:t>12</w:t>
      </w:r>
      <w:r w:rsidR="001B78CA">
        <w:rPr>
          <w:rFonts w:ascii="Times New Roman" w:eastAsia="Times New Roman" w:hAnsi="Times New Roman" w:cs="Times New Roman"/>
          <w:sz w:val="24"/>
          <w:szCs w:val="24"/>
        </w:rPr>
        <w:t xml:space="preserve"> (</w:t>
      </w:r>
      <w:r w:rsidR="00D95A9A">
        <w:rPr>
          <w:rFonts w:ascii="Times New Roman" w:eastAsia="Times New Roman" w:hAnsi="Times New Roman" w:cs="Times New Roman"/>
          <w:sz w:val="24"/>
          <w:szCs w:val="24"/>
        </w:rPr>
        <w:t>doze</w:t>
      </w:r>
      <w:r w:rsidRPr="007F6925">
        <w:rPr>
          <w:rFonts w:ascii="Times New Roman" w:eastAsia="Times New Roman" w:hAnsi="Times New Roman" w:cs="Times New Roman"/>
          <w:sz w:val="24"/>
          <w:szCs w:val="24"/>
        </w:rPr>
        <w:t>) meses, contados a partir da sua</w:t>
      </w:r>
      <w:r w:rsidRPr="007F6925">
        <w:rPr>
          <w:rFonts w:ascii="Times New Roman" w:eastAsia="Times New Roman" w:hAnsi="Times New Roman" w:cs="Times New Roman"/>
          <w:spacing w:val="80"/>
          <w:w w:val="150"/>
          <w:sz w:val="24"/>
          <w:szCs w:val="24"/>
        </w:rPr>
        <w:t xml:space="preserve"> </w:t>
      </w:r>
      <w:r w:rsidRPr="007F6925">
        <w:rPr>
          <w:rFonts w:ascii="Times New Roman" w:hAnsi="Times New Roman" w:cs="Times New Roman"/>
          <w:sz w:val="24"/>
          <w:szCs w:val="24"/>
        </w:rPr>
        <w:t>assinatura</w:t>
      </w:r>
      <w:r w:rsidRPr="007F6925">
        <w:rPr>
          <w:rFonts w:ascii="Times New Roman" w:eastAsia="Times New Roman" w:hAnsi="Times New Roman" w:cs="Times New Roman"/>
          <w:sz w:val="24"/>
          <w:szCs w:val="24"/>
        </w:rPr>
        <w:t>, podendo ser renovado, conforme art. 107 da Lei Federal 14.133/2021.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spacing w:before="1"/>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QUARTA – 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PRESTAÇÃO 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SERVIÇOS:</w:t>
      </w:r>
    </w:p>
    <w:p w:rsidR="00185578" w:rsidRPr="007F6925" w:rsidRDefault="00185578" w:rsidP="00130698">
      <w:pPr>
        <w:numPr>
          <w:ilvl w:val="1"/>
          <w:numId w:val="54"/>
        </w:numPr>
        <w:tabs>
          <w:tab w:val="left" w:pos="421"/>
        </w:tabs>
        <w:spacing w:before="19"/>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empresa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deverá</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realizar 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serviços 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acordo com</w:t>
      </w:r>
      <w:r w:rsidR="00E557BB">
        <w:rPr>
          <w:rFonts w:ascii="Times New Roman" w:eastAsia="Times New Roman" w:hAnsi="Times New Roman" w:cs="Times New Roman"/>
          <w:sz w:val="24"/>
          <w:szCs w:val="24"/>
        </w:rPr>
        <w:t xml:space="preserve"> o projeto básico, planta, memorial descritivo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Termo 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Referência</w:t>
      </w:r>
      <w:r w:rsidR="00037D6D">
        <w:rPr>
          <w:rFonts w:ascii="Times New Roman" w:eastAsia="Times New Roman" w:hAnsi="Times New Roman" w:cs="Times New Roman"/>
          <w:spacing w:val="-2"/>
          <w:sz w:val="24"/>
          <w:szCs w:val="24"/>
        </w:rPr>
        <w:t>, no prazo de 04 meses após a ordem de inicio.</w:t>
      </w:r>
    </w:p>
    <w:p w:rsidR="00185578" w:rsidRPr="007F6925" w:rsidRDefault="00185578" w:rsidP="00185578">
      <w:pPr>
        <w:spacing w:before="48"/>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QUINTA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GESTÃO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FISCALIZAÇÃO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CONTRATUAL</w:t>
      </w:r>
    </w:p>
    <w:p w:rsidR="00185578" w:rsidRPr="007F6925" w:rsidRDefault="00185578" w:rsidP="00185578">
      <w:pPr>
        <w:jc w:val="both"/>
        <w:outlineLvl w:val="0"/>
        <w:rPr>
          <w:rFonts w:ascii="Times New Roman" w:eastAsia="Times New Roman" w:hAnsi="Times New Roman" w:cs="Times New Roman"/>
          <w:b/>
          <w:bCs/>
          <w:sz w:val="24"/>
          <w:szCs w:val="24"/>
        </w:rPr>
        <w:sectPr w:rsidR="00185578" w:rsidRPr="007F6925" w:rsidSect="001756C0">
          <w:pgSz w:w="11910" w:h="16840"/>
          <w:pgMar w:top="1920" w:right="853" w:bottom="280" w:left="1700" w:header="720" w:footer="720" w:gutter="0"/>
          <w:cols w:space="720"/>
        </w:sect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spacing w:before="65"/>
        <w:rPr>
          <w:rFonts w:ascii="Times New Roman" w:eastAsia="Times New Roman" w:hAnsi="Times New Roman" w:cs="Times New Roman"/>
          <w:b/>
          <w:sz w:val="24"/>
          <w:szCs w:val="24"/>
        </w:rPr>
      </w:pPr>
    </w:p>
    <w:p w:rsidR="00185578" w:rsidRPr="007F6925" w:rsidRDefault="00185578" w:rsidP="00130698">
      <w:pPr>
        <w:numPr>
          <w:ilvl w:val="1"/>
          <w:numId w:val="53"/>
        </w:numPr>
        <w:tabs>
          <w:tab w:val="left" w:pos="407"/>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designada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5"/>
          <w:sz w:val="24"/>
          <w:szCs w:val="24"/>
        </w:rPr>
        <w:t xml:space="preserve"> </w:t>
      </w:r>
      <w:r w:rsidR="00CB2CCC">
        <w:rPr>
          <w:rFonts w:ascii="Times New Roman" w:eastAsia="Times New Roman" w:hAnsi="Times New Roman" w:cs="Times New Roman"/>
          <w:sz w:val="24"/>
          <w:szCs w:val="24"/>
        </w:rPr>
        <w:t>Responsavel pela Secretaria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gestor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enquanto o servidor municipal, o Engenheiro como responsável pela fiscalização e acompanhamento do presente instrumento.</w:t>
      </w:r>
    </w:p>
    <w:p w:rsidR="00185578" w:rsidRPr="007F6925" w:rsidRDefault="00185578" w:rsidP="00130698">
      <w:pPr>
        <w:numPr>
          <w:ilvl w:val="1"/>
          <w:numId w:val="53"/>
        </w:numPr>
        <w:tabs>
          <w:tab w:val="left" w:pos="436"/>
        </w:tabs>
        <w:spacing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Compete a Fiscal do Contrato acima identificada exercer a verificação concreta do objeto, devendo a servidora designada verificar a qualidade e procedência da prestação do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respectivo,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encaminhar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informações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gestora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atestar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documentos fiscais, exercer o relacionamento necessário com a CONTRATADA, dirimir as dúvidas que surgirem no curso da execução contratual, etc.</w:t>
      </w:r>
    </w:p>
    <w:p w:rsidR="00185578" w:rsidRPr="007F6925" w:rsidRDefault="00185578" w:rsidP="00130698">
      <w:pPr>
        <w:numPr>
          <w:ilvl w:val="1"/>
          <w:numId w:val="53"/>
        </w:numPr>
        <w:tabs>
          <w:tab w:val="left" w:pos="438"/>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fiscal do Contrato anotará em registro próprio todas as ocorrências relacionadas com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respectiva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indicando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dia,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mês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ano,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nome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funcionários eventualmente envolvidos, determinando o que for necessário à regularização das faltas ou defeitos observados e encaminhando os apontamentos à autoridade competente para as providências cabíveis.</w:t>
      </w:r>
    </w:p>
    <w:p w:rsidR="00185578" w:rsidRPr="007F6925" w:rsidRDefault="00185578" w:rsidP="00130698">
      <w:pPr>
        <w:numPr>
          <w:ilvl w:val="1"/>
          <w:numId w:val="53"/>
        </w:numPr>
        <w:tabs>
          <w:tab w:val="left" w:pos="448"/>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185578" w:rsidRPr="007F6925" w:rsidRDefault="00185578" w:rsidP="00130698">
      <w:pPr>
        <w:numPr>
          <w:ilvl w:val="1"/>
          <w:numId w:val="53"/>
        </w:numPr>
        <w:tabs>
          <w:tab w:val="left" w:pos="515"/>
        </w:tabs>
        <w:spacing w:line="261"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Todos os atos e instituições emanados ou emitidos pela fiscalização serão considerados como se fossem praticados pelo CONTRATANTE.</w:t>
      </w:r>
    </w:p>
    <w:p w:rsidR="00185578" w:rsidRPr="007F6925" w:rsidRDefault="00185578" w:rsidP="00185578">
      <w:pPr>
        <w:spacing w:before="17"/>
        <w:rPr>
          <w:rFonts w:ascii="Times New Roman" w:eastAsia="Times New Roman" w:hAnsi="Times New Roman" w:cs="Times New Roman"/>
          <w:sz w:val="24"/>
          <w:szCs w:val="24"/>
        </w:rPr>
      </w:pPr>
    </w:p>
    <w:p w:rsidR="00185578" w:rsidRPr="007F6925" w:rsidRDefault="00185578" w:rsidP="00185578">
      <w:pPr>
        <w:spacing w:line="259" w:lineRule="auto"/>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SEXTA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VALOR</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CONTRATO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FORMA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 xml:space="preserve">DE </w:t>
      </w:r>
      <w:r w:rsidRPr="007F6925">
        <w:rPr>
          <w:rFonts w:ascii="Times New Roman" w:eastAsia="Times New Roman" w:hAnsi="Times New Roman" w:cs="Times New Roman"/>
          <w:b/>
          <w:bCs/>
          <w:spacing w:val="-2"/>
          <w:sz w:val="24"/>
          <w:szCs w:val="24"/>
        </w:rPr>
        <w:t>PAGAMENTO</w:t>
      </w:r>
    </w:p>
    <w:p w:rsidR="00185578" w:rsidRPr="007F6925" w:rsidRDefault="00185578" w:rsidP="00130698">
      <w:pPr>
        <w:numPr>
          <w:ilvl w:val="1"/>
          <w:numId w:val="52"/>
        </w:numPr>
        <w:tabs>
          <w:tab w:val="left" w:pos="421"/>
        </w:tabs>
        <w:spacing w:line="270" w:lineRule="exact"/>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é</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R$ </w:t>
      </w:r>
      <w:r w:rsidRPr="007F6925">
        <w:rPr>
          <w:rFonts w:ascii="Times New Roman" w:eastAsia="Times New Roman" w:hAnsi="Times New Roman" w:cs="Times New Roman"/>
          <w:spacing w:val="-4"/>
          <w:sz w:val="24"/>
          <w:szCs w:val="24"/>
        </w:rPr>
        <w:t>XXX.</w:t>
      </w:r>
    </w:p>
    <w:p w:rsidR="00185578" w:rsidRPr="007F6925" w:rsidRDefault="00185578" w:rsidP="00130698">
      <w:pPr>
        <w:numPr>
          <w:ilvl w:val="2"/>
          <w:numId w:val="52"/>
        </w:numPr>
        <w:tabs>
          <w:tab w:val="left" w:pos="594"/>
        </w:tabs>
        <w:spacing w:before="22" w:line="259" w:lineRule="auto"/>
        <w:ind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estão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incluídas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ordinárias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diretas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indiretas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decorrentes da execução do objeto, inclusive tributos e/ou impostos, encargos sociais, trabalhistas, previdenciários, fiscais e comerciais incidentes, taxa de administração, frete, seguro e outros necessários ao cumprimento integral do objeto da contratação.</w:t>
      </w:r>
    </w:p>
    <w:p w:rsidR="00185578" w:rsidRPr="007F6925" w:rsidRDefault="00185578" w:rsidP="00130698">
      <w:pPr>
        <w:numPr>
          <w:ilvl w:val="1"/>
          <w:numId w:val="52"/>
        </w:numPr>
        <w:tabs>
          <w:tab w:val="left" w:pos="419"/>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pagamento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efetuado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contra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empenho,</w:t>
      </w:r>
      <w:r w:rsidRPr="007F6925">
        <w:rPr>
          <w:rFonts w:ascii="Times New Roman" w:eastAsia="Times New Roman" w:hAnsi="Times New Roman" w:cs="Times New Roman"/>
          <w:spacing w:val="-4"/>
          <w:sz w:val="24"/>
          <w:szCs w:val="24"/>
        </w:rPr>
        <w:t xml:space="preserve"> </w:t>
      </w:r>
      <w:r w:rsidR="00A67D53">
        <w:rPr>
          <w:rFonts w:ascii="Times New Roman" w:eastAsia="Times New Roman" w:hAnsi="Times New Roman" w:cs="Times New Roman"/>
          <w:spacing w:val="-4"/>
          <w:sz w:val="24"/>
          <w:szCs w:val="24"/>
        </w:rPr>
        <w:t xml:space="preserve">após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recebimento da fatura acompanhada da planilha de medição, aprovada pelo engenheiro responsável técnico, pelo fiscal do contrato</w:t>
      </w:r>
      <w:r w:rsidR="00A67D53">
        <w:rPr>
          <w:rFonts w:ascii="Times New Roman" w:eastAsia="Times New Roman" w:hAnsi="Times New Roman" w:cs="Times New Roman"/>
          <w:sz w:val="24"/>
          <w:szCs w:val="24"/>
        </w:rPr>
        <w:t>, pela Caixa Econômica Federal e mediante a liberalação/depósito do recurso de repasse</w:t>
      </w:r>
      <w:r w:rsidRPr="007F6925">
        <w:rPr>
          <w:rFonts w:ascii="Times New Roman" w:eastAsia="Times New Roman" w:hAnsi="Times New Roman" w:cs="Times New Roman"/>
          <w:sz w:val="24"/>
          <w:szCs w:val="24"/>
        </w:rPr>
        <w:t>.</w:t>
      </w:r>
    </w:p>
    <w:p w:rsidR="00185578" w:rsidRPr="007F6925" w:rsidRDefault="00185578" w:rsidP="00130698">
      <w:pPr>
        <w:numPr>
          <w:ilvl w:val="1"/>
          <w:numId w:val="52"/>
        </w:numPr>
        <w:tabs>
          <w:tab w:val="left" w:pos="450"/>
        </w:tabs>
        <w:spacing w:line="259" w:lineRule="auto"/>
        <w:ind w:left="2" w:right="114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Município pagará a(s) Nota(s) Fiscal(is)/Fatura(s) somente à CONTRATADA, vedada sua negociação com terceiros ou sua colocação em cobrança bancária.</w:t>
      </w:r>
    </w:p>
    <w:p w:rsidR="00185578" w:rsidRPr="007F6925" w:rsidRDefault="00185578" w:rsidP="00130698">
      <w:pPr>
        <w:numPr>
          <w:ilvl w:val="1"/>
          <w:numId w:val="52"/>
        </w:numPr>
        <w:tabs>
          <w:tab w:val="left" w:pos="465"/>
        </w:tabs>
        <w:spacing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fazer constar na Nota Fiscal/ Fatura correspondente, emitida sem rasura, e em letra bem legível, o número de sua conta corrente, o nome do Banco e a respectiva Agência.</w:t>
      </w:r>
    </w:p>
    <w:p w:rsidR="00185578" w:rsidRPr="007F6925" w:rsidRDefault="00185578" w:rsidP="00130698">
      <w:pPr>
        <w:numPr>
          <w:ilvl w:val="1"/>
          <w:numId w:val="52"/>
        </w:numPr>
        <w:tabs>
          <w:tab w:val="left" w:pos="412"/>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Havendo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erro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Nota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circunstâncias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impeçam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liquidação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1"/>
          <w:numId w:val="52"/>
        </w:numPr>
        <w:tabs>
          <w:tab w:val="left" w:pos="438"/>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185578" w:rsidRPr="007F6925" w:rsidRDefault="00185578" w:rsidP="00130698">
      <w:pPr>
        <w:numPr>
          <w:ilvl w:val="1"/>
          <w:numId w:val="52"/>
        </w:numPr>
        <w:tabs>
          <w:tab w:val="left" w:pos="498"/>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não pagamento nos prazos previstos acarretará à CONTRATANTE multa moratória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0,03%</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(três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centésimos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cento)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parcela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devida,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aplicado por dia de atraso até o do efetivo pagamento.</w:t>
      </w:r>
    </w:p>
    <w:p w:rsidR="00185578" w:rsidRPr="007F6925" w:rsidRDefault="00185578" w:rsidP="00185578">
      <w:pPr>
        <w:spacing w:before="24"/>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SETIMA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xml:space="preserve">ACRESCIMOS E/OU </w:t>
      </w:r>
      <w:r w:rsidRPr="007F6925">
        <w:rPr>
          <w:rFonts w:ascii="Times New Roman" w:eastAsia="Times New Roman" w:hAnsi="Times New Roman" w:cs="Times New Roman"/>
          <w:b/>
          <w:bCs/>
          <w:spacing w:val="-2"/>
          <w:sz w:val="24"/>
          <w:szCs w:val="24"/>
        </w:rPr>
        <w:t>SUPRESSÕES</w:t>
      </w:r>
    </w:p>
    <w:p w:rsidR="00185578" w:rsidRPr="007F6925" w:rsidRDefault="00185578" w:rsidP="00130698">
      <w:pPr>
        <w:numPr>
          <w:ilvl w:val="1"/>
          <w:numId w:val="55"/>
        </w:numPr>
        <w:tabs>
          <w:tab w:val="left" w:pos="445"/>
        </w:tabs>
        <w:spacing w:before="19"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fica obrigada a aceitar, nas mesmas condições contratuais, os acréscimos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supressões</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fizerem</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necessários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CONTRATO, dentro dos limites previstos da Lei 14.133/21.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OITAVA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OBRIGAÇÕES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CONTRATANTE</w:t>
      </w:r>
    </w:p>
    <w:p w:rsidR="00185578" w:rsidRPr="007F6925" w:rsidRDefault="00185578" w:rsidP="00130698">
      <w:pPr>
        <w:numPr>
          <w:ilvl w:val="1"/>
          <w:numId w:val="51"/>
        </w:numPr>
        <w:tabs>
          <w:tab w:val="left" w:pos="421"/>
        </w:tabs>
        <w:spacing w:before="17"/>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Exigir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cumprimento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assumidas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pela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CONTRATADA;</w:t>
      </w:r>
    </w:p>
    <w:p w:rsidR="00185578" w:rsidRPr="007F6925" w:rsidRDefault="00185578" w:rsidP="00130698">
      <w:pPr>
        <w:numPr>
          <w:ilvl w:val="1"/>
          <w:numId w:val="51"/>
        </w:numPr>
        <w:tabs>
          <w:tab w:val="left" w:pos="421"/>
        </w:tabs>
        <w:spacing w:before="21"/>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Receber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condições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estabelecidas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Termo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pacing w:val="-2"/>
          <w:sz w:val="24"/>
          <w:szCs w:val="24"/>
        </w:rPr>
        <w:t>Referência;</w:t>
      </w:r>
    </w:p>
    <w:p w:rsidR="00185578" w:rsidRPr="007F6925" w:rsidRDefault="00185578" w:rsidP="00130698">
      <w:pPr>
        <w:numPr>
          <w:ilvl w:val="1"/>
          <w:numId w:val="51"/>
        </w:numPr>
        <w:tabs>
          <w:tab w:val="left" w:pos="479"/>
        </w:tabs>
        <w:spacing w:before="22"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Notificar a CONTRATADA, por escrito, sobre vícios, defeitos ou incorreções verificadas no objeto fornecido, para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seja por ele substituído,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reparado ou corrigido, no total ou em parte, às suas expensas;</w:t>
      </w:r>
    </w:p>
    <w:p w:rsidR="00185578" w:rsidRPr="007F6925" w:rsidRDefault="00185578" w:rsidP="00130698">
      <w:pPr>
        <w:numPr>
          <w:ilvl w:val="1"/>
          <w:numId w:val="51"/>
        </w:numPr>
        <w:tabs>
          <w:tab w:val="left" w:pos="409"/>
        </w:tabs>
        <w:spacing w:line="261" w:lineRule="auto"/>
        <w:ind w:left="2"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Acompanhar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fiscalizar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cumprimento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pela </w:t>
      </w:r>
      <w:r w:rsidRPr="007F6925">
        <w:rPr>
          <w:rFonts w:ascii="Times New Roman" w:eastAsia="Times New Roman" w:hAnsi="Times New Roman" w:cs="Times New Roman"/>
          <w:spacing w:val="-2"/>
          <w:sz w:val="24"/>
          <w:szCs w:val="24"/>
        </w:rPr>
        <w:t>CONTRATADA;</w:t>
      </w:r>
    </w:p>
    <w:p w:rsidR="00185578" w:rsidRPr="007F6925" w:rsidRDefault="00185578" w:rsidP="00130698">
      <w:pPr>
        <w:numPr>
          <w:ilvl w:val="1"/>
          <w:numId w:val="51"/>
        </w:numPr>
        <w:tabs>
          <w:tab w:val="left" w:pos="412"/>
        </w:tabs>
        <w:spacing w:line="259" w:lineRule="auto"/>
        <w:ind w:left="2"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Efetuar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pagamento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correspondente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fornecimento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do objeto, no prazo, forma e condições estabelecidos no presente Contrato e no Termo de </w:t>
      </w:r>
      <w:r w:rsidRPr="007F6925">
        <w:rPr>
          <w:rFonts w:ascii="Times New Roman" w:eastAsia="Times New Roman" w:hAnsi="Times New Roman" w:cs="Times New Roman"/>
          <w:spacing w:val="-2"/>
          <w:sz w:val="24"/>
          <w:szCs w:val="24"/>
        </w:rPr>
        <w:t>Referência;</w:t>
      </w:r>
    </w:p>
    <w:p w:rsidR="00185578" w:rsidRPr="007F6925" w:rsidRDefault="00185578" w:rsidP="00130698">
      <w:pPr>
        <w:numPr>
          <w:ilvl w:val="1"/>
          <w:numId w:val="51"/>
        </w:numPr>
        <w:tabs>
          <w:tab w:val="left" w:pos="421"/>
        </w:tabs>
        <w:spacing w:line="275" w:lineRule="exact"/>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Aplicar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 previstas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lei 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neste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1"/>
          <w:numId w:val="51"/>
        </w:numPr>
        <w:tabs>
          <w:tab w:val="left" w:pos="440"/>
        </w:tabs>
        <w:spacing w:before="17" w:line="259" w:lineRule="auto"/>
        <w:ind w:left="2" w:right="114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Cientificar o órgão de representação judicial (Departamento Jurídico) para adoção das medidas cabíveis quando do descumprimento de obrigações pela CONTRATADA;</w:t>
      </w:r>
    </w:p>
    <w:p w:rsidR="00185578" w:rsidRPr="007F6925" w:rsidRDefault="00185578" w:rsidP="00130698">
      <w:pPr>
        <w:numPr>
          <w:ilvl w:val="1"/>
          <w:numId w:val="51"/>
        </w:numPr>
        <w:tabs>
          <w:tab w:val="left" w:pos="417"/>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Explicitamente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emitir</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decisão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sobre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solicitações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reclamações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 xml:space="preserve">relacionadas à execução do presente Contrato, ressalvados os requerimentos manifestamente impertinentes, meramente protelatórios ou de nenhum interesse para a boa execução do </w:t>
      </w:r>
      <w:r w:rsidRPr="007F6925">
        <w:rPr>
          <w:rFonts w:ascii="Times New Roman" w:eastAsia="Times New Roman" w:hAnsi="Times New Roman" w:cs="Times New Roman"/>
          <w:spacing w:val="-2"/>
          <w:sz w:val="24"/>
          <w:szCs w:val="24"/>
        </w:rPr>
        <w:t>ajuste;</w:t>
      </w:r>
    </w:p>
    <w:p w:rsidR="00185578" w:rsidRPr="007F6925" w:rsidRDefault="00185578" w:rsidP="00130698">
      <w:pPr>
        <w:numPr>
          <w:ilvl w:val="1"/>
          <w:numId w:val="51"/>
        </w:numPr>
        <w:tabs>
          <w:tab w:val="left" w:pos="510"/>
        </w:tabs>
        <w:spacing w:line="259" w:lineRule="auto"/>
        <w:ind w:left="2" w:right="113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Responder eventuais pedidos de reestabelecimento do equilíbrio econômico- financeiro feitos pela CONTRATADA;</w:t>
      </w:r>
    </w:p>
    <w:p w:rsidR="00185578" w:rsidRPr="007F6925" w:rsidRDefault="00185578" w:rsidP="00130698">
      <w:pPr>
        <w:numPr>
          <w:ilvl w:val="1"/>
          <w:numId w:val="51"/>
        </w:numPr>
        <w:tabs>
          <w:tab w:val="left" w:pos="553"/>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CONTRATANTE não responderá por quaisquer compromissos assumidos pela CONTRATADA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ainda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vinculados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como por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causado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seus empregados, prepostos ou subordinados.</w:t>
      </w:r>
    </w:p>
    <w:p w:rsidR="00185578" w:rsidRPr="007F6925" w:rsidRDefault="00185578" w:rsidP="00185578">
      <w:pPr>
        <w:spacing w:before="24"/>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NONA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OBRIGAÇÕES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CONTRATADA</w:t>
      </w:r>
    </w:p>
    <w:p w:rsidR="00185578" w:rsidRPr="007F6925" w:rsidRDefault="00185578" w:rsidP="00130698">
      <w:pPr>
        <w:numPr>
          <w:ilvl w:val="1"/>
          <w:numId w:val="50"/>
        </w:numPr>
        <w:tabs>
          <w:tab w:val="left" w:pos="421"/>
        </w:tabs>
        <w:spacing w:before="17"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cumprir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constantes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deste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em seus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anexos,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assumindo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exclusivamente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seus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riscos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 boa e perfeita execução do objeto;</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1"/>
          <w:numId w:val="50"/>
        </w:numPr>
        <w:tabs>
          <w:tab w:val="left" w:pos="445"/>
        </w:tabs>
        <w:spacing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Manter preposto aceito pelo CONTRATANTE para representá-lo na execução 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2"/>
          <w:numId w:val="50"/>
        </w:numPr>
        <w:tabs>
          <w:tab w:val="left" w:pos="594"/>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indicação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manutenção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preposto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recusada pelo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CONTRATANTE, desde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devidamente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justificada,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devendo 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CONTRATADA designar outro para o exercício da atividade.</w:t>
      </w:r>
    </w:p>
    <w:p w:rsidR="00185578" w:rsidRPr="007F6925" w:rsidRDefault="00185578" w:rsidP="00130698">
      <w:pPr>
        <w:numPr>
          <w:ilvl w:val="1"/>
          <w:numId w:val="50"/>
        </w:numPr>
        <w:tabs>
          <w:tab w:val="left" w:pos="441"/>
        </w:tabs>
        <w:spacing w:line="259" w:lineRule="auto"/>
        <w:ind w:right="114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Atender às determinações regulares emitidas pelo fiscal do contrato ou autoridade superior, nos termos do art. 137, II da Lei nº 14.133/2021;</w:t>
      </w:r>
    </w:p>
    <w:p w:rsidR="00185578" w:rsidRPr="007F6925" w:rsidRDefault="00185578" w:rsidP="00130698">
      <w:pPr>
        <w:numPr>
          <w:ilvl w:val="1"/>
          <w:numId w:val="50"/>
        </w:numPr>
        <w:tabs>
          <w:tab w:val="left" w:pos="436"/>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185578" w:rsidRPr="007F6925" w:rsidRDefault="00185578" w:rsidP="00130698">
      <w:pPr>
        <w:numPr>
          <w:ilvl w:val="1"/>
          <w:numId w:val="50"/>
        </w:numPr>
        <w:tabs>
          <w:tab w:val="left" w:pos="436"/>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Reparar, corrigir, remover ou substituir, às suas expensas, no total ou em parte, no prazo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fixado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serviços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quais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verificarem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vícios,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defeitos ou incorreções resultantes da execução;</w:t>
      </w:r>
    </w:p>
    <w:p w:rsidR="00185578" w:rsidRPr="007F6925" w:rsidRDefault="00185578" w:rsidP="00130698">
      <w:pPr>
        <w:numPr>
          <w:ilvl w:val="1"/>
          <w:numId w:val="50"/>
        </w:numPr>
        <w:tabs>
          <w:tab w:val="left" w:pos="457"/>
        </w:tabs>
        <w:spacing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Responsabilizar-se pelos vícios e danos decorrentes da execução do objeto, bem como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todo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causado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CONTRATANTE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 xml:space="preserve">reduzindo essa responsabilidade a fiscalização ou o acompanhamento da execução contratual, que ficará autorizado a descontar dos pagamentos devidos o valor correspondente aos danos </w:t>
      </w:r>
      <w:r w:rsidRPr="007F6925">
        <w:rPr>
          <w:rFonts w:ascii="Times New Roman" w:eastAsia="Times New Roman" w:hAnsi="Times New Roman" w:cs="Times New Roman"/>
          <w:spacing w:val="-2"/>
          <w:sz w:val="24"/>
          <w:szCs w:val="24"/>
        </w:rPr>
        <w:t>sofridos;</w:t>
      </w:r>
    </w:p>
    <w:p w:rsidR="00185578" w:rsidRPr="007F6925" w:rsidRDefault="00185578" w:rsidP="00130698">
      <w:pPr>
        <w:numPr>
          <w:ilvl w:val="1"/>
          <w:numId w:val="50"/>
        </w:numPr>
        <w:tabs>
          <w:tab w:val="left" w:pos="429"/>
        </w:tabs>
        <w:spacing w:line="259" w:lineRule="auto"/>
        <w:ind w:right="113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 contratar, durante a vigência do contrato, cônjuge, companheiro ou parente em linha reta, colateral ou por afinidade, até o terceiro grau, de dirigente do CONTRATANTE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Gestor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nos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termos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artigo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48,</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parágrafo único da Lei nº 14.133/2021;</w:t>
      </w:r>
    </w:p>
    <w:p w:rsidR="00185578" w:rsidRPr="007F6925" w:rsidRDefault="00185578" w:rsidP="00130698">
      <w:pPr>
        <w:numPr>
          <w:ilvl w:val="1"/>
          <w:numId w:val="50"/>
        </w:numPr>
        <w:tabs>
          <w:tab w:val="left" w:pos="445"/>
        </w:tabs>
        <w:spacing w:line="259" w:lineRule="auto"/>
        <w:ind w:right="1139"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Comunicar ao Fiscal do contrato, no prazo de 24 (vinte e quatro) horas, qualquer ocorrência anormal que se verifique na execução contratual;</w:t>
      </w:r>
    </w:p>
    <w:p w:rsidR="00185578" w:rsidRPr="007F6925" w:rsidRDefault="00185578" w:rsidP="00130698">
      <w:pPr>
        <w:numPr>
          <w:ilvl w:val="1"/>
          <w:numId w:val="50"/>
        </w:numPr>
        <w:tabs>
          <w:tab w:val="left" w:pos="423"/>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Prestar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esclarecimento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informação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solicitada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CONTRATANTE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por seus prepostos, garantindo-lhes o acesso, a qualquer tempo, ao local dos trabalhos, bem como aos documentos relativos à respectiva execução;</w:t>
      </w:r>
    </w:p>
    <w:p w:rsidR="00185578" w:rsidRPr="007F6925" w:rsidRDefault="00185578" w:rsidP="00130698">
      <w:pPr>
        <w:numPr>
          <w:ilvl w:val="1"/>
          <w:numId w:val="50"/>
        </w:numPr>
        <w:tabs>
          <w:tab w:val="left" w:pos="538"/>
        </w:tabs>
        <w:spacing w:line="259"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Manter</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durante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vigência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compatibilidade</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obrigações assumidas,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condições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exigidas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habilitação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licitação,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qualificação, na contratação direta;</w:t>
      </w:r>
    </w:p>
    <w:p w:rsidR="00185578" w:rsidRPr="007F6925" w:rsidRDefault="00185578" w:rsidP="00130698">
      <w:pPr>
        <w:numPr>
          <w:ilvl w:val="1"/>
          <w:numId w:val="50"/>
        </w:numPr>
        <w:tabs>
          <w:tab w:val="left" w:pos="541"/>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Guardar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sigilo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sobre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informações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obtidas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cumprimento do contrato.</w:t>
      </w:r>
    </w:p>
    <w:p w:rsidR="00185578" w:rsidRPr="007F6925" w:rsidRDefault="00185578" w:rsidP="00185578">
      <w:pPr>
        <w:spacing w:before="20"/>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INFRAÇÕES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SANÇÕES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ADMINISTRATIVAS</w:t>
      </w:r>
    </w:p>
    <w:p w:rsidR="00185578" w:rsidRPr="007F6925" w:rsidRDefault="00185578" w:rsidP="00185578">
      <w:pPr>
        <w:tabs>
          <w:tab w:val="left" w:pos="678"/>
        </w:tabs>
        <w:spacing w:before="17"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 Comete infração administrativa, nos termos da Lei nº 14.133/2021, a CONTRATADA que:</w:t>
      </w:r>
    </w:p>
    <w:p w:rsidR="00185578" w:rsidRPr="007F6925" w:rsidRDefault="00185578" w:rsidP="00130698">
      <w:pPr>
        <w:numPr>
          <w:ilvl w:val="0"/>
          <w:numId w:val="49"/>
        </w:numPr>
        <w:tabs>
          <w:tab w:val="left" w:pos="260"/>
        </w:tabs>
        <w:spacing w:line="275" w:lineRule="exact"/>
        <w:ind w:left="260" w:hanging="258"/>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69"/>
        </w:tabs>
        <w:spacing w:before="22" w:line="259" w:lineRule="auto"/>
        <w:ind w:left="2"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cause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grave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CONTRATANTE ou ao funcionamento dos serviços públicos ou ao interesse coletivo;</w:t>
      </w:r>
    </w:p>
    <w:p w:rsidR="00185578" w:rsidRPr="007F6925" w:rsidRDefault="00185578" w:rsidP="00130698">
      <w:pPr>
        <w:numPr>
          <w:ilvl w:val="0"/>
          <w:numId w:val="49"/>
        </w:numPr>
        <w:tabs>
          <w:tab w:val="left" w:pos="246"/>
        </w:tabs>
        <w:spacing w:line="275" w:lineRule="exact"/>
        <w:ind w:left="246" w:hanging="244"/>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 causa à</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74"/>
        </w:tabs>
        <w:spacing w:before="24"/>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deixar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entregar 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documentação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exigida 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o </w:t>
      </w:r>
      <w:r w:rsidRPr="007F6925">
        <w:rPr>
          <w:rFonts w:ascii="Times New Roman" w:eastAsia="Times New Roman" w:hAnsi="Times New Roman" w:cs="Times New Roman"/>
          <w:spacing w:val="-2"/>
          <w:sz w:val="24"/>
          <w:szCs w:val="24"/>
        </w:rPr>
        <w:t>certame;</w:t>
      </w:r>
    </w:p>
    <w:p w:rsidR="00185578" w:rsidRPr="007F6925" w:rsidRDefault="00185578" w:rsidP="00185578">
      <w:pPr>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0"/>
          <w:numId w:val="49"/>
        </w:numPr>
        <w:tabs>
          <w:tab w:val="left" w:pos="299"/>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manter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proposta,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salvo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fato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superveniente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 xml:space="preserve">devidamente </w:t>
      </w:r>
      <w:r w:rsidRPr="007F6925">
        <w:rPr>
          <w:rFonts w:ascii="Times New Roman" w:eastAsia="Times New Roman" w:hAnsi="Times New Roman" w:cs="Times New Roman"/>
          <w:spacing w:val="-2"/>
          <w:sz w:val="24"/>
          <w:szCs w:val="24"/>
        </w:rPr>
        <w:t>justificado;</w:t>
      </w:r>
    </w:p>
    <w:p w:rsidR="00185578" w:rsidRPr="007F6925" w:rsidRDefault="00185578" w:rsidP="00130698">
      <w:pPr>
        <w:numPr>
          <w:ilvl w:val="0"/>
          <w:numId w:val="49"/>
        </w:numPr>
        <w:tabs>
          <w:tab w:val="left" w:pos="242"/>
        </w:tabs>
        <w:spacing w:line="259" w:lineRule="auto"/>
        <w:ind w:left="2" w:right="1139"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 celebrar o contrato ou não entregar a documentação exigida para a contratação,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quando convocado dentro do prazo de validade de sua proposta;</w:t>
      </w:r>
    </w:p>
    <w:p w:rsidR="00185578" w:rsidRPr="007F6925" w:rsidRDefault="00185578" w:rsidP="00130698">
      <w:pPr>
        <w:numPr>
          <w:ilvl w:val="0"/>
          <w:numId w:val="49"/>
        </w:numPr>
        <w:tabs>
          <w:tab w:val="left" w:pos="250"/>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ensejar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retardamento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entrega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sem</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 xml:space="preserve">motivo </w:t>
      </w:r>
      <w:r w:rsidRPr="007F6925">
        <w:rPr>
          <w:rFonts w:ascii="Times New Roman" w:eastAsia="Times New Roman" w:hAnsi="Times New Roman" w:cs="Times New Roman"/>
          <w:spacing w:val="-2"/>
          <w:sz w:val="24"/>
          <w:szCs w:val="24"/>
        </w:rPr>
        <w:t>justificado;</w:t>
      </w:r>
    </w:p>
    <w:p w:rsidR="00185578" w:rsidRPr="007F6925" w:rsidRDefault="00185578" w:rsidP="00130698">
      <w:pPr>
        <w:numPr>
          <w:ilvl w:val="0"/>
          <w:numId w:val="49"/>
        </w:numPr>
        <w:tabs>
          <w:tab w:val="left" w:pos="334"/>
        </w:tabs>
        <w:spacing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apresentar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declaração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documentação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falsa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exigida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certame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prestar declaração falsa durante a dispensa eletrônica ou execução do contrato;</w:t>
      </w:r>
    </w:p>
    <w:p w:rsidR="00185578" w:rsidRPr="007F6925" w:rsidRDefault="00185578" w:rsidP="00130698">
      <w:pPr>
        <w:numPr>
          <w:ilvl w:val="0"/>
          <w:numId w:val="49"/>
        </w:numPr>
        <w:tabs>
          <w:tab w:val="left" w:pos="207"/>
        </w:tabs>
        <w:spacing w:line="276" w:lineRule="exact"/>
        <w:ind w:left="207" w:hanging="20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fraudar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praticar ato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fraudulento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19"/>
        </w:tabs>
        <w:spacing w:before="21"/>
        <w:ind w:left="219" w:hanging="217"/>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comportar-se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modo inidôneo 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cometer fraude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qualquer </w:t>
      </w:r>
      <w:r w:rsidRPr="007F6925">
        <w:rPr>
          <w:rFonts w:ascii="Times New Roman" w:eastAsia="Times New Roman" w:hAnsi="Times New Roman" w:cs="Times New Roman"/>
          <w:spacing w:val="-2"/>
          <w:sz w:val="24"/>
          <w:szCs w:val="24"/>
        </w:rPr>
        <w:t>natureza;</w:t>
      </w:r>
    </w:p>
    <w:p w:rsidR="00185578" w:rsidRPr="007F6925" w:rsidRDefault="00185578" w:rsidP="00130698">
      <w:pPr>
        <w:numPr>
          <w:ilvl w:val="0"/>
          <w:numId w:val="49"/>
        </w:numPr>
        <w:tabs>
          <w:tab w:val="left" w:pos="274"/>
        </w:tabs>
        <w:spacing w:before="22"/>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praticar</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ilícitos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vistas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frustrar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objetivos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contratação;</w:t>
      </w:r>
    </w:p>
    <w:p w:rsidR="00185578" w:rsidRPr="007F6925" w:rsidRDefault="00185578" w:rsidP="00130698">
      <w:pPr>
        <w:numPr>
          <w:ilvl w:val="0"/>
          <w:numId w:val="49"/>
        </w:numPr>
        <w:tabs>
          <w:tab w:val="left" w:pos="207"/>
        </w:tabs>
        <w:spacing w:before="21"/>
        <w:ind w:left="207" w:hanging="20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praticar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lesivo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previsto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art.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5º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Lei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12.846/2013.</w:t>
      </w:r>
    </w:p>
    <w:p w:rsidR="00185578" w:rsidRPr="007F6925" w:rsidRDefault="00185578" w:rsidP="00185578">
      <w:pPr>
        <w:tabs>
          <w:tab w:val="left" w:pos="558"/>
        </w:tabs>
        <w:spacing w:before="22"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 Serão aplicadas ao responsável pelas infrações administrativas acima descritas as seguintes sanções:</w:t>
      </w:r>
    </w:p>
    <w:p w:rsidR="00185578" w:rsidRPr="007F6925" w:rsidRDefault="00185578" w:rsidP="00185578">
      <w:pPr>
        <w:tabs>
          <w:tab w:val="left" w:pos="784"/>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10.2. Advertência,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do contrato,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sempre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justificar</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imposição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penalidade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mais</w:t>
      </w:r>
      <w:r w:rsidRPr="007F6925">
        <w:rPr>
          <w:rFonts w:ascii="Times New Roman" w:eastAsia="Times New Roman" w:hAnsi="Times New Roman" w:cs="Times New Roman"/>
          <w:spacing w:val="22"/>
          <w:sz w:val="24"/>
          <w:szCs w:val="24"/>
        </w:rPr>
        <w:t xml:space="preserve"> </w:t>
      </w:r>
      <w:r w:rsidRPr="007F6925">
        <w:rPr>
          <w:rFonts w:ascii="Times New Roman" w:eastAsia="Times New Roman" w:hAnsi="Times New Roman" w:cs="Times New Roman"/>
          <w:sz w:val="24"/>
          <w:szCs w:val="24"/>
        </w:rPr>
        <w:t>grave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(art.</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156,</w:t>
      </w:r>
    </w:p>
    <w:p w:rsidR="00185578" w:rsidRPr="007F6925" w:rsidRDefault="00185578" w:rsidP="00185578">
      <w:pPr>
        <w:spacing w:line="275" w:lineRule="exact"/>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§2º,</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4"/>
          <w:sz w:val="24"/>
          <w:szCs w:val="24"/>
        </w:rPr>
        <w:t>Lei);</w:t>
      </w:r>
    </w:p>
    <w:p w:rsidR="00185578" w:rsidRPr="007F6925" w:rsidRDefault="00185578" w:rsidP="00185578">
      <w:pPr>
        <w:tabs>
          <w:tab w:val="left" w:pos="743"/>
        </w:tabs>
        <w:spacing w:before="21"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10.3. Impedimento de licitar e contratar, quando praticadas as condutas descritas nas alíneas b, c, d, e, f e g do subitem acima deste Contrato, sempre que não se justificar a imposição de penalidade mais grave (art. 156, §4º, da Lei);</w:t>
      </w:r>
    </w:p>
    <w:p w:rsidR="00185578" w:rsidRPr="007F6925" w:rsidRDefault="00185578" w:rsidP="00185578">
      <w:pPr>
        <w:tabs>
          <w:tab w:val="left" w:pos="714"/>
        </w:tabs>
        <w:spacing w:before="1" w:line="259" w:lineRule="auto"/>
        <w:ind w:right="112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10.4. Declaração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inidoneidade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licitar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contratar,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praticadas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condutas descritas nas alíneas h, i, j, k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 do subitem acima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deste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Contrato, bem como nas alíneas b, c, d, e, f e g, que justifiquem a imposição de penalidade mais grave (art. 156, §5º, da </w:t>
      </w:r>
      <w:r w:rsidRPr="007F6925">
        <w:rPr>
          <w:rFonts w:ascii="Times New Roman" w:eastAsia="Times New Roman" w:hAnsi="Times New Roman" w:cs="Times New Roman"/>
          <w:spacing w:val="-4"/>
          <w:sz w:val="24"/>
          <w:szCs w:val="24"/>
        </w:rPr>
        <w:t>Lei)</w:t>
      </w:r>
    </w:p>
    <w:p w:rsidR="00185578" w:rsidRPr="007F6925" w:rsidRDefault="00185578" w:rsidP="00185578">
      <w:pPr>
        <w:tabs>
          <w:tab w:val="left" w:pos="721"/>
        </w:tabs>
        <w:spacing w:line="274" w:lineRule="exact"/>
        <w:rPr>
          <w:rFonts w:ascii="Times New Roman" w:eastAsia="Times New Roman" w:hAnsi="Times New Roman" w:cs="Times New Roman"/>
          <w:sz w:val="24"/>
          <w:szCs w:val="24"/>
        </w:rPr>
      </w:pPr>
      <w:r w:rsidRPr="007F6925">
        <w:rPr>
          <w:rFonts w:ascii="Times New Roman" w:eastAsia="Times New Roman" w:hAnsi="Times New Roman" w:cs="Times New Roman"/>
          <w:spacing w:val="-2"/>
          <w:sz w:val="24"/>
          <w:szCs w:val="24"/>
        </w:rPr>
        <w:t>10.5. Multa:</w:t>
      </w:r>
    </w:p>
    <w:p w:rsidR="00185578" w:rsidRPr="007F6925" w:rsidRDefault="00185578" w:rsidP="00185578">
      <w:pPr>
        <w:tabs>
          <w:tab w:val="left" w:pos="923"/>
        </w:tabs>
        <w:spacing w:before="22" w:line="259" w:lineRule="auto"/>
        <w:ind w:right="1137"/>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10.6. Moratória de 0,5 % (cinco décimos por cento) por dia de atraso injustificado sobre o valor da parcela inadimplida, até o limite de 10 (dez) dias;</w:t>
      </w:r>
    </w:p>
    <w:p w:rsidR="00185578" w:rsidRPr="007F6925" w:rsidRDefault="00185578" w:rsidP="00185578">
      <w:pPr>
        <w:tabs>
          <w:tab w:val="left" w:pos="1091"/>
        </w:tabs>
        <w:spacing w:line="259" w:lineRule="auto"/>
        <w:ind w:right="1132"/>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10.7. No caso de atraso superior a 10 (dez) dias, será aplicado multa moratória de 10% (dez por cento) sobre o valor do saldo do Contrato, com a consequente rescisão </w:t>
      </w:r>
      <w:r w:rsidRPr="007F6925">
        <w:rPr>
          <w:rFonts w:ascii="Times New Roman" w:eastAsia="Times New Roman" w:hAnsi="Times New Roman" w:cs="Times New Roman"/>
          <w:spacing w:val="-2"/>
          <w:sz w:val="24"/>
          <w:szCs w:val="24"/>
        </w:rPr>
        <w:t>contratual.</w:t>
      </w:r>
    </w:p>
    <w:p w:rsidR="00185578" w:rsidRPr="007F6925" w:rsidRDefault="00185578" w:rsidP="00185578">
      <w:pPr>
        <w:tabs>
          <w:tab w:val="left" w:pos="921"/>
        </w:tabs>
        <w:spacing w:before="1"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10.8. Compensatória de 15% (quinze por cento) sobre o valor total do contrato, no caso de inexecução total do objeto.</w:t>
      </w:r>
    </w:p>
    <w:p w:rsidR="00185578" w:rsidRPr="007F6925" w:rsidRDefault="00185578" w:rsidP="00185578">
      <w:pPr>
        <w:tabs>
          <w:tab w:val="left" w:pos="539"/>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10.9. 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sanções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previstas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neste</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exclui,</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hipótese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alguma,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 obrigação de reparação integral do dano causado ao CONTRATANTE.</w:t>
      </w:r>
    </w:p>
    <w:p w:rsidR="00185578" w:rsidRPr="007F6925" w:rsidRDefault="00185578" w:rsidP="00185578">
      <w:pPr>
        <w:tabs>
          <w:tab w:val="left" w:pos="551"/>
        </w:tabs>
        <w:spacing w:line="259" w:lineRule="auto"/>
        <w:ind w:right="113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10.10. Todas as sanções previstas neste Contrato poderão ser aplicadas cumulativamente com a multa.</w:t>
      </w:r>
    </w:p>
    <w:p w:rsidR="00185578" w:rsidRPr="007F6925" w:rsidRDefault="00185578" w:rsidP="00185578">
      <w:pPr>
        <w:tabs>
          <w:tab w:val="left" w:pos="717"/>
        </w:tabs>
        <w:spacing w:line="259" w:lineRule="auto"/>
        <w:ind w:right="113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10.11. Antes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multa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facultada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defesa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interessado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15 (quinze) dias úteis, contado da data de sua intimação.</w:t>
      </w:r>
    </w:p>
    <w:p w:rsidR="00185578" w:rsidRPr="007F6925" w:rsidRDefault="00185578" w:rsidP="00185578">
      <w:pPr>
        <w:tabs>
          <w:tab w:val="left" w:pos="762"/>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10.12. Se a multa aplicada e as indenizações cabíveis forem superiores ao valor do pagamento eventualmente devido pelo CONTRATANTE à CONTRATADA, além da perda desse valor, a diferença será descontada da garantia prestada ou será cobrada </w:t>
      </w:r>
      <w:r w:rsidRPr="007F6925">
        <w:rPr>
          <w:rFonts w:ascii="Times New Roman" w:eastAsia="Times New Roman" w:hAnsi="Times New Roman" w:cs="Times New Roman"/>
          <w:spacing w:val="-2"/>
          <w:sz w:val="24"/>
          <w:szCs w:val="24"/>
        </w:rPr>
        <w:t>judicialmente.</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85578">
      <w:pPr>
        <w:tabs>
          <w:tab w:val="left" w:pos="712"/>
        </w:tabs>
        <w:spacing w:line="259" w:lineRule="auto"/>
        <w:ind w:right="1133"/>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10.13. Previamente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encaminhamento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cobrança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judicial,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multa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recolhida administrativamente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máximo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05</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(cinco)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dias,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contar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data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recebimento da comunicação enviada pela autoridade competente.</w:t>
      </w:r>
    </w:p>
    <w:p w:rsidR="00185578" w:rsidRPr="007F6925" w:rsidRDefault="00185578" w:rsidP="00185578">
      <w:pPr>
        <w:tabs>
          <w:tab w:val="left" w:pos="561"/>
        </w:tabs>
        <w:spacing w:line="259" w:lineRule="auto"/>
        <w:ind w:right="1133"/>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10.14. A aplicação das sanções realizar-se-á em processo administrativo que assegure o contraditório e a ampla defesa à CONTRATADA, observando-se o procedimento previsto no caput e parágrafos do art. 158 da Lei nº 14.133/2021, 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as penalidades de impedimento de licitar e contratar e de declaração de inidoneidade para licitar ou </w:t>
      </w:r>
      <w:r w:rsidRPr="007F6925">
        <w:rPr>
          <w:rFonts w:ascii="Times New Roman" w:eastAsia="Times New Roman" w:hAnsi="Times New Roman" w:cs="Times New Roman"/>
          <w:spacing w:val="-2"/>
          <w:sz w:val="24"/>
          <w:szCs w:val="24"/>
        </w:rPr>
        <w:t>contratar.</w:t>
      </w:r>
    </w:p>
    <w:p w:rsidR="00185578" w:rsidRPr="007F6925" w:rsidRDefault="00185578" w:rsidP="00185578">
      <w:pPr>
        <w:tabs>
          <w:tab w:val="left" w:pos="541"/>
        </w:tabs>
        <w:spacing w:line="274" w:lineRule="exact"/>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10.15. Na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serão </w:t>
      </w:r>
      <w:r w:rsidRPr="007F6925">
        <w:rPr>
          <w:rFonts w:ascii="Times New Roman" w:eastAsia="Times New Roman" w:hAnsi="Times New Roman" w:cs="Times New Roman"/>
          <w:spacing w:val="-2"/>
          <w:sz w:val="24"/>
          <w:szCs w:val="24"/>
        </w:rPr>
        <w:t>considerados:</w:t>
      </w:r>
    </w:p>
    <w:p w:rsidR="00185578" w:rsidRPr="007F6925" w:rsidRDefault="00185578" w:rsidP="00130698">
      <w:pPr>
        <w:numPr>
          <w:ilvl w:val="0"/>
          <w:numId w:val="48"/>
        </w:numPr>
        <w:tabs>
          <w:tab w:val="left" w:pos="260"/>
        </w:tabs>
        <w:spacing w:before="23"/>
        <w:ind w:left="260" w:hanging="258"/>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natureza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 gravidade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infração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pacing w:val="-2"/>
          <w:sz w:val="24"/>
          <w:szCs w:val="24"/>
        </w:rPr>
        <w:t>cometida;</w:t>
      </w:r>
    </w:p>
    <w:p w:rsidR="00185578" w:rsidRPr="007F6925" w:rsidRDefault="00185578" w:rsidP="00130698">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peculiaridades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caso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concreto;</w:t>
      </w:r>
    </w:p>
    <w:p w:rsidR="00185578" w:rsidRPr="007F6925" w:rsidRDefault="00185578" w:rsidP="00130698">
      <w:pPr>
        <w:numPr>
          <w:ilvl w:val="0"/>
          <w:numId w:val="48"/>
        </w:numPr>
        <w:tabs>
          <w:tab w:val="left" w:pos="246"/>
        </w:tabs>
        <w:spacing w:before="22"/>
        <w:ind w:left="246" w:hanging="244"/>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circunstâncias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agravantes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atenuantes;</w:t>
      </w:r>
    </w:p>
    <w:p w:rsidR="00185578" w:rsidRPr="007F6925" w:rsidRDefault="00185578" w:rsidP="00130698">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danos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dela provierem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o </w:t>
      </w:r>
      <w:r w:rsidRPr="007F6925">
        <w:rPr>
          <w:rFonts w:ascii="Times New Roman" w:eastAsia="Times New Roman" w:hAnsi="Times New Roman" w:cs="Times New Roman"/>
          <w:spacing w:val="-2"/>
          <w:sz w:val="24"/>
          <w:szCs w:val="24"/>
        </w:rPr>
        <w:t>CONTRATANTE.</w:t>
      </w:r>
    </w:p>
    <w:p w:rsidR="00185578" w:rsidRPr="007F6925" w:rsidRDefault="00185578" w:rsidP="00185578">
      <w:pPr>
        <w:tabs>
          <w:tab w:val="left" w:pos="573"/>
        </w:tabs>
        <w:spacing w:before="22"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10.16.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185578" w:rsidRPr="007F6925" w:rsidRDefault="00185578" w:rsidP="00185578">
      <w:pPr>
        <w:tabs>
          <w:tab w:val="left" w:pos="527"/>
        </w:tabs>
        <w:spacing w:line="259" w:lineRule="auto"/>
        <w:ind w:right="1130"/>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10.17. 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personalidade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jurídica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desconsiderada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sempre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sócios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poderes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administração,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pessoa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jurídica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sucessora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à empresa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mesmo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ramo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relação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coligação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controle,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fato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direito,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 a CONTRATADA, observados, em todos os casos, o contraditório, a ampla defesa e a obrigatoriedade de análise jurídica prévia.</w:t>
      </w:r>
    </w:p>
    <w:p w:rsidR="00185578" w:rsidRPr="007F6925" w:rsidRDefault="00185578" w:rsidP="00185578">
      <w:pPr>
        <w:tabs>
          <w:tab w:val="left" w:pos="527"/>
        </w:tabs>
        <w:spacing w:line="259" w:lineRule="auto"/>
        <w:ind w:right="1130"/>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CLÁUSULA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DECIMA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PRIMEIRO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RESCISÃO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CONTRATUAL</w:t>
      </w:r>
    </w:p>
    <w:p w:rsidR="00185578" w:rsidRPr="007F6925" w:rsidRDefault="00185578" w:rsidP="00130698">
      <w:pPr>
        <w:numPr>
          <w:ilvl w:val="1"/>
          <w:numId w:val="47"/>
        </w:numPr>
        <w:tabs>
          <w:tab w:val="left" w:pos="633"/>
        </w:tabs>
        <w:spacing w:before="17" w:line="259" w:lineRule="auto"/>
        <w:ind w:right="1138"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CONTRATANTE se reserva o direito de rescindir o presente contrato unilateralmente quando ocorrerem as hipóteses do artigo 137 da Lei nº 14.133/21.</w:t>
      </w:r>
    </w:p>
    <w:p w:rsidR="00185578" w:rsidRPr="007F6925" w:rsidRDefault="00185578" w:rsidP="00130698">
      <w:pPr>
        <w:numPr>
          <w:ilvl w:val="1"/>
          <w:numId w:val="47"/>
        </w:numPr>
        <w:tabs>
          <w:tab w:val="left" w:pos="575"/>
        </w:tabs>
        <w:spacing w:before="2"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A rescisão do presente contrato poderá ser ainda amigável, por acordo entre as partes, na forma do artigo 138, II da Lei nº 14.133/21, ou judicial, nos termos da </w:t>
      </w:r>
      <w:r w:rsidRPr="007F6925">
        <w:rPr>
          <w:rFonts w:ascii="Times New Roman" w:eastAsia="Times New Roman" w:hAnsi="Times New Roman" w:cs="Times New Roman"/>
          <w:spacing w:val="-2"/>
          <w:sz w:val="24"/>
          <w:szCs w:val="24"/>
        </w:rPr>
        <w:t>legislação.</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SEGUNDA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SUBCONTRATAÇÃO</w:t>
      </w:r>
    </w:p>
    <w:p w:rsidR="00185578" w:rsidRPr="007F6925" w:rsidRDefault="003A38E3" w:rsidP="00130698">
      <w:pPr>
        <w:numPr>
          <w:ilvl w:val="1"/>
          <w:numId w:val="46"/>
        </w:numPr>
        <w:tabs>
          <w:tab w:val="left" w:pos="599"/>
        </w:tabs>
        <w:spacing w:before="17" w:line="259" w:lineRule="auto"/>
        <w:ind w:right="1133"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vedada a subcontratação da obra contratada.</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TERCEIRA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DOS</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ENCARGOS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CONTRATUAIS</w:t>
      </w:r>
    </w:p>
    <w:p w:rsidR="00185578" w:rsidRPr="007F6925" w:rsidRDefault="00185578" w:rsidP="00185578">
      <w:pPr>
        <w:outlineLvl w:val="0"/>
        <w:rPr>
          <w:rFonts w:ascii="Times New Roman" w:eastAsia="Times New Roman" w:hAnsi="Times New Roman" w:cs="Times New Roman"/>
          <w:b/>
          <w:bCs/>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spacing w:before="65"/>
        <w:rPr>
          <w:rFonts w:ascii="Times New Roman" w:eastAsia="Times New Roman" w:hAnsi="Times New Roman" w:cs="Times New Roman"/>
          <w:b/>
          <w:sz w:val="24"/>
          <w:szCs w:val="24"/>
        </w:rPr>
      </w:pPr>
    </w:p>
    <w:p w:rsidR="00185578" w:rsidRPr="007F6925" w:rsidRDefault="00185578" w:rsidP="00130698">
      <w:pPr>
        <w:numPr>
          <w:ilvl w:val="1"/>
          <w:numId w:val="45"/>
        </w:numPr>
        <w:tabs>
          <w:tab w:val="left" w:pos="537"/>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é</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responsável</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providências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referentes à legislação específica de acidentes de trabalho quando de ocorrências em que forem vítimas os seus funcionários, no desempenho dos serviços ou em conexão com eles.</w:t>
      </w:r>
    </w:p>
    <w:p w:rsidR="00185578" w:rsidRPr="007F6925" w:rsidRDefault="00185578" w:rsidP="00130698">
      <w:pPr>
        <w:numPr>
          <w:ilvl w:val="1"/>
          <w:numId w:val="45"/>
        </w:numPr>
        <w:tabs>
          <w:tab w:val="left" w:pos="529"/>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única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exclusiva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responsável</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pela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serviços objeto do presente contrato, responde civil e criminalmente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por todos os danos, perdas e prejuízos que, por dolo ou culpa sua, de seus empregados, prepostos ou terceiros, no exercício de suas atividades, vier, direta ou indiretamente, causar ou provocar à CONTRATANTE ou a terceiros.</w:t>
      </w:r>
    </w:p>
    <w:p w:rsidR="00185578" w:rsidRPr="007F6925" w:rsidRDefault="00185578" w:rsidP="00130698">
      <w:pPr>
        <w:numPr>
          <w:ilvl w:val="1"/>
          <w:numId w:val="45"/>
        </w:numPr>
        <w:tabs>
          <w:tab w:val="left" w:pos="642"/>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À CONTRATADA caberá as despesas peculiares às empreitadas globais, notadamente serviços gerais, transporte horizontal e vertical, mão-de-obra e materiais, inclusive para instalações provisórias, e todos os encargos sociais, trabalhistas, previdenciários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fiscais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relativas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aos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registros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junto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CREA. Cabe ainda à CONTRATADA, por todo o período de execução das obras, manter os seguros que por Lei se tornarem exigíveis.</w:t>
      </w:r>
    </w:p>
    <w:p w:rsidR="00185578" w:rsidRPr="007F6925" w:rsidRDefault="00185578" w:rsidP="00130698">
      <w:pPr>
        <w:numPr>
          <w:ilvl w:val="1"/>
          <w:numId w:val="45"/>
        </w:numPr>
        <w:tabs>
          <w:tab w:val="left" w:pos="558"/>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85578" w:rsidRPr="007F6925" w:rsidRDefault="00185578" w:rsidP="00185578">
      <w:pPr>
        <w:spacing w:before="23"/>
        <w:rPr>
          <w:rFonts w:ascii="Times New Roman" w:eastAsia="Times New Roman" w:hAnsi="Times New Roman" w:cs="Times New Roman"/>
          <w:sz w:val="24"/>
          <w:szCs w:val="24"/>
        </w:rPr>
      </w:pPr>
    </w:p>
    <w:p w:rsidR="00185578" w:rsidRPr="007F6925" w:rsidRDefault="00185578" w:rsidP="00185578">
      <w:pPr>
        <w:spacing w:line="259" w:lineRule="auto"/>
        <w:ind w:right="1137"/>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QUARTA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SEGURANÇA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MEDICINA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40"/>
          <w:sz w:val="24"/>
          <w:szCs w:val="24"/>
        </w:rPr>
        <w:t xml:space="preserve"> </w:t>
      </w:r>
      <w:r w:rsidRPr="007F6925">
        <w:rPr>
          <w:rFonts w:ascii="Times New Roman" w:eastAsia="Times New Roman" w:hAnsi="Times New Roman" w:cs="Times New Roman"/>
          <w:b/>
          <w:bCs/>
          <w:spacing w:val="-2"/>
          <w:sz w:val="24"/>
          <w:szCs w:val="24"/>
        </w:rPr>
        <w:t>TRABALHO</w:t>
      </w:r>
    </w:p>
    <w:p w:rsidR="00185578" w:rsidRPr="007F6925" w:rsidRDefault="00185578" w:rsidP="00130698">
      <w:pPr>
        <w:numPr>
          <w:ilvl w:val="1"/>
          <w:numId w:val="44"/>
        </w:numPr>
        <w:tabs>
          <w:tab w:val="left" w:pos="549"/>
        </w:tabs>
        <w:spacing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cumprir todas as exigências impostas pelas legislações federal, estadual e municipal, com relação à segurança, higiene e medicina do trabalho, particularmente</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aquelas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pertinentes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Lei</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n.</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6.514,</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22</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dezembro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1977</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pacing w:val="-2"/>
          <w:sz w:val="24"/>
          <w:szCs w:val="24"/>
        </w:rPr>
        <w:t>Portaria</w:t>
      </w:r>
    </w:p>
    <w:p w:rsidR="00185578" w:rsidRPr="007F6925" w:rsidRDefault="00185578" w:rsidP="00185578">
      <w:pPr>
        <w:spacing w:line="275" w:lineRule="exact"/>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3.214, 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08 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junho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1978,</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onde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estão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as Normas </w:t>
      </w:r>
      <w:r w:rsidRPr="007F6925">
        <w:rPr>
          <w:rFonts w:ascii="Times New Roman" w:eastAsia="Times New Roman" w:hAnsi="Times New Roman" w:cs="Times New Roman"/>
          <w:spacing w:val="-2"/>
          <w:sz w:val="24"/>
          <w:szCs w:val="24"/>
        </w:rPr>
        <w:t>Regulamentadoras.</w:t>
      </w:r>
    </w:p>
    <w:p w:rsidR="00185578" w:rsidRPr="007F6925" w:rsidRDefault="00185578" w:rsidP="00130698">
      <w:pPr>
        <w:numPr>
          <w:ilvl w:val="1"/>
          <w:numId w:val="44"/>
        </w:numPr>
        <w:tabs>
          <w:tab w:val="left" w:pos="604"/>
        </w:tabs>
        <w:spacing w:before="16"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85578" w:rsidRPr="007F6925" w:rsidRDefault="00185578" w:rsidP="00130698">
      <w:pPr>
        <w:numPr>
          <w:ilvl w:val="1"/>
          <w:numId w:val="44"/>
        </w:numPr>
        <w:tabs>
          <w:tab w:val="left" w:pos="556"/>
        </w:tabs>
        <w:spacing w:before="1"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fornecer a seus empregados, exigindo e fiscalizando a utilização de Equipamentos de Proteção Individual (EPI) e Coletivo (EPC), certificados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aprovados pelo Ministério do Trabalho, observando as normas de segurança, higiene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 medicina do trabalho, conforme legislação vigente.</w:t>
      </w:r>
    </w:p>
    <w:p w:rsidR="00185578" w:rsidRPr="007F6925" w:rsidRDefault="00185578" w:rsidP="00130698">
      <w:pPr>
        <w:numPr>
          <w:ilvl w:val="1"/>
          <w:numId w:val="44"/>
        </w:numPr>
        <w:tabs>
          <w:tab w:val="left" w:pos="563"/>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A CONTRATADA deverá apresentar no início do fornecimento ou da prestação dos serviços, e manter no local onde os serviços serão prestados, os seguintes </w:t>
      </w:r>
      <w:r w:rsidRPr="007F6925">
        <w:rPr>
          <w:rFonts w:ascii="Times New Roman" w:eastAsia="Times New Roman" w:hAnsi="Times New Roman" w:cs="Times New Roman"/>
          <w:spacing w:val="-2"/>
          <w:sz w:val="24"/>
          <w:szCs w:val="24"/>
        </w:rPr>
        <w:t>documentos:</w:t>
      </w:r>
    </w:p>
    <w:p w:rsidR="00185578" w:rsidRPr="007F6925" w:rsidRDefault="00185578" w:rsidP="00130698">
      <w:pPr>
        <w:numPr>
          <w:ilvl w:val="0"/>
          <w:numId w:val="43"/>
        </w:numPr>
        <w:tabs>
          <w:tab w:val="left" w:pos="260"/>
        </w:tabs>
        <w:spacing w:line="275" w:lineRule="exact"/>
        <w:ind w:left="260" w:hanging="258"/>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Cópia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ficha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registro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empregado;</w:t>
      </w:r>
    </w:p>
    <w:p w:rsidR="00185578" w:rsidRPr="007F6925" w:rsidRDefault="00185578" w:rsidP="00130698">
      <w:pPr>
        <w:numPr>
          <w:ilvl w:val="0"/>
          <w:numId w:val="43"/>
        </w:numPr>
        <w:tabs>
          <w:tab w:val="left" w:pos="312"/>
        </w:tabs>
        <w:spacing w:before="20" w:line="259" w:lineRule="auto"/>
        <w:ind w:left="2" w:right="1139"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Atestado de Saúde Ocupacional (ASO), de cada um dos empregados alocados na atividade, com exames periódicos atualizados de acordo com a função exercida;</w:t>
      </w:r>
    </w:p>
    <w:p w:rsidR="00185578" w:rsidRPr="007F6925" w:rsidRDefault="00185578" w:rsidP="00185578">
      <w:pPr>
        <w:spacing w:line="259" w:lineRule="auto"/>
        <w:jc w:val="both"/>
        <w:rPr>
          <w:rFonts w:ascii="Times New Roman" w:eastAsia="Times New Roman" w:hAnsi="Times New Roman" w:cs="Times New Roman"/>
          <w:b/>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0"/>
          <w:numId w:val="43"/>
        </w:numPr>
        <w:tabs>
          <w:tab w:val="left" w:pos="318"/>
        </w:tabs>
        <w:spacing w:line="259" w:lineRule="auto"/>
        <w:ind w:left="2" w:right="1130"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Listagem comprobatória da distribuição gratuita aos empregados envolvidos no Contrato, de Equipamentos de Proteção Individual (EPI) e Coletivo (EPC);</w:t>
      </w:r>
    </w:p>
    <w:p w:rsidR="00185578" w:rsidRPr="007F6925" w:rsidRDefault="00185578" w:rsidP="00130698">
      <w:pPr>
        <w:numPr>
          <w:ilvl w:val="0"/>
          <w:numId w:val="43"/>
        </w:numPr>
        <w:tabs>
          <w:tab w:val="left" w:pos="334"/>
        </w:tabs>
        <w:spacing w:line="259" w:lineRule="auto"/>
        <w:ind w:left="2" w:right="1138"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 xml:space="preserve">A entrega de comprovação de treinamentos relacionados as atividades que será </w:t>
      </w:r>
      <w:r w:rsidRPr="007F6925">
        <w:rPr>
          <w:rFonts w:ascii="Times New Roman" w:eastAsia="Times New Roman" w:hAnsi="Times New Roman" w:cs="Times New Roman"/>
          <w:spacing w:val="-2"/>
          <w:sz w:val="24"/>
          <w:szCs w:val="24"/>
        </w:rPr>
        <w:t>exercida;</w:t>
      </w:r>
    </w:p>
    <w:p w:rsidR="00185578" w:rsidRPr="007F6925" w:rsidRDefault="00185578" w:rsidP="00130698">
      <w:pPr>
        <w:numPr>
          <w:ilvl w:val="0"/>
          <w:numId w:val="43"/>
        </w:numPr>
        <w:tabs>
          <w:tab w:val="left" w:pos="258"/>
        </w:tabs>
        <w:spacing w:line="259" w:lineRule="auto"/>
        <w:ind w:left="2"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Cópia das documentações referidas nos itens acima deverão ser enviadas ao setor de segurança do trabalho da CONTRATANTE, via carta ou presencial antes do início da prestação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serviço.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está</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sujeita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fiscalização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setor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 xml:space="preserve">segurança da CONTRATANTE para constatar as condições de trabalho dos colaboradores da </w:t>
      </w:r>
      <w:r w:rsidRPr="007F6925">
        <w:rPr>
          <w:rFonts w:ascii="Times New Roman" w:eastAsia="Times New Roman" w:hAnsi="Times New Roman" w:cs="Times New Roman"/>
          <w:spacing w:val="-2"/>
          <w:sz w:val="24"/>
          <w:szCs w:val="24"/>
        </w:rPr>
        <w:t>CONTRATADA.</w:t>
      </w:r>
    </w:p>
    <w:p w:rsidR="00185578" w:rsidRPr="007F6925" w:rsidRDefault="00185578" w:rsidP="00185578">
      <w:pPr>
        <w:tabs>
          <w:tab w:val="left" w:pos="664"/>
        </w:tabs>
        <w:spacing w:line="259" w:lineRule="auto"/>
        <w:ind w:right="1136"/>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14.5. A CONTRATADA deverá responsabilizar-se por todos os acidentes do trabalho/doenças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ocupacionais,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observando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Normas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Segurança,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Higiene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Medicina do Trabalho, conforme legislação vigente, relacionadas às pessoas por ela empregadas, direta ou indiretamente para a execução do objeto contratual</w:t>
      </w:r>
      <w:r w:rsidRPr="007F6925">
        <w:rPr>
          <w:rFonts w:ascii="Times New Roman" w:eastAsia="Times New Roman" w:hAnsi="Times New Roman" w:cs="Times New Roman"/>
          <w:b/>
          <w:sz w:val="24"/>
          <w:szCs w:val="24"/>
        </w:rPr>
        <w:t>.</w:t>
      </w:r>
    </w:p>
    <w:p w:rsidR="00185578" w:rsidRPr="007F6925" w:rsidRDefault="00185578" w:rsidP="00185578">
      <w:pPr>
        <w:tabs>
          <w:tab w:val="left" w:pos="532"/>
        </w:tabs>
        <w:spacing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14.5. 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violação,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disposição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desta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Cláusula,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considerada infração grave e facultará à CONTRATANTE a imediata rescisão de pleno direito do </w:t>
      </w:r>
      <w:r w:rsidRPr="007F6925">
        <w:rPr>
          <w:rFonts w:ascii="Times New Roman" w:eastAsia="Times New Roman" w:hAnsi="Times New Roman" w:cs="Times New Roman"/>
          <w:spacing w:val="-2"/>
          <w:sz w:val="24"/>
          <w:szCs w:val="24"/>
        </w:rPr>
        <w:t>Contrato.</w:t>
      </w:r>
    </w:p>
    <w:p w:rsidR="00185578" w:rsidRPr="007F6925" w:rsidRDefault="00185578" w:rsidP="00185578">
      <w:pPr>
        <w:spacing w:before="22"/>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QUINTA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EXTINÇÃO </w:t>
      </w:r>
      <w:r w:rsidRPr="007F6925">
        <w:rPr>
          <w:rFonts w:ascii="Times New Roman" w:eastAsia="Times New Roman" w:hAnsi="Times New Roman" w:cs="Times New Roman"/>
          <w:b/>
          <w:bCs/>
          <w:spacing w:val="-2"/>
          <w:sz w:val="24"/>
          <w:szCs w:val="24"/>
        </w:rPr>
        <w:t>CONTRATUAL</w:t>
      </w:r>
    </w:p>
    <w:p w:rsidR="00185578" w:rsidRPr="007F6925" w:rsidRDefault="00185578" w:rsidP="00130698">
      <w:pPr>
        <w:numPr>
          <w:ilvl w:val="1"/>
          <w:numId w:val="42"/>
        </w:numPr>
        <w:tabs>
          <w:tab w:val="left" w:pos="541"/>
        </w:tabs>
        <w:spacing w:before="17"/>
        <w:ind w:left="541" w:hanging="53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 extingue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vencido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nele </w:t>
      </w:r>
      <w:r w:rsidRPr="007F6925">
        <w:rPr>
          <w:rFonts w:ascii="Times New Roman" w:eastAsia="Times New Roman" w:hAnsi="Times New Roman" w:cs="Times New Roman"/>
          <w:spacing w:val="-2"/>
          <w:sz w:val="24"/>
          <w:szCs w:val="24"/>
        </w:rPr>
        <w:t>estipulado.</w:t>
      </w:r>
    </w:p>
    <w:p w:rsidR="00185578" w:rsidRPr="007F6925" w:rsidRDefault="00185578" w:rsidP="00185578">
      <w:pPr>
        <w:spacing w:before="51"/>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SEXTA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DOTAÇÃO </w:t>
      </w:r>
      <w:r w:rsidRPr="007F6925">
        <w:rPr>
          <w:rFonts w:ascii="Times New Roman" w:eastAsia="Times New Roman" w:hAnsi="Times New Roman" w:cs="Times New Roman"/>
          <w:b/>
          <w:bCs/>
          <w:spacing w:val="-2"/>
          <w:sz w:val="24"/>
          <w:szCs w:val="24"/>
        </w:rPr>
        <w:t>ORÇAMENTÁRIA</w:t>
      </w:r>
    </w:p>
    <w:p w:rsidR="00185578" w:rsidRPr="007F6925" w:rsidRDefault="00185578" w:rsidP="00130698">
      <w:pPr>
        <w:numPr>
          <w:ilvl w:val="1"/>
          <w:numId w:val="41"/>
        </w:numPr>
        <w:tabs>
          <w:tab w:val="left" w:pos="594"/>
        </w:tabs>
        <w:spacing w:before="17"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correrão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seguinte dotação orçamentária:</w:t>
      </w:r>
    </w:p>
    <w:p w:rsidR="00185578" w:rsidRPr="00982267" w:rsidRDefault="00982267" w:rsidP="00185578">
      <w:pPr>
        <w:spacing w:before="48"/>
        <w:rPr>
          <w:rFonts w:ascii="Times New Roman" w:eastAsia="Times New Roman" w:hAnsi="Times New Roman" w:cs="Times New Roman"/>
          <w:sz w:val="24"/>
          <w:szCs w:val="24"/>
        </w:rPr>
      </w:pPr>
      <w:r w:rsidRPr="00982267">
        <w:rPr>
          <w:rFonts w:ascii="Times New Roman" w:hAnsi="Times New Roman" w:cs="Times New Roman"/>
          <w:sz w:val="24"/>
          <w:szCs w:val="24"/>
        </w:rPr>
        <w:t xml:space="preserve">12 Secretaria da Indústria, Comércio, Desporto e Turismo 12.01 UNIDADE SUBORDINADA 12.01.27.812.0126.1038.0706.3110 REFORMA AMPLIAÇÃO QUADRA LINHA LEONEL ROCHA 4490.51.00.00.00.00 OBRAS E INSTALAÇÕES </w:t>
      </w:r>
      <w:r w:rsidR="00037D6D">
        <w:rPr>
          <w:rFonts w:ascii="Times New Roman" w:hAnsi="Times New Roman" w:cs="Times New Roman"/>
          <w:sz w:val="24"/>
          <w:szCs w:val="24"/>
        </w:rPr>
        <w:t xml:space="preserve">/827 - </w:t>
      </w:r>
      <w:r w:rsidRPr="00982267">
        <w:rPr>
          <w:rFonts w:ascii="Times New Roman" w:hAnsi="Times New Roman" w:cs="Times New Roman"/>
          <w:sz w:val="24"/>
          <w:szCs w:val="24"/>
        </w:rPr>
        <w:t>Modernização da Quadra Poliesportiva da Linha Leonel Rocha, com área total de 740 m².</w:t>
      </w: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DÉCIMA SETIMA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ANÁLISE</w:t>
      </w:r>
    </w:p>
    <w:p w:rsidR="00185578" w:rsidRPr="007F6925" w:rsidRDefault="00185578" w:rsidP="00130698">
      <w:pPr>
        <w:numPr>
          <w:ilvl w:val="1"/>
          <w:numId w:val="40"/>
        </w:numPr>
        <w:tabs>
          <w:tab w:val="left" w:pos="604"/>
        </w:tabs>
        <w:spacing w:before="17" w:line="259"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minuta do presente instrumento de contrato foi devidamente examinada e aprovada pelo Departamento Jurídico do CONTRATANTE, conforme determina a legislação em vigor.</w:t>
      </w:r>
    </w:p>
    <w:p w:rsidR="00185578" w:rsidRPr="007F6925" w:rsidRDefault="00185578" w:rsidP="00185578">
      <w:pPr>
        <w:spacing w:before="28"/>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OITAVA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PUBLICAÇÃO</w:t>
      </w:r>
    </w:p>
    <w:p w:rsidR="00185578" w:rsidRPr="007F6925" w:rsidRDefault="00185578" w:rsidP="00130698">
      <w:pPr>
        <w:numPr>
          <w:ilvl w:val="1"/>
          <w:numId w:val="39"/>
        </w:numPr>
        <w:tabs>
          <w:tab w:val="left" w:pos="575"/>
        </w:tabs>
        <w:spacing w:before="17"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Incumbirá à CONTRATANTE providenciar a publicação deste instrumento nos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termos e condições previstas na Lei nº 14.133/21.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DECIMA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NONA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CASOS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OMISSOS</w:t>
      </w:r>
    </w:p>
    <w:p w:rsidR="00185578" w:rsidRPr="007F6925" w:rsidRDefault="00185578" w:rsidP="00130698">
      <w:pPr>
        <w:numPr>
          <w:ilvl w:val="1"/>
          <w:numId w:val="38"/>
        </w:numPr>
        <w:tabs>
          <w:tab w:val="left" w:pos="551"/>
        </w:tabs>
        <w:spacing w:before="17"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Os casos omissos serão decididos pelo CONTRATANTE, segundo as disposições contidas na Lei nº 14.133, de 2021 e demais normas federais aplicáveis e, subsidiariamente,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segundo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disposições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contidas na Lei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8.078,</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1990 –</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Código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Defesa do Consumidor – e normas e princípios gerais dos contratos.</w:t>
      </w: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 VIGESIMA: DA GARANTIA CONTRATUAL</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lastRenderedPageBreak/>
        <w:t xml:space="preserve">20. </w:t>
      </w:r>
      <w:r w:rsidRPr="007F6925">
        <w:rPr>
          <w:rFonts w:ascii="Times New Roman" w:eastAsia="Times New Roman" w:hAnsi="Times New Roman" w:cs="Times New Roman"/>
          <w:sz w:val="24"/>
          <w:szCs w:val="24"/>
        </w:rPr>
        <w:t>Na assinatura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licitante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deverá prestar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garantia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em um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montante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5%</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(cinco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global 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contratação, </w:t>
      </w:r>
      <w:r w:rsidRPr="007F6925">
        <w:rPr>
          <w:rFonts w:ascii="Times New Roman" w:eastAsia="Times New Roman" w:hAnsi="Times New Roman" w:cs="Times New Roman"/>
          <w:spacing w:val="-1"/>
          <w:sz w:val="24"/>
          <w:szCs w:val="24"/>
        </w:rPr>
        <w:t>na forma de seguro-</w:t>
      </w:r>
      <w:r w:rsidRPr="007F6925">
        <w:rPr>
          <w:rFonts w:ascii="Times New Roman" w:eastAsia="Times New Roman" w:hAnsi="Times New Roman" w:cs="Times New Roman"/>
          <w:sz w:val="24"/>
          <w:szCs w:val="24"/>
        </w:rPr>
        <w:t>garantia, conforme art.102, da Leinº14.133/2021, restando em caso de inadimplemento pelo contratado, a responsabilidade e obrigação pela seguradora em assumir a execução e conclusão do objeto do contrato, 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consonância as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hipóteses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previstas neste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mesmo artigo.</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20.1. .</w:t>
      </w:r>
      <w:r w:rsidRPr="007F6925">
        <w:rPr>
          <w:rFonts w:ascii="Times New Roman" w:eastAsia="Times New Roman" w:hAnsi="Times New Roman" w:cs="Times New Roman"/>
          <w:sz w:val="24"/>
          <w:szCs w:val="24"/>
        </w:rPr>
        <w:t xml:space="preserve"> 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ausência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apresentação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garantia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contratual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constitui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motivo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impossibilitar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assinatura do contrato e</w:t>
      </w:r>
      <w:r w:rsidRPr="007F6925">
        <w:rPr>
          <w:rFonts w:ascii="Times New Roman" w:eastAsia="Times New Roman" w:hAnsi="Times New Roman" w:cs="Times New Roman"/>
          <w:sz w:val="24"/>
          <w:szCs w:val="24"/>
        </w:rPr>
        <w:t xml:space="preserve"> caracteriza desinteresse por parte da licitante, sujeitando-a às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 previstas neste edital.</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20.2.</w:t>
      </w:r>
      <w:r w:rsidRPr="007F6925">
        <w:rPr>
          <w:rFonts w:ascii="Times New Roman" w:eastAsia="Times New Roman" w:hAnsi="Times New Roman" w:cs="Times New Roman"/>
          <w:sz w:val="24"/>
          <w:szCs w:val="24"/>
        </w:rPr>
        <w:t xml:space="preserve"> A liberação da garantia se dará em um prazo de dez dias a contar da apresentação da CND</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 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Certificado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Baixa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Matrícula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junto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INSS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 atestado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recebimento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definitivo por parte do Município. ACND da Obra deverá ser apta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para averbação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 obra, se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necessária.</w:t>
      </w:r>
    </w:p>
    <w:p w:rsidR="00185578" w:rsidRPr="007F6925" w:rsidRDefault="00185578" w:rsidP="00185578">
      <w:pPr>
        <w:tabs>
          <w:tab w:val="left" w:pos="551"/>
        </w:tabs>
        <w:spacing w:before="17" w:line="259" w:lineRule="auto"/>
        <w:ind w:right="1131"/>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20.3. CLÁUSULA</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z w:val="24"/>
          <w:szCs w:val="24"/>
        </w:rPr>
        <w:t>VIGÉSIMA</w:t>
      </w:r>
      <w:r w:rsidR="00E65E06" w:rsidRPr="007F6925">
        <w:rPr>
          <w:rFonts w:ascii="Times New Roman" w:eastAsia="Times New Roman" w:hAnsi="Times New Roman" w:cs="Times New Roman"/>
          <w:b/>
          <w:sz w:val="24"/>
          <w:szCs w:val="24"/>
        </w:rPr>
        <w:t xml:space="preserve"> PRIMEIRA</w:t>
      </w:r>
      <w:r w:rsidRPr="007F6925">
        <w:rPr>
          <w:rFonts w:ascii="Times New Roman" w:eastAsia="Times New Roman" w:hAnsi="Times New Roman" w:cs="Times New Roman"/>
          <w:b/>
          <w:spacing w:val="-1"/>
          <w:sz w:val="24"/>
          <w:szCs w:val="24"/>
        </w:rPr>
        <w:t xml:space="preserve"> </w:t>
      </w:r>
      <w:r w:rsidRPr="007F6925">
        <w:rPr>
          <w:rFonts w:ascii="Times New Roman" w:eastAsia="Times New Roman" w:hAnsi="Times New Roman" w:cs="Times New Roman"/>
          <w:b/>
          <w:sz w:val="24"/>
          <w:szCs w:val="24"/>
        </w:rPr>
        <w:t>-</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z w:val="24"/>
          <w:szCs w:val="24"/>
        </w:rPr>
        <w:t>DO</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pacing w:val="-4"/>
          <w:sz w:val="24"/>
          <w:szCs w:val="24"/>
        </w:rPr>
        <w:t>FORO</w:t>
      </w:r>
    </w:p>
    <w:p w:rsidR="00185578" w:rsidRPr="007F6925" w:rsidRDefault="00185578" w:rsidP="00185578">
      <w:pPr>
        <w:tabs>
          <w:tab w:val="left" w:pos="537"/>
        </w:tabs>
        <w:spacing w:line="259" w:lineRule="auto"/>
        <w:ind w:right="1135"/>
        <w:jc w:val="both"/>
        <w:rPr>
          <w:rFonts w:ascii="Times New Roman" w:eastAsia="Times New Roman" w:hAnsi="Times New Roman" w:cs="Times New Roman"/>
          <w:b/>
          <w:sz w:val="24"/>
          <w:szCs w:val="24"/>
        </w:rPr>
      </w:pPr>
    </w:p>
    <w:p w:rsidR="00185578" w:rsidRPr="007F6925" w:rsidRDefault="00185578" w:rsidP="00185578">
      <w:pPr>
        <w:tabs>
          <w:tab w:val="left" w:pos="537"/>
        </w:tabs>
        <w:spacing w:line="259" w:lineRule="auto"/>
        <w:ind w:right="113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Fica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eleito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Foro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Comarca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Palmeira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Missões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dirimir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quaisquer dúvidas oriundas das obrigações previstas neste Contrato, com renúncia expressa de qualquer outro por mais privilegiado que seja.</w:t>
      </w:r>
    </w:p>
    <w:p w:rsidR="00185578" w:rsidRPr="007F6925" w:rsidRDefault="00185578" w:rsidP="00185578">
      <w:pPr>
        <w:spacing w:before="20"/>
        <w:rPr>
          <w:rFonts w:ascii="Times New Roman" w:eastAsia="Times New Roman" w:hAnsi="Times New Roman" w:cs="Times New Roman"/>
          <w:sz w:val="24"/>
          <w:szCs w:val="24"/>
        </w:rPr>
      </w:pPr>
    </w:p>
    <w:p w:rsidR="00185578" w:rsidRPr="007F6925" w:rsidRDefault="00185578" w:rsidP="00185578">
      <w:pPr>
        <w:spacing w:line="259" w:lineRule="auto"/>
        <w:ind w:right="1137"/>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Estando,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assim,</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justos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contratados,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lavrou-se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após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lido,</w:t>
      </w:r>
      <w:r w:rsidRPr="007F6925">
        <w:rPr>
          <w:rFonts w:ascii="Times New Roman" w:eastAsia="Times New Roman" w:hAnsi="Times New Roman" w:cs="Times New Roman"/>
          <w:spacing w:val="80"/>
          <w:sz w:val="24"/>
          <w:szCs w:val="24"/>
        </w:rPr>
        <w:t xml:space="preserve"> </w:t>
      </w:r>
      <w:r w:rsidRPr="007F6925">
        <w:rPr>
          <w:rFonts w:ascii="Times New Roman" w:eastAsia="Times New Roman" w:hAnsi="Times New Roman" w:cs="Times New Roman"/>
          <w:sz w:val="24"/>
          <w:szCs w:val="24"/>
        </w:rPr>
        <w:t>conferido e achado conforme, vai assinado pelas partes.</w:t>
      </w: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43"/>
        <w:rPr>
          <w:rFonts w:ascii="Times New Roman" w:eastAsia="Times New Roman" w:hAnsi="Times New Roman" w:cs="Times New Roman"/>
          <w:sz w:val="24"/>
          <w:szCs w:val="24"/>
        </w:rPr>
      </w:pPr>
    </w:p>
    <w:p w:rsidR="00185578" w:rsidRPr="007F6925" w:rsidRDefault="00185578" w:rsidP="00185578">
      <w:pPr>
        <w:ind w:right="1133"/>
        <w:jc w:val="center"/>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Sagrada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Família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xx</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xxx</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00982267">
        <w:rPr>
          <w:rFonts w:ascii="Times New Roman" w:eastAsia="Times New Roman" w:hAnsi="Times New Roman" w:cs="Times New Roman"/>
          <w:spacing w:val="-2"/>
          <w:sz w:val="24"/>
          <w:szCs w:val="24"/>
        </w:rPr>
        <w:t>2026</w:t>
      </w:r>
      <w:r w:rsidRPr="007F6925">
        <w:rPr>
          <w:rFonts w:ascii="Times New Roman" w:eastAsia="Times New Roman" w:hAnsi="Times New Roman" w:cs="Times New Roman"/>
          <w:spacing w:val="-2"/>
          <w:sz w:val="24"/>
          <w:szCs w:val="24"/>
        </w:rPr>
        <w:t>.</w:t>
      </w: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178"/>
        <w:rPr>
          <w:rFonts w:ascii="Times New Roman" w:eastAsia="Times New Roman" w:hAnsi="Times New Roman" w:cs="Times New Roman"/>
          <w:sz w:val="24"/>
          <w:szCs w:val="24"/>
        </w:rPr>
      </w:pPr>
      <w:r w:rsidRPr="007F6925">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59264" behindDoc="1" locked="0" layoutInCell="1" allowOverlap="1" wp14:anchorId="54A7BB5D" wp14:editId="41CBAF7C">
                <wp:simplePos x="0" y="0"/>
                <wp:positionH relativeFrom="page">
                  <wp:posOffset>1537969</wp:posOffset>
                </wp:positionH>
                <wp:positionV relativeFrom="paragraph">
                  <wp:posOffset>274834</wp:posOffset>
                </wp:positionV>
                <wp:extent cx="205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72E6194" id="Graphic 40" o:spid="_x0000_s1026" style="position:absolute;margin-left:121.1pt;margin-top:21.65pt;width:1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" path="m,l2057400,e" filled="f" strokeweight=".26669mm">
                <v:path arrowok="t"/>
                <w10:wrap type="topAndBottom" anchorx="page"/>
              </v:shape>
            </w:pict>
          </mc:Fallback>
        </mc:AlternateContent>
      </w:r>
      <w:r w:rsidRPr="007F6925">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60288" behindDoc="1" locked="0" layoutInCell="1" allowOverlap="1" wp14:anchorId="3E17F393" wp14:editId="37E82BD7">
                <wp:simplePos x="0" y="0"/>
                <wp:positionH relativeFrom="page">
                  <wp:posOffset>4348860</wp:posOffset>
                </wp:positionH>
                <wp:positionV relativeFrom="paragraph">
                  <wp:posOffset>274834</wp:posOffset>
                </wp:positionV>
                <wp:extent cx="213233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2330" cy="1270"/>
                        </a:xfrm>
                        <a:custGeom>
                          <a:avLst/>
                          <a:gdLst/>
                          <a:ahLst/>
                          <a:cxnLst/>
                          <a:rect l="l" t="t" r="r" b="b"/>
                          <a:pathLst>
                            <a:path w="2132330">
                              <a:moveTo>
                                <a:pt x="0" y="0"/>
                              </a:moveTo>
                              <a:lnTo>
                                <a:pt x="21320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A33DE38" id="Graphic 41" o:spid="_x0000_s1026" style="position:absolute;margin-left:342.45pt;margin-top:21.65pt;width:167.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32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" path="m,l2132076,e" filled="f" strokeweight=".26669mm">
                <v:path arrowok="t"/>
                <w10:wrap type="topAndBottom" anchorx="page"/>
              </v:shape>
            </w:pict>
          </mc:Fallback>
        </mc:AlternateContent>
      </w:r>
    </w:p>
    <w:p w:rsidR="00185578" w:rsidRPr="007F6925" w:rsidRDefault="00185578" w:rsidP="00185578">
      <w:pPr>
        <w:tabs>
          <w:tab w:val="left" w:pos="5470"/>
        </w:tabs>
        <w:spacing w:before="21"/>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MAURO</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ROGERIO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FERRARI</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GALATTO</w:t>
      </w:r>
      <w:r w:rsidRPr="007F6925">
        <w:rPr>
          <w:rFonts w:ascii="Times New Roman" w:eastAsia="Times New Roman" w:hAnsi="Times New Roman" w:cs="Times New Roman"/>
          <w:b/>
          <w:bCs/>
          <w:sz w:val="24"/>
          <w:szCs w:val="24"/>
        </w:rPr>
        <w:tab/>
        <w:t>EMPRESA</w:t>
      </w:r>
      <w:r w:rsidRPr="007F6925">
        <w:rPr>
          <w:rFonts w:ascii="Times New Roman" w:eastAsia="Times New Roman" w:hAnsi="Times New Roman" w:cs="Times New Roman"/>
          <w:b/>
          <w:bCs/>
          <w:spacing w:val="-5"/>
          <w:sz w:val="24"/>
          <w:szCs w:val="24"/>
        </w:rPr>
        <w:t xml:space="preserve"> </w:t>
      </w:r>
      <w:r w:rsidRPr="007F6925">
        <w:rPr>
          <w:rFonts w:ascii="Times New Roman" w:eastAsia="Times New Roman" w:hAnsi="Times New Roman" w:cs="Times New Roman"/>
          <w:b/>
          <w:bCs/>
          <w:spacing w:val="-4"/>
          <w:sz w:val="24"/>
          <w:szCs w:val="24"/>
        </w:rPr>
        <w:t>XXXX</w:t>
      </w:r>
    </w:p>
    <w:p w:rsidR="00185578" w:rsidRPr="007F6925" w:rsidRDefault="00185578" w:rsidP="00185578">
      <w:pPr>
        <w:tabs>
          <w:tab w:val="left" w:pos="5530"/>
          <w:tab w:val="left" w:pos="6007"/>
        </w:tabs>
        <w:spacing w:before="22" w:line="259" w:lineRule="auto"/>
        <w:ind w:right="2387"/>
        <w:rPr>
          <w:rFonts w:ascii="Times New Roman" w:eastAsia="Times New Roman" w:hAnsi="Times New Roman" w:cs="Times New Roman"/>
          <w:b/>
          <w:sz w:val="24"/>
          <w:szCs w:val="24"/>
        </w:rPr>
      </w:pPr>
      <w:r w:rsidRPr="007F6925">
        <w:rPr>
          <w:rFonts w:ascii="Times New Roman" w:eastAsia="Times New Roman" w:hAnsi="Times New Roman" w:cs="Times New Roman"/>
          <w:b/>
          <w:sz w:val="24"/>
          <w:szCs w:val="24"/>
        </w:rPr>
        <w:t>Prefeito Municipal</w:t>
      </w:r>
      <w:r w:rsidRPr="007F6925">
        <w:rPr>
          <w:rFonts w:ascii="Times New Roman" w:eastAsia="Times New Roman" w:hAnsi="Times New Roman" w:cs="Times New Roman"/>
          <w:b/>
          <w:sz w:val="24"/>
          <w:szCs w:val="24"/>
        </w:rPr>
        <w:tab/>
      </w:r>
      <w:r w:rsidRPr="007F6925">
        <w:rPr>
          <w:rFonts w:ascii="Times New Roman" w:eastAsia="Times New Roman" w:hAnsi="Times New Roman" w:cs="Times New Roman"/>
          <w:b/>
          <w:sz w:val="24"/>
          <w:szCs w:val="24"/>
        </w:rPr>
        <w:tab/>
        <w:t xml:space="preserve">CNPJ nº </w:t>
      </w:r>
      <w:r w:rsidRPr="007F6925">
        <w:rPr>
          <w:rFonts w:ascii="Times New Roman" w:eastAsia="Times New Roman" w:hAnsi="Times New Roman" w:cs="Times New Roman"/>
          <w:b/>
          <w:spacing w:val="-2"/>
          <w:sz w:val="24"/>
          <w:szCs w:val="24"/>
        </w:rPr>
        <w:t>CONTRATANTE</w:t>
      </w:r>
      <w:r w:rsidR="001B78CA">
        <w:rPr>
          <w:rFonts w:ascii="Times New Roman" w:eastAsia="Times New Roman" w:hAnsi="Times New Roman" w:cs="Times New Roman"/>
          <w:b/>
          <w:sz w:val="24"/>
          <w:szCs w:val="24"/>
        </w:rPr>
        <w:t xml:space="preserve">                                                         </w:t>
      </w:r>
      <w:r w:rsidRPr="007F6925">
        <w:rPr>
          <w:rFonts w:ascii="Times New Roman" w:eastAsia="Times New Roman" w:hAnsi="Times New Roman" w:cs="Times New Roman"/>
          <w:b/>
          <w:spacing w:val="-2"/>
          <w:sz w:val="24"/>
          <w:szCs w:val="24"/>
        </w:rPr>
        <w:t>CONTRATADA</w:t>
      </w:r>
    </w:p>
    <w:p w:rsidR="007B3D1E" w:rsidRPr="007F6925" w:rsidRDefault="007B3D1E">
      <w:pPr>
        <w:pStyle w:val="Corpodetexto"/>
        <w:spacing w:line="240" w:lineRule="exact"/>
        <w:ind w:left="3" w:right="15"/>
        <w:jc w:val="center"/>
        <w:rPr>
          <w:rFonts w:ascii="Times New Roman" w:hAnsi="Times New Roman" w:cs="Times New Roman"/>
          <w:sz w:val="24"/>
          <w:szCs w:val="24"/>
        </w:rPr>
      </w:pPr>
    </w:p>
    <w:sectPr w:rsidR="007B3D1E" w:rsidRPr="007F6925">
      <w:headerReference w:type="default" r:id="rId14"/>
      <w:footerReference w:type="default" r:id="rId15"/>
      <w:pgSz w:w="12240" w:h="15840"/>
      <w:pgMar w:top="1600" w:right="1440" w:bottom="720" w:left="1440" w:header="331"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6A2" w:rsidRDefault="007F46A2">
      <w:r>
        <w:separator/>
      </w:r>
    </w:p>
  </w:endnote>
  <w:endnote w:type="continuationSeparator" w:id="0">
    <w:p w:rsidR="007F46A2" w:rsidRDefault="007F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42D" w:rsidRDefault="0069042D">
    <w:pPr>
      <w:pStyle w:val="Corpodetexto"/>
      <w:spacing w:line="14" w:lineRule="auto"/>
      <w:ind w:left="0"/>
      <w:jc w:val="left"/>
    </w:pPr>
    <w:r>
      <w:rPr>
        <w:noProof/>
        <w:lang w:val="pt-BR" w:eastAsia="pt-BR"/>
      </w:rPr>
      <mc:AlternateContent>
        <mc:Choice Requires="wps">
          <w:drawing>
            <wp:anchor distT="0" distB="0" distL="0" distR="0" simplePos="0" relativeHeight="487322624" behindDoc="1" locked="0" layoutInCell="1" allowOverlap="1">
              <wp:simplePos x="0" y="0"/>
              <wp:positionH relativeFrom="page">
                <wp:posOffset>5900420</wp:posOffset>
              </wp:positionH>
              <wp:positionV relativeFrom="page">
                <wp:posOffset>9581883</wp:posOffset>
              </wp:positionV>
              <wp:extent cx="8693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69042D" w:rsidRDefault="0069042D">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49022B">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49022B">
                            <w:rPr>
                              <w:noProof/>
                              <w:spacing w:val="-5"/>
                              <w:w w:val="105"/>
                            </w:rPr>
                            <w:t>26</w:t>
                          </w:r>
                          <w:r>
                            <w:rPr>
                              <w:spacing w:val="-5"/>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64.6pt;margin-top:754.5pt;width:68.45pt;height:14.7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" filled="f" stroked="f">
              <v:path arrowok="t"/>
              <v:textbox inset="0,0,0,0">
                <w:txbxContent>
                  <w:p w:rsidR="0069042D" w:rsidRDefault="0069042D">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49022B">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49022B">
                      <w:rPr>
                        <w:noProof/>
                        <w:spacing w:val="-5"/>
                        <w:w w:val="105"/>
                      </w:rPr>
                      <w:t>26</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6A2" w:rsidRDefault="007F46A2">
      <w:r>
        <w:separator/>
      </w:r>
    </w:p>
  </w:footnote>
  <w:footnote w:type="continuationSeparator" w:id="0">
    <w:p w:rsidR="007F46A2" w:rsidRDefault="007F4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42D" w:rsidRDefault="0069042D">
    <w:pPr>
      <w:pStyle w:val="Corpodetexto"/>
      <w:spacing w:line="14" w:lineRule="auto"/>
      <w:ind w:left="0"/>
      <w:jc w:val="left"/>
    </w:pPr>
    <w:r>
      <w:rPr>
        <w:noProof/>
        <w:lang w:val="pt-BR" w:eastAsia="pt-BR"/>
      </w:rPr>
      <mc:AlternateContent>
        <mc:Choice Requires="wps">
          <w:drawing>
            <wp:anchor distT="0" distB="0" distL="0" distR="0" simplePos="0" relativeHeight="487322112" behindDoc="1" locked="0" layoutInCell="1" allowOverlap="1">
              <wp:simplePos x="0" y="0"/>
              <wp:positionH relativeFrom="page">
                <wp:posOffset>2532379</wp:posOffset>
              </wp:positionH>
              <wp:positionV relativeFrom="page">
                <wp:posOffset>312997</wp:posOffset>
              </wp:positionV>
              <wp:extent cx="2705735" cy="602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602615"/>
                      </a:xfrm>
                      <a:prstGeom prst="rect">
                        <a:avLst/>
                      </a:prstGeom>
                    </wps:spPr>
                    <wps:txbx>
                      <w:txbxContent>
                        <w:p w:rsidR="0069042D" w:rsidRDefault="0069042D">
                          <w:pPr>
                            <w:pStyle w:val="Corpodetexto"/>
                            <w:spacing w:before="18" w:line="340" w:lineRule="exact"/>
                            <w:ind w:left="386" w:right="390"/>
                            <w:jc w:val="center"/>
                            <w:rPr>
                              <w:rFonts w:ascii="Arial MT" w:hAnsi="Arial MT"/>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99.4pt;margin-top:24.65pt;width:213.05pt;height:47.4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" filled="f" stroked="f">
              <v:path arrowok="t"/>
              <v:textbox inset="0,0,0,0">
                <w:txbxContent>
                  <w:p w:rsidR="00195FEA" w:rsidRDefault="00195FEA">
                    <w:pPr>
                      <w:pStyle w:val="Corpodetexto"/>
                      <w:spacing w:before="18" w:line="340" w:lineRule="exact"/>
                      <w:ind w:left="386" w:right="390"/>
                      <w:jc w:val="center"/>
                      <w:rPr>
                        <w:rFonts w:ascii="Arial MT" w:hAnsi="Arial MT"/>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72E"/>
    <w:multiLevelType w:val="hybridMultilevel"/>
    <w:tmpl w:val="E6A25F1C"/>
    <w:lvl w:ilvl="0" w:tplc="49B8664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889EC000">
      <w:numFmt w:val="bullet"/>
      <w:lvlText w:val="•"/>
      <w:lvlJc w:val="left"/>
      <w:pPr>
        <w:ind w:left="1242" w:hanging="202"/>
      </w:pPr>
      <w:rPr>
        <w:rFonts w:hint="default"/>
        <w:lang w:val="pt-PT" w:eastAsia="en-US" w:bidi="ar-SA"/>
      </w:rPr>
    </w:lvl>
    <w:lvl w:ilvl="2" w:tplc="5F0A9F26">
      <w:numFmt w:val="bullet"/>
      <w:lvlText w:val="•"/>
      <w:lvlJc w:val="left"/>
      <w:pPr>
        <w:ind w:left="2144" w:hanging="202"/>
      </w:pPr>
      <w:rPr>
        <w:rFonts w:hint="default"/>
        <w:lang w:val="pt-PT" w:eastAsia="en-US" w:bidi="ar-SA"/>
      </w:rPr>
    </w:lvl>
    <w:lvl w:ilvl="3" w:tplc="F6D628CE">
      <w:numFmt w:val="bullet"/>
      <w:lvlText w:val="•"/>
      <w:lvlJc w:val="left"/>
      <w:pPr>
        <w:ind w:left="3046" w:hanging="202"/>
      </w:pPr>
      <w:rPr>
        <w:rFonts w:hint="default"/>
        <w:lang w:val="pt-PT" w:eastAsia="en-US" w:bidi="ar-SA"/>
      </w:rPr>
    </w:lvl>
    <w:lvl w:ilvl="4" w:tplc="D40A1124">
      <w:numFmt w:val="bullet"/>
      <w:lvlText w:val="•"/>
      <w:lvlJc w:val="left"/>
      <w:pPr>
        <w:ind w:left="3948" w:hanging="202"/>
      </w:pPr>
      <w:rPr>
        <w:rFonts w:hint="default"/>
        <w:lang w:val="pt-PT" w:eastAsia="en-US" w:bidi="ar-SA"/>
      </w:rPr>
    </w:lvl>
    <w:lvl w:ilvl="5" w:tplc="FE00CFD4">
      <w:numFmt w:val="bullet"/>
      <w:lvlText w:val="•"/>
      <w:lvlJc w:val="left"/>
      <w:pPr>
        <w:ind w:left="4850" w:hanging="202"/>
      </w:pPr>
      <w:rPr>
        <w:rFonts w:hint="default"/>
        <w:lang w:val="pt-PT" w:eastAsia="en-US" w:bidi="ar-SA"/>
      </w:rPr>
    </w:lvl>
    <w:lvl w:ilvl="6" w:tplc="A8AC63A4">
      <w:numFmt w:val="bullet"/>
      <w:lvlText w:val="•"/>
      <w:lvlJc w:val="left"/>
      <w:pPr>
        <w:ind w:left="5752" w:hanging="202"/>
      </w:pPr>
      <w:rPr>
        <w:rFonts w:hint="default"/>
        <w:lang w:val="pt-PT" w:eastAsia="en-US" w:bidi="ar-SA"/>
      </w:rPr>
    </w:lvl>
    <w:lvl w:ilvl="7" w:tplc="FCF86E58">
      <w:numFmt w:val="bullet"/>
      <w:lvlText w:val="•"/>
      <w:lvlJc w:val="left"/>
      <w:pPr>
        <w:ind w:left="6654" w:hanging="202"/>
      </w:pPr>
      <w:rPr>
        <w:rFonts w:hint="default"/>
        <w:lang w:val="pt-PT" w:eastAsia="en-US" w:bidi="ar-SA"/>
      </w:rPr>
    </w:lvl>
    <w:lvl w:ilvl="8" w:tplc="A35A38B0">
      <w:numFmt w:val="bullet"/>
      <w:lvlText w:val="•"/>
      <w:lvlJc w:val="left"/>
      <w:pPr>
        <w:ind w:left="7556" w:hanging="202"/>
      </w:pPr>
      <w:rPr>
        <w:rFonts w:hint="default"/>
        <w:lang w:val="pt-PT" w:eastAsia="en-US" w:bidi="ar-SA"/>
      </w:rPr>
    </w:lvl>
  </w:abstractNum>
  <w:abstractNum w:abstractNumId="1" w15:restartNumberingAfterBreak="0">
    <w:nsid w:val="01B80E7B"/>
    <w:multiLevelType w:val="hybridMultilevel"/>
    <w:tmpl w:val="6F602AFE"/>
    <w:lvl w:ilvl="0" w:tplc="CA1AE77C">
      <w:start w:val="1"/>
      <w:numFmt w:val="lowerLetter"/>
      <w:lvlText w:val="%1)"/>
      <w:lvlJc w:val="left"/>
      <w:pPr>
        <w:ind w:left="144" w:hanging="216"/>
      </w:pPr>
      <w:rPr>
        <w:rFonts w:ascii="Calibri" w:eastAsia="Calibri" w:hAnsi="Calibri" w:cs="Calibri" w:hint="default"/>
        <w:b/>
        <w:bCs/>
        <w:i w:val="0"/>
        <w:iCs w:val="0"/>
        <w:spacing w:val="-2"/>
        <w:w w:val="99"/>
        <w:sz w:val="20"/>
        <w:szCs w:val="20"/>
        <w:lang w:val="pt-PT" w:eastAsia="en-US" w:bidi="ar-SA"/>
      </w:rPr>
    </w:lvl>
    <w:lvl w:ilvl="1" w:tplc="371CB6EA">
      <w:numFmt w:val="bullet"/>
      <w:lvlText w:val="•"/>
      <w:lvlJc w:val="left"/>
      <w:pPr>
        <w:ind w:left="1062" w:hanging="216"/>
      </w:pPr>
      <w:rPr>
        <w:rFonts w:hint="default"/>
        <w:lang w:val="pt-PT" w:eastAsia="en-US" w:bidi="ar-SA"/>
      </w:rPr>
    </w:lvl>
    <w:lvl w:ilvl="2" w:tplc="9CDE8E84">
      <w:numFmt w:val="bullet"/>
      <w:lvlText w:val="•"/>
      <w:lvlJc w:val="left"/>
      <w:pPr>
        <w:ind w:left="1984" w:hanging="216"/>
      </w:pPr>
      <w:rPr>
        <w:rFonts w:hint="default"/>
        <w:lang w:val="pt-PT" w:eastAsia="en-US" w:bidi="ar-SA"/>
      </w:rPr>
    </w:lvl>
    <w:lvl w:ilvl="3" w:tplc="DED8AE74">
      <w:numFmt w:val="bullet"/>
      <w:lvlText w:val="•"/>
      <w:lvlJc w:val="left"/>
      <w:pPr>
        <w:ind w:left="2906" w:hanging="216"/>
      </w:pPr>
      <w:rPr>
        <w:rFonts w:hint="default"/>
        <w:lang w:val="pt-PT" w:eastAsia="en-US" w:bidi="ar-SA"/>
      </w:rPr>
    </w:lvl>
    <w:lvl w:ilvl="4" w:tplc="156C1F24">
      <w:numFmt w:val="bullet"/>
      <w:lvlText w:val="•"/>
      <w:lvlJc w:val="left"/>
      <w:pPr>
        <w:ind w:left="3828" w:hanging="216"/>
      </w:pPr>
      <w:rPr>
        <w:rFonts w:hint="default"/>
        <w:lang w:val="pt-PT" w:eastAsia="en-US" w:bidi="ar-SA"/>
      </w:rPr>
    </w:lvl>
    <w:lvl w:ilvl="5" w:tplc="2BC6CA74">
      <w:numFmt w:val="bullet"/>
      <w:lvlText w:val="•"/>
      <w:lvlJc w:val="left"/>
      <w:pPr>
        <w:ind w:left="4750" w:hanging="216"/>
      </w:pPr>
      <w:rPr>
        <w:rFonts w:hint="default"/>
        <w:lang w:val="pt-PT" w:eastAsia="en-US" w:bidi="ar-SA"/>
      </w:rPr>
    </w:lvl>
    <w:lvl w:ilvl="6" w:tplc="76F4E074">
      <w:numFmt w:val="bullet"/>
      <w:lvlText w:val="•"/>
      <w:lvlJc w:val="left"/>
      <w:pPr>
        <w:ind w:left="5672" w:hanging="216"/>
      </w:pPr>
      <w:rPr>
        <w:rFonts w:hint="default"/>
        <w:lang w:val="pt-PT" w:eastAsia="en-US" w:bidi="ar-SA"/>
      </w:rPr>
    </w:lvl>
    <w:lvl w:ilvl="7" w:tplc="54CA1C28">
      <w:numFmt w:val="bullet"/>
      <w:lvlText w:val="•"/>
      <w:lvlJc w:val="left"/>
      <w:pPr>
        <w:ind w:left="6594" w:hanging="216"/>
      </w:pPr>
      <w:rPr>
        <w:rFonts w:hint="default"/>
        <w:lang w:val="pt-PT" w:eastAsia="en-US" w:bidi="ar-SA"/>
      </w:rPr>
    </w:lvl>
    <w:lvl w:ilvl="8" w:tplc="8CF0798C">
      <w:numFmt w:val="bullet"/>
      <w:lvlText w:val="•"/>
      <w:lvlJc w:val="left"/>
      <w:pPr>
        <w:ind w:left="7516" w:hanging="216"/>
      </w:pPr>
      <w:rPr>
        <w:rFonts w:hint="default"/>
        <w:lang w:val="pt-PT" w:eastAsia="en-US" w:bidi="ar-SA"/>
      </w:rPr>
    </w:lvl>
  </w:abstractNum>
  <w:abstractNum w:abstractNumId="2" w15:restartNumberingAfterBreak="0">
    <w:nsid w:val="04B555FA"/>
    <w:multiLevelType w:val="hybridMultilevel"/>
    <w:tmpl w:val="42C87E34"/>
    <w:lvl w:ilvl="0" w:tplc="055280D4">
      <w:start w:val="6"/>
      <w:numFmt w:val="lowerLetter"/>
      <w:lvlText w:val="%1."/>
      <w:lvlJc w:val="left"/>
      <w:pPr>
        <w:ind w:left="144" w:hanging="173"/>
      </w:pPr>
      <w:rPr>
        <w:rFonts w:ascii="Calibri" w:eastAsia="Calibri" w:hAnsi="Calibri" w:cs="Calibri" w:hint="default"/>
        <w:b/>
        <w:bCs/>
        <w:i w:val="0"/>
        <w:iCs w:val="0"/>
        <w:spacing w:val="-1"/>
        <w:w w:val="99"/>
        <w:sz w:val="20"/>
        <w:szCs w:val="20"/>
        <w:lang w:val="pt-PT" w:eastAsia="en-US" w:bidi="ar-SA"/>
      </w:rPr>
    </w:lvl>
    <w:lvl w:ilvl="1" w:tplc="DE5E42A4">
      <w:numFmt w:val="bullet"/>
      <w:lvlText w:val="•"/>
      <w:lvlJc w:val="left"/>
      <w:pPr>
        <w:ind w:left="1062" w:hanging="173"/>
      </w:pPr>
      <w:rPr>
        <w:rFonts w:hint="default"/>
        <w:lang w:val="pt-PT" w:eastAsia="en-US" w:bidi="ar-SA"/>
      </w:rPr>
    </w:lvl>
    <w:lvl w:ilvl="2" w:tplc="DE82B894">
      <w:numFmt w:val="bullet"/>
      <w:lvlText w:val="•"/>
      <w:lvlJc w:val="left"/>
      <w:pPr>
        <w:ind w:left="1984" w:hanging="173"/>
      </w:pPr>
      <w:rPr>
        <w:rFonts w:hint="default"/>
        <w:lang w:val="pt-PT" w:eastAsia="en-US" w:bidi="ar-SA"/>
      </w:rPr>
    </w:lvl>
    <w:lvl w:ilvl="3" w:tplc="B7282498">
      <w:numFmt w:val="bullet"/>
      <w:lvlText w:val="•"/>
      <w:lvlJc w:val="left"/>
      <w:pPr>
        <w:ind w:left="2906" w:hanging="173"/>
      </w:pPr>
      <w:rPr>
        <w:rFonts w:hint="default"/>
        <w:lang w:val="pt-PT" w:eastAsia="en-US" w:bidi="ar-SA"/>
      </w:rPr>
    </w:lvl>
    <w:lvl w:ilvl="4" w:tplc="61D8FBCC">
      <w:numFmt w:val="bullet"/>
      <w:lvlText w:val="•"/>
      <w:lvlJc w:val="left"/>
      <w:pPr>
        <w:ind w:left="3828" w:hanging="173"/>
      </w:pPr>
      <w:rPr>
        <w:rFonts w:hint="default"/>
        <w:lang w:val="pt-PT" w:eastAsia="en-US" w:bidi="ar-SA"/>
      </w:rPr>
    </w:lvl>
    <w:lvl w:ilvl="5" w:tplc="705AC34C">
      <w:numFmt w:val="bullet"/>
      <w:lvlText w:val="•"/>
      <w:lvlJc w:val="left"/>
      <w:pPr>
        <w:ind w:left="4750" w:hanging="173"/>
      </w:pPr>
      <w:rPr>
        <w:rFonts w:hint="default"/>
        <w:lang w:val="pt-PT" w:eastAsia="en-US" w:bidi="ar-SA"/>
      </w:rPr>
    </w:lvl>
    <w:lvl w:ilvl="6" w:tplc="EFF8938A">
      <w:numFmt w:val="bullet"/>
      <w:lvlText w:val="•"/>
      <w:lvlJc w:val="left"/>
      <w:pPr>
        <w:ind w:left="5672" w:hanging="173"/>
      </w:pPr>
      <w:rPr>
        <w:rFonts w:hint="default"/>
        <w:lang w:val="pt-PT" w:eastAsia="en-US" w:bidi="ar-SA"/>
      </w:rPr>
    </w:lvl>
    <w:lvl w:ilvl="7" w:tplc="B17A1EF4">
      <w:numFmt w:val="bullet"/>
      <w:lvlText w:val="•"/>
      <w:lvlJc w:val="left"/>
      <w:pPr>
        <w:ind w:left="6594" w:hanging="173"/>
      </w:pPr>
      <w:rPr>
        <w:rFonts w:hint="default"/>
        <w:lang w:val="pt-PT" w:eastAsia="en-US" w:bidi="ar-SA"/>
      </w:rPr>
    </w:lvl>
    <w:lvl w:ilvl="8" w:tplc="F07A2ADE">
      <w:numFmt w:val="bullet"/>
      <w:lvlText w:val="•"/>
      <w:lvlJc w:val="left"/>
      <w:pPr>
        <w:ind w:left="7516" w:hanging="173"/>
      </w:pPr>
      <w:rPr>
        <w:rFonts w:hint="default"/>
        <w:lang w:val="pt-PT" w:eastAsia="en-US" w:bidi="ar-SA"/>
      </w:rPr>
    </w:lvl>
  </w:abstractNum>
  <w:abstractNum w:abstractNumId="3" w15:restartNumberingAfterBreak="0">
    <w:nsid w:val="078B1A78"/>
    <w:multiLevelType w:val="hybridMultilevel"/>
    <w:tmpl w:val="41E07C58"/>
    <w:lvl w:ilvl="0" w:tplc="B41E92B2">
      <w:start w:val="1"/>
      <w:numFmt w:val="upperRoman"/>
      <w:lvlText w:val="%1)"/>
      <w:lvlJc w:val="left"/>
      <w:pPr>
        <w:ind w:left="144" w:hanging="168"/>
      </w:pPr>
      <w:rPr>
        <w:rFonts w:hint="default"/>
        <w:spacing w:val="0"/>
        <w:w w:val="99"/>
        <w:lang w:val="pt-PT" w:eastAsia="en-US" w:bidi="ar-SA"/>
      </w:rPr>
    </w:lvl>
    <w:lvl w:ilvl="1" w:tplc="2AF8C946">
      <w:numFmt w:val="bullet"/>
      <w:lvlText w:val="•"/>
      <w:lvlJc w:val="left"/>
      <w:pPr>
        <w:ind w:left="1062" w:hanging="168"/>
      </w:pPr>
      <w:rPr>
        <w:rFonts w:hint="default"/>
        <w:lang w:val="pt-PT" w:eastAsia="en-US" w:bidi="ar-SA"/>
      </w:rPr>
    </w:lvl>
    <w:lvl w:ilvl="2" w:tplc="33F8FCDC">
      <w:numFmt w:val="bullet"/>
      <w:lvlText w:val="•"/>
      <w:lvlJc w:val="left"/>
      <w:pPr>
        <w:ind w:left="1984" w:hanging="168"/>
      </w:pPr>
      <w:rPr>
        <w:rFonts w:hint="default"/>
        <w:lang w:val="pt-PT" w:eastAsia="en-US" w:bidi="ar-SA"/>
      </w:rPr>
    </w:lvl>
    <w:lvl w:ilvl="3" w:tplc="256287A0">
      <w:numFmt w:val="bullet"/>
      <w:lvlText w:val="•"/>
      <w:lvlJc w:val="left"/>
      <w:pPr>
        <w:ind w:left="2906" w:hanging="168"/>
      </w:pPr>
      <w:rPr>
        <w:rFonts w:hint="default"/>
        <w:lang w:val="pt-PT" w:eastAsia="en-US" w:bidi="ar-SA"/>
      </w:rPr>
    </w:lvl>
    <w:lvl w:ilvl="4" w:tplc="6BF0391E">
      <w:numFmt w:val="bullet"/>
      <w:lvlText w:val="•"/>
      <w:lvlJc w:val="left"/>
      <w:pPr>
        <w:ind w:left="3828" w:hanging="168"/>
      </w:pPr>
      <w:rPr>
        <w:rFonts w:hint="default"/>
        <w:lang w:val="pt-PT" w:eastAsia="en-US" w:bidi="ar-SA"/>
      </w:rPr>
    </w:lvl>
    <w:lvl w:ilvl="5" w:tplc="AEEE7A60">
      <w:numFmt w:val="bullet"/>
      <w:lvlText w:val="•"/>
      <w:lvlJc w:val="left"/>
      <w:pPr>
        <w:ind w:left="4750" w:hanging="168"/>
      </w:pPr>
      <w:rPr>
        <w:rFonts w:hint="default"/>
        <w:lang w:val="pt-PT" w:eastAsia="en-US" w:bidi="ar-SA"/>
      </w:rPr>
    </w:lvl>
    <w:lvl w:ilvl="6" w:tplc="1416CF70">
      <w:numFmt w:val="bullet"/>
      <w:lvlText w:val="•"/>
      <w:lvlJc w:val="left"/>
      <w:pPr>
        <w:ind w:left="5672" w:hanging="168"/>
      </w:pPr>
      <w:rPr>
        <w:rFonts w:hint="default"/>
        <w:lang w:val="pt-PT" w:eastAsia="en-US" w:bidi="ar-SA"/>
      </w:rPr>
    </w:lvl>
    <w:lvl w:ilvl="7" w:tplc="ABC8A076">
      <w:numFmt w:val="bullet"/>
      <w:lvlText w:val="•"/>
      <w:lvlJc w:val="left"/>
      <w:pPr>
        <w:ind w:left="6594" w:hanging="168"/>
      </w:pPr>
      <w:rPr>
        <w:rFonts w:hint="default"/>
        <w:lang w:val="pt-PT" w:eastAsia="en-US" w:bidi="ar-SA"/>
      </w:rPr>
    </w:lvl>
    <w:lvl w:ilvl="8" w:tplc="75024D2C">
      <w:numFmt w:val="bullet"/>
      <w:lvlText w:val="•"/>
      <w:lvlJc w:val="left"/>
      <w:pPr>
        <w:ind w:left="7516" w:hanging="168"/>
      </w:pPr>
      <w:rPr>
        <w:rFonts w:hint="default"/>
        <w:lang w:val="pt-PT" w:eastAsia="en-US" w:bidi="ar-SA"/>
      </w:rPr>
    </w:lvl>
  </w:abstractNum>
  <w:abstractNum w:abstractNumId="4" w15:restartNumberingAfterBreak="0">
    <w:nsid w:val="0AFB7F1C"/>
    <w:multiLevelType w:val="multilevel"/>
    <w:tmpl w:val="65F60E20"/>
    <w:lvl w:ilvl="0">
      <w:start w:val="7"/>
      <w:numFmt w:val="decimal"/>
      <w:lvlText w:val="%1"/>
      <w:lvlJc w:val="left"/>
      <w:pPr>
        <w:ind w:left="144" w:hanging="327"/>
      </w:pPr>
      <w:rPr>
        <w:rFonts w:hint="default"/>
        <w:lang w:val="pt-PT" w:eastAsia="en-US" w:bidi="ar-SA"/>
      </w:rPr>
    </w:lvl>
    <w:lvl w:ilvl="1">
      <w:start w:val="5"/>
      <w:numFmt w:val="decimal"/>
      <w:lvlText w:val="%1.%2"/>
      <w:lvlJc w:val="left"/>
      <w:pPr>
        <w:ind w:left="144" w:hanging="327"/>
      </w:pPr>
      <w:rPr>
        <w:rFonts w:ascii="Calibri" w:eastAsia="Calibri" w:hAnsi="Calibri" w:cs="Calibri" w:hint="default"/>
        <w:b/>
        <w:bCs/>
        <w:i w:val="0"/>
        <w:iCs w:val="0"/>
        <w:spacing w:val="0"/>
        <w:w w:val="99"/>
        <w:sz w:val="20"/>
        <w:szCs w:val="20"/>
        <w:lang w:val="pt-PT" w:eastAsia="en-US" w:bidi="ar-SA"/>
      </w:rPr>
    </w:lvl>
    <w:lvl w:ilvl="2">
      <w:start w:val="1"/>
      <w:numFmt w:val="decimal"/>
      <w:lvlText w:val="%1.%2.%3"/>
      <w:lvlJc w:val="left"/>
      <w:pPr>
        <w:ind w:left="595" w:hanging="452"/>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546" w:hanging="452"/>
      </w:pPr>
      <w:rPr>
        <w:rFonts w:hint="default"/>
        <w:lang w:val="pt-PT" w:eastAsia="en-US" w:bidi="ar-SA"/>
      </w:rPr>
    </w:lvl>
    <w:lvl w:ilvl="4">
      <w:numFmt w:val="bullet"/>
      <w:lvlText w:val="•"/>
      <w:lvlJc w:val="left"/>
      <w:pPr>
        <w:ind w:left="3520" w:hanging="452"/>
      </w:pPr>
      <w:rPr>
        <w:rFonts w:hint="default"/>
        <w:lang w:val="pt-PT" w:eastAsia="en-US" w:bidi="ar-SA"/>
      </w:rPr>
    </w:lvl>
    <w:lvl w:ilvl="5">
      <w:numFmt w:val="bullet"/>
      <w:lvlText w:val="•"/>
      <w:lvlJc w:val="left"/>
      <w:pPr>
        <w:ind w:left="4493" w:hanging="452"/>
      </w:pPr>
      <w:rPr>
        <w:rFonts w:hint="default"/>
        <w:lang w:val="pt-PT" w:eastAsia="en-US" w:bidi="ar-SA"/>
      </w:rPr>
    </w:lvl>
    <w:lvl w:ilvl="6">
      <w:numFmt w:val="bullet"/>
      <w:lvlText w:val="•"/>
      <w:lvlJc w:val="left"/>
      <w:pPr>
        <w:ind w:left="5466" w:hanging="452"/>
      </w:pPr>
      <w:rPr>
        <w:rFonts w:hint="default"/>
        <w:lang w:val="pt-PT" w:eastAsia="en-US" w:bidi="ar-SA"/>
      </w:rPr>
    </w:lvl>
    <w:lvl w:ilvl="7">
      <w:numFmt w:val="bullet"/>
      <w:lvlText w:val="•"/>
      <w:lvlJc w:val="left"/>
      <w:pPr>
        <w:ind w:left="6440" w:hanging="452"/>
      </w:pPr>
      <w:rPr>
        <w:rFonts w:hint="default"/>
        <w:lang w:val="pt-PT" w:eastAsia="en-US" w:bidi="ar-SA"/>
      </w:rPr>
    </w:lvl>
    <w:lvl w:ilvl="8">
      <w:numFmt w:val="bullet"/>
      <w:lvlText w:val="•"/>
      <w:lvlJc w:val="left"/>
      <w:pPr>
        <w:ind w:left="7413" w:hanging="452"/>
      </w:pPr>
      <w:rPr>
        <w:rFonts w:hint="default"/>
        <w:lang w:val="pt-PT" w:eastAsia="en-US" w:bidi="ar-SA"/>
      </w:rPr>
    </w:lvl>
  </w:abstractNum>
  <w:abstractNum w:abstractNumId="5" w15:restartNumberingAfterBreak="0">
    <w:nsid w:val="0B6C5033"/>
    <w:multiLevelType w:val="hybridMultilevel"/>
    <w:tmpl w:val="E00CCD32"/>
    <w:lvl w:ilvl="0" w:tplc="77A6BC2C">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8DE61ADE">
      <w:numFmt w:val="bullet"/>
      <w:lvlText w:val="•"/>
      <w:lvlJc w:val="left"/>
      <w:pPr>
        <w:ind w:left="1062" w:hanging="202"/>
      </w:pPr>
      <w:rPr>
        <w:rFonts w:hint="default"/>
        <w:lang w:val="pt-PT" w:eastAsia="en-US" w:bidi="ar-SA"/>
      </w:rPr>
    </w:lvl>
    <w:lvl w:ilvl="2" w:tplc="15B2BC88">
      <w:numFmt w:val="bullet"/>
      <w:lvlText w:val="•"/>
      <w:lvlJc w:val="left"/>
      <w:pPr>
        <w:ind w:left="1984" w:hanging="202"/>
      </w:pPr>
      <w:rPr>
        <w:rFonts w:hint="default"/>
        <w:lang w:val="pt-PT" w:eastAsia="en-US" w:bidi="ar-SA"/>
      </w:rPr>
    </w:lvl>
    <w:lvl w:ilvl="3" w:tplc="4E7A0DEC">
      <w:numFmt w:val="bullet"/>
      <w:lvlText w:val="•"/>
      <w:lvlJc w:val="left"/>
      <w:pPr>
        <w:ind w:left="2906" w:hanging="202"/>
      </w:pPr>
      <w:rPr>
        <w:rFonts w:hint="default"/>
        <w:lang w:val="pt-PT" w:eastAsia="en-US" w:bidi="ar-SA"/>
      </w:rPr>
    </w:lvl>
    <w:lvl w:ilvl="4" w:tplc="85B6374E">
      <w:numFmt w:val="bullet"/>
      <w:lvlText w:val="•"/>
      <w:lvlJc w:val="left"/>
      <w:pPr>
        <w:ind w:left="3828" w:hanging="202"/>
      </w:pPr>
      <w:rPr>
        <w:rFonts w:hint="default"/>
        <w:lang w:val="pt-PT" w:eastAsia="en-US" w:bidi="ar-SA"/>
      </w:rPr>
    </w:lvl>
    <w:lvl w:ilvl="5" w:tplc="064CF722">
      <w:numFmt w:val="bullet"/>
      <w:lvlText w:val="•"/>
      <w:lvlJc w:val="left"/>
      <w:pPr>
        <w:ind w:left="4750" w:hanging="202"/>
      </w:pPr>
      <w:rPr>
        <w:rFonts w:hint="default"/>
        <w:lang w:val="pt-PT" w:eastAsia="en-US" w:bidi="ar-SA"/>
      </w:rPr>
    </w:lvl>
    <w:lvl w:ilvl="6" w:tplc="805E1A98">
      <w:numFmt w:val="bullet"/>
      <w:lvlText w:val="•"/>
      <w:lvlJc w:val="left"/>
      <w:pPr>
        <w:ind w:left="5672" w:hanging="202"/>
      </w:pPr>
      <w:rPr>
        <w:rFonts w:hint="default"/>
        <w:lang w:val="pt-PT" w:eastAsia="en-US" w:bidi="ar-SA"/>
      </w:rPr>
    </w:lvl>
    <w:lvl w:ilvl="7" w:tplc="9AB69CAE">
      <w:numFmt w:val="bullet"/>
      <w:lvlText w:val="•"/>
      <w:lvlJc w:val="left"/>
      <w:pPr>
        <w:ind w:left="6594" w:hanging="202"/>
      </w:pPr>
      <w:rPr>
        <w:rFonts w:hint="default"/>
        <w:lang w:val="pt-PT" w:eastAsia="en-US" w:bidi="ar-SA"/>
      </w:rPr>
    </w:lvl>
    <w:lvl w:ilvl="8" w:tplc="56545270">
      <w:numFmt w:val="bullet"/>
      <w:lvlText w:val="•"/>
      <w:lvlJc w:val="left"/>
      <w:pPr>
        <w:ind w:left="7516" w:hanging="202"/>
      </w:pPr>
      <w:rPr>
        <w:rFonts w:hint="default"/>
        <w:lang w:val="pt-PT" w:eastAsia="en-US" w:bidi="ar-SA"/>
      </w:rPr>
    </w:lvl>
  </w:abstractNum>
  <w:abstractNum w:abstractNumId="6" w15:restartNumberingAfterBreak="0">
    <w:nsid w:val="10037709"/>
    <w:multiLevelType w:val="hybridMultilevel"/>
    <w:tmpl w:val="D11CAD14"/>
    <w:lvl w:ilvl="0" w:tplc="7646F654">
      <w:start w:val="1"/>
      <w:numFmt w:val="lowerLetter"/>
      <w:lvlText w:val="%1)"/>
      <w:lvlJc w:val="left"/>
      <w:pPr>
        <w:ind w:left="144" w:hanging="250"/>
      </w:pPr>
      <w:rPr>
        <w:rFonts w:ascii="Calibri" w:eastAsia="Calibri" w:hAnsi="Calibri" w:cs="Calibri" w:hint="default"/>
        <w:b/>
        <w:bCs/>
        <w:i w:val="0"/>
        <w:iCs w:val="0"/>
        <w:spacing w:val="-2"/>
        <w:w w:val="99"/>
        <w:sz w:val="20"/>
        <w:szCs w:val="20"/>
        <w:lang w:val="pt-PT" w:eastAsia="en-US" w:bidi="ar-SA"/>
      </w:rPr>
    </w:lvl>
    <w:lvl w:ilvl="1" w:tplc="AF887D74">
      <w:numFmt w:val="bullet"/>
      <w:lvlText w:val="•"/>
      <w:lvlJc w:val="left"/>
      <w:pPr>
        <w:ind w:left="1062" w:hanging="250"/>
      </w:pPr>
      <w:rPr>
        <w:rFonts w:hint="default"/>
        <w:lang w:val="pt-PT" w:eastAsia="en-US" w:bidi="ar-SA"/>
      </w:rPr>
    </w:lvl>
    <w:lvl w:ilvl="2" w:tplc="622EDE3A">
      <w:numFmt w:val="bullet"/>
      <w:lvlText w:val="•"/>
      <w:lvlJc w:val="left"/>
      <w:pPr>
        <w:ind w:left="1984" w:hanging="250"/>
      </w:pPr>
      <w:rPr>
        <w:rFonts w:hint="default"/>
        <w:lang w:val="pt-PT" w:eastAsia="en-US" w:bidi="ar-SA"/>
      </w:rPr>
    </w:lvl>
    <w:lvl w:ilvl="3" w:tplc="E5DE3AEE">
      <w:numFmt w:val="bullet"/>
      <w:lvlText w:val="•"/>
      <w:lvlJc w:val="left"/>
      <w:pPr>
        <w:ind w:left="2906" w:hanging="250"/>
      </w:pPr>
      <w:rPr>
        <w:rFonts w:hint="default"/>
        <w:lang w:val="pt-PT" w:eastAsia="en-US" w:bidi="ar-SA"/>
      </w:rPr>
    </w:lvl>
    <w:lvl w:ilvl="4" w:tplc="1C2655FE">
      <w:numFmt w:val="bullet"/>
      <w:lvlText w:val="•"/>
      <w:lvlJc w:val="left"/>
      <w:pPr>
        <w:ind w:left="3828" w:hanging="250"/>
      </w:pPr>
      <w:rPr>
        <w:rFonts w:hint="default"/>
        <w:lang w:val="pt-PT" w:eastAsia="en-US" w:bidi="ar-SA"/>
      </w:rPr>
    </w:lvl>
    <w:lvl w:ilvl="5" w:tplc="597A19B8">
      <w:numFmt w:val="bullet"/>
      <w:lvlText w:val="•"/>
      <w:lvlJc w:val="left"/>
      <w:pPr>
        <w:ind w:left="4750" w:hanging="250"/>
      </w:pPr>
      <w:rPr>
        <w:rFonts w:hint="default"/>
        <w:lang w:val="pt-PT" w:eastAsia="en-US" w:bidi="ar-SA"/>
      </w:rPr>
    </w:lvl>
    <w:lvl w:ilvl="6" w:tplc="28A0F5BE">
      <w:numFmt w:val="bullet"/>
      <w:lvlText w:val="•"/>
      <w:lvlJc w:val="left"/>
      <w:pPr>
        <w:ind w:left="5672" w:hanging="250"/>
      </w:pPr>
      <w:rPr>
        <w:rFonts w:hint="default"/>
        <w:lang w:val="pt-PT" w:eastAsia="en-US" w:bidi="ar-SA"/>
      </w:rPr>
    </w:lvl>
    <w:lvl w:ilvl="7" w:tplc="44EED9DA">
      <w:numFmt w:val="bullet"/>
      <w:lvlText w:val="•"/>
      <w:lvlJc w:val="left"/>
      <w:pPr>
        <w:ind w:left="6594" w:hanging="250"/>
      </w:pPr>
      <w:rPr>
        <w:rFonts w:hint="default"/>
        <w:lang w:val="pt-PT" w:eastAsia="en-US" w:bidi="ar-SA"/>
      </w:rPr>
    </w:lvl>
    <w:lvl w:ilvl="8" w:tplc="17DA5486">
      <w:numFmt w:val="bullet"/>
      <w:lvlText w:val="•"/>
      <w:lvlJc w:val="left"/>
      <w:pPr>
        <w:ind w:left="7516" w:hanging="250"/>
      </w:pPr>
      <w:rPr>
        <w:rFonts w:hint="default"/>
        <w:lang w:val="pt-PT" w:eastAsia="en-US" w:bidi="ar-SA"/>
      </w:rPr>
    </w:lvl>
  </w:abstractNum>
  <w:abstractNum w:abstractNumId="7" w15:restartNumberingAfterBreak="0">
    <w:nsid w:val="12E6241C"/>
    <w:multiLevelType w:val="multilevel"/>
    <w:tmpl w:val="49CA47A8"/>
    <w:lvl w:ilvl="0">
      <w:start w:val="10"/>
      <w:numFmt w:val="decimal"/>
      <w:lvlText w:val="%1"/>
      <w:lvlJc w:val="left"/>
      <w:pPr>
        <w:ind w:left="811" w:hanging="668"/>
      </w:pPr>
      <w:rPr>
        <w:rFonts w:hint="default"/>
        <w:lang w:val="pt-PT" w:eastAsia="en-US" w:bidi="ar-SA"/>
      </w:rPr>
    </w:lvl>
    <w:lvl w:ilvl="1">
      <w:start w:val="2"/>
      <w:numFmt w:val="decimal"/>
      <w:lvlText w:val="%1.%2."/>
      <w:lvlJc w:val="left"/>
      <w:pPr>
        <w:ind w:left="811" w:hanging="668"/>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717" w:hanging="663"/>
      </w:pPr>
      <w:rPr>
        <w:rFonts w:hint="default"/>
        <w:lang w:val="pt-PT" w:eastAsia="en-US" w:bidi="ar-SA"/>
      </w:rPr>
    </w:lvl>
    <w:lvl w:ilvl="4">
      <w:numFmt w:val="bullet"/>
      <w:lvlText w:val="•"/>
      <w:lvlJc w:val="left"/>
      <w:pPr>
        <w:ind w:left="3666" w:hanging="663"/>
      </w:pPr>
      <w:rPr>
        <w:rFonts w:hint="default"/>
        <w:lang w:val="pt-PT" w:eastAsia="en-US" w:bidi="ar-SA"/>
      </w:rPr>
    </w:lvl>
    <w:lvl w:ilvl="5">
      <w:numFmt w:val="bullet"/>
      <w:lvlText w:val="•"/>
      <w:lvlJc w:val="left"/>
      <w:pPr>
        <w:ind w:left="4615" w:hanging="663"/>
      </w:pPr>
      <w:rPr>
        <w:rFonts w:hint="default"/>
        <w:lang w:val="pt-PT" w:eastAsia="en-US" w:bidi="ar-SA"/>
      </w:rPr>
    </w:lvl>
    <w:lvl w:ilvl="6">
      <w:numFmt w:val="bullet"/>
      <w:lvlText w:val="•"/>
      <w:lvlJc w:val="left"/>
      <w:pPr>
        <w:ind w:left="5564" w:hanging="663"/>
      </w:pPr>
      <w:rPr>
        <w:rFonts w:hint="default"/>
        <w:lang w:val="pt-PT" w:eastAsia="en-US" w:bidi="ar-SA"/>
      </w:rPr>
    </w:lvl>
    <w:lvl w:ilvl="7">
      <w:numFmt w:val="bullet"/>
      <w:lvlText w:val="•"/>
      <w:lvlJc w:val="left"/>
      <w:pPr>
        <w:ind w:left="6513" w:hanging="663"/>
      </w:pPr>
      <w:rPr>
        <w:rFonts w:hint="default"/>
        <w:lang w:val="pt-PT" w:eastAsia="en-US" w:bidi="ar-SA"/>
      </w:rPr>
    </w:lvl>
    <w:lvl w:ilvl="8">
      <w:numFmt w:val="bullet"/>
      <w:lvlText w:val="•"/>
      <w:lvlJc w:val="left"/>
      <w:pPr>
        <w:ind w:left="7462" w:hanging="663"/>
      </w:pPr>
      <w:rPr>
        <w:rFonts w:hint="default"/>
        <w:lang w:val="pt-PT" w:eastAsia="en-US" w:bidi="ar-SA"/>
      </w:rPr>
    </w:lvl>
  </w:abstractNum>
  <w:abstractNum w:abstractNumId="8" w15:restartNumberingAfterBreak="0">
    <w:nsid w:val="131C3D7C"/>
    <w:multiLevelType w:val="multilevel"/>
    <w:tmpl w:val="8146CDEA"/>
    <w:lvl w:ilvl="0">
      <w:start w:val="6"/>
      <w:numFmt w:val="decimal"/>
      <w:lvlText w:val="%1"/>
      <w:lvlJc w:val="left"/>
      <w:pPr>
        <w:ind w:left="604" w:hanging="461"/>
      </w:pPr>
      <w:rPr>
        <w:rFonts w:hint="default"/>
        <w:lang w:val="pt-PT" w:eastAsia="en-US" w:bidi="ar-SA"/>
      </w:rPr>
    </w:lvl>
    <w:lvl w:ilvl="1">
      <w:start w:val="1"/>
      <w:numFmt w:val="decimal"/>
      <w:lvlText w:val="%1.%2"/>
      <w:lvlJc w:val="left"/>
      <w:pPr>
        <w:ind w:left="604" w:hanging="461"/>
      </w:pPr>
      <w:rPr>
        <w:rFonts w:hint="default"/>
        <w:lang w:val="pt-PT" w:eastAsia="en-US" w:bidi="ar-SA"/>
      </w:rPr>
    </w:lvl>
    <w:lvl w:ilvl="2">
      <w:start w:val="1"/>
      <w:numFmt w:val="decimal"/>
      <w:lvlText w:val="%1.%2.%3."/>
      <w:lvlJc w:val="left"/>
      <w:pPr>
        <w:ind w:left="604" w:hanging="461"/>
      </w:pPr>
      <w:rPr>
        <w:rFonts w:ascii="Calibri" w:eastAsia="Calibri" w:hAnsi="Calibri" w:cs="Calibri" w:hint="default"/>
        <w:b/>
        <w:bCs/>
        <w:i w:val="0"/>
        <w:iCs w:val="0"/>
        <w:spacing w:val="-5"/>
        <w:w w:val="99"/>
        <w:sz w:val="18"/>
        <w:szCs w:val="18"/>
        <w:lang w:val="pt-PT" w:eastAsia="en-US" w:bidi="ar-SA"/>
      </w:rPr>
    </w:lvl>
    <w:lvl w:ilvl="3">
      <w:start w:val="1"/>
      <w:numFmt w:val="decimal"/>
      <w:lvlText w:val="%1.%2.%3.%4."/>
      <w:lvlJc w:val="left"/>
      <w:pPr>
        <w:ind w:left="753" w:hanging="610"/>
      </w:pPr>
      <w:rPr>
        <w:rFonts w:ascii="Calibri" w:eastAsia="Calibri" w:hAnsi="Calibri" w:cs="Calibri" w:hint="default"/>
        <w:b/>
        <w:bCs/>
        <w:i w:val="0"/>
        <w:iCs w:val="0"/>
        <w:spacing w:val="-5"/>
        <w:w w:val="99"/>
        <w:sz w:val="18"/>
        <w:szCs w:val="18"/>
        <w:lang w:val="pt-PT" w:eastAsia="en-US" w:bidi="ar-SA"/>
      </w:rPr>
    </w:lvl>
    <w:lvl w:ilvl="4">
      <w:numFmt w:val="bullet"/>
      <w:lvlText w:val="•"/>
      <w:lvlJc w:val="left"/>
      <w:pPr>
        <w:ind w:left="3626" w:hanging="610"/>
      </w:pPr>
      <w:rPr>
        <w:rFonts w:hint="default"/>
        <w:lang w:val="pt-PT" w:eastAsia="en-US" w:bidi="ar-SA"/>
      </w:rPr>
    </w:lvl>
    <w:lvl w:ilvl="5">
      <w:numFmt w:val="bullet"/>
      <w:lvlText w:val="•"/>
      <w:lvlJc w:val="left"/>
      <w:pPr>
        <w:ind w:left="4582" w:hanging="610"/>
      </w:pPr>
      <w:rPr>
        <w:rFonts w:hint="default"/>
        <w:lang w:val="pt-PT" w:eastAsia="en-US" w:bidi="ar-SA"/>
      </w:rPr>
    </w:lvl>
    <w:lvl w:ilvl="6">
      <w:numFmt w:val="bullet"/>
      <w:lvlText w:val="•"/>
      <w:lvlJc w:val="left"/>
      <w:pPr>
        <w:ind w:left="5537" w:hanging="610"/>
      </w:pPr>
      <w:rPr>
        <w:rFonts w:hint="default"/>
        <w:lang w:val="pt-PT" w:eastAsia="en-US" w:bidi="ar-SA"/>
      </w:rPr>
    </w:lvl>
    <w:lvl w:ilvl="7">
      <w:numFmt w:val="bullet"/>
      <w:lvlText w:val="•"/>
      <w:lvlJc w:val="left"/>
      <w:pPr>
        <w:ind w:left="6493" w:hanging="610"/>
      </w:pPr>
      <w:rPr>
        <w:rFonts w:hint="default"/>
        <w:lang w:val="pt-PT" w:eastAsia="en-US" w:bidi="ar-SA"/>
      </w:rPr>
    </w:lvl>
    <w:lvl w:ilvl="8">
      <w:numFmt w:val="bullet"/>
      <w:lvlText w:val="•"/>
      <w:lvlJc w:val="left"/>
      <w:pPr>
        <w:ind w:left="7448" w:hanging="610"/>
      </w:pPr>
      <w:rPr>
        <w:rFonts w:hint="default"/>
        <w:lang w:val="pt-PT" w:eastAsia="en-US" w:bidi="ar-SA"/>
      </w:rPr>
    </w:lvl>
  </w:abstractNum>
  <w:abstractNum w:abstractNumId="9" w15:restartNumberingAfterBreak="0">
    <w:nsid w:val="13654A32"/>
    <w:multiLevelType w:val="multilevel"/>
    <w:tmpl w:val="57641B3C"/>
    <w:lvl w:ilvl="0">
      <w:start w:val="5"/>
      <w:numFmt w:val="decimal"/>
      <w:lvlText w:val="%1"/>
      <w:lvlJc w:val="left"/>
      <w:pPr>
        <w:ind w:left="2" w:hanging="406"/>
      </w:pPr>
      <w:rPr>
        <w:rFonts w:hint="default"/>
        <w:lang w:val="pt-PT" w:eastAsia="en-US" w:bidi="ar-SA"/>
      </w:rPr>
    </w:lvl>
    <w:lvl w:ilvl="1">
      <w:start w:val="1"/>
      <w:numFmt w:val="decimal"/>
      <w:lvlText w:val="%1.%2."/>
      <w:lvlJc w:val="left"/>
      <w:pPr>
        <w:ind w:left="2" w:hanging="40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406"/>
      </w:pPr>
      <w:rPr>
        <w:rFonts w:hint="default"/>
        <w:lang w:val="pt-PT" w:eastAsia="en-US" w:bidi="ar-SA"/>
      </w:rPr>
    </w:lvl>
    <w:lvl w:ilvl="3">
      <w:numFmt w:val="bullet"/>
      <w:lvlText w:val="•"/>
      <w:lvlJc w:val="left"/>
      <w:pPr>
        <w:ind w:left="2892" w:hanging="406"/>
      </w:pPr>
      <w:rPr>
        <w:rFonts w:hint="default"/>
        <w:lang w:val="pt-PT" w:eastAsia="en-US" w:bidi="ar-SA"/>
      </w:rPr>
    </w:lvl>
    <w:lvl w:ilvl="4">
      <w:numFmt w:val="bullet"/>
      <w:lvlText w:val="•"/>
      <w:lvlJc w:val="left"/>
      <w:pPr>
        <w:ind w:left="3856" w:hanging="406"/>
      </w:pPr>
      <w:rPr>
        <w:rFonts w:hint="default"/>
        <w:lang w:val="pt-PT" w:eastAsia="en-US" w:bidi="ar-SA"/>
      </w:rPr>
    </w:lvl>
    <w:lvl w:ilvl="5">
      <w:numFmt w:val="bullet"/>
      <w:lvlText w:val="•"/>
      <w:lvlJc w:val="left"/>
      <w:pPr>
        <w:ind w:left="4820" w:hanging="406"/>
      </w:pPr>
      <w:rPr>
        <w:rFonts w:hint="default"/>
        <w:lang w:val="pt-PT" w:eastAsia="en-US" w:bidi="ar-SA"/>
      </w:rPr>
    </w:lvl>
    <w:lvl w:ilvl="6">
      <w:numFmt w:val="bullet"/>
      <w:lvlText w:val="•"/>
      <w:lvlJc w:val="left"/>
      <w:pPr>
        <w:ind w:left="5784" w:hanging="406"/>
      </w:pPr>
      <w:rPr>
        <w:rFonts w:hint="default"/>
        <w:lang w:val="pt-PT" w:eastAsia="en-US" w:bidi="ar-SA"/>
      </w:rPr>
    </w:lvl>
    <w:lvl w:ilvl="7">
      <w:numFmt w:val="bullet"/>
      <w:lvlText w:val="•"/>
      <w:lvlJc w:val="left"/>
      <w:pPr>
        <w:ind w:left="6748" w:hanging="406"/>
      </w:pPr>
      <w:rPr>
        <w:rFonts w:hint="default"/>
        <w:lang w:val="pt-PT" w:eastAsia="en-US" w:bidi="ar-SA"/>
      </w:rPr>
    </w:lvl>
    <w:lvl w:ilvl="8">
      <w:numFmt w:val="bullet"/>
      <w:lvlText w:val="•"/>
      <w:lvlJc w:val="left"/>
      <w:pPr>
        <w:ind w:left="7712" w:hanging="406"/>
      </w:pPr>
      <w:rPr>
        <w:rFonts w:hint="default"/>
        <w:lang w:val="pt-PT" w:eastAsia="en-US" w:bidi="ar-SA"/>
      </w:rPr>
    </w:lvl>
  </w:abstractNum>
  <w:abstractNum w:abstractNumId="10" w15:restartNumberingAfterBreak="0">
    <w:nsid w:val="13A5504F"/>
    <w:multiLevelType w:val="multilevel"/>
    <w:tmpl w:val="2DFC7F3C"/>
    <w:lvl w:ilvl="0">
      <w:start w:val="12"/>
      <w:numFmt w:val="decimal"/>
      <w:lvlText w:val="%1"/>
      <w:lvlJc w:val="left"/>
      <w:pPr>
        <w:ind w:left="2" w:hanging="598"/>
      </w:pPr>
      <w:rPr>
        <w:rFonts w:hint="default"/>
        <w:lang w:val="pt-PT" w:eastAsia="en-US" w:bidi="ar-SA"/>
      </w:rPr>
    </w:lvl>
    <w:lvl w:ilvl="1">
      <w:start w:val="1"/>
      <w:numFmt w:val="decimal"/>
      <w:lvlText w:val="%1.%2."/>
      <w:lvlJc w:val="left"/>
      <w:pPr>
        <w:ind w:left="2" w:hanging="59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8"/>
      </w:pPr>
      <w:rPr>
        <w:rFonts w:hint="default"/>
        <w:lang w:val="pt-PT" w:eastAsia="en-US" w:bidi="ar-SA"/>
      </w:rPr>
    </w:lvl>
    <w:lvl w:ilvl="3">
      <w:numFmt w:val="bullet"/>
      <w:lvlText w:val="•"/>
      <w:lvlJc w:val="left"/>
      <w:pPr>
        <w:ind w:left="2892" w:hanging="598"/>
      </w:pPr>
      <w:rPr>
        <w:rFonts w:hint="default"/>
        <w:lang w:val="pt-PT" w:eastAsia="en-US" w:bidi="ar-SA"/>
      </w:rPr>
    </w:lvl>
    <w:lvl w:ilvl="4">
      <w:numFmt w:val="bullet"/>
      <w:lvlText w:val="•"/>
      <w:lvlJc w:val="left"/>
      <w:pPr>
        <w:ind w:left="3856" w:hanging="598"/>
      </w:pPr>
      <w:rPr>
        <w:rFonts w:hint="default"/>
        <w:lang w:val="pt-PT" w:eastAsia="en-US" w:bidi="ar-SA"/>
      </w:rPr>
    </w:lvl>
    <w:lvl w:ilvl="5">
      <w:numFmt w:val="bullet"/>
      <w:lvlText w:val="•"/>
      <w:lvlJc w:val="left"/>
      <w:pPr>
        <w:ind w:left="4820" w:hanging="598"/>
      </w:pPr>
      <w:rPr>
        <w:rFonts w:hint="default"/>
        <w:lang w:val="pt-PT" w:eastAsia="en-US" w:bidi="ar-SA"/>
      </w:rPr>
    </w:lvl>
    <w:lvl w:ilvl="6">
      <w:numFmt w:val="bullet"/>
      <w:lvlText w:val="•"/>
      <w:lvlJc w:val="left"/>
      <w:pPr>
        <w:ind w:left="5784" w:hanging="598"/>
      </w:pPr>
      <w:rPr>
        <w:rFonts w:hint="default"/>
        <w:lang w:val="pt-PT" w:eastAsia="en-US" w:bidi="ar-SA"/>
      </w:rPr>
    </w:lvl>
    <w:lvl w:ilvl="7">
      <w:numFmt w:val="bullet"/>
      <w:lvlText w:val="•"/>
      <w:lvlJc w:val="left"/>
      <w:pPr>
        <w:ind w:left="6748" w:hanging="598"/>
      </w:pPr>
      <w:rPr>
        <w:rFonts w:hint="default"/>
        <w:lang w:val="pt-PT" w:eastAsia="en-US" w:bidi="ar-SA"/>
      </w:rPr>
    </w:lvl>
    <w:lvl w:ilvl="8">
      <w:numFmt w:val="bullet"/>
      <w:lvlText w:val="•"/>
      <w:lvlJc w:val="left"/>
      <w:pPr>
        <w:ind w:left="7712" w:hanging="598"/>
      </w:pPr>
      <w:rPr>
        <w:rFonts w:hint="default"/>
        <w:lang w:val="pt-PT" w:eastAsia="en-US" w:bidi="ar-SA"/>
      </w:rPr>
    </w:lvl>
  </w:abstractNum>
  <w:abstractNum w:abstractNumId="11" w15:restartNumberingAfterBreak="0">
    <w:nsid w:val="13BB32D6"/>
    <w:multiLevelType w:val="multilevel"/>
    <w:tmpl w:val="A3465EB6"/>
    <w:lvl w:ilvl="0">
      <w:start w:val="14"/>
      <w:numFmt w:val="decimal"/>
      <w:lvlText w:val="%1"/>
      <w:lvlJc w:val="left"/>
      <w:pPr>
        <w:ind w:left="2" w:hanging="548"/>
      </w:pPr>
      <w:rPr>
        <w:rFonts w:hint="default"/>
        <w:lang w:val="pt-PT" w:eastAsia="en-US" w:bidi="ar-SA"/>
      </w:rPr>
    </w:lvl>
    <w:lvl w:ilvl="1">
      <w:start w:val="1"/>
      <w:numFmt w:val="decimal"/>
      <w:lvlText w:val="%1.%2."/>
      <w:lvlJc w:val="left"/>
      <w:pPr>
        <w:ind w:left="2" w:hanging="54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48"/>
      </w:pPr>
      <w:rPr>
        <w:rFonts w:hint="default"/>
        <w:lang w:val="pt-PT" w:eastAsia="en-US" w:bidi="ar-SA"/>
      </w:rPr>
    </w:lvl>
    <w:lvl w:ilvl="3">
      <w:numFmt w:val="bullet"/>
      <w:lvlText w:val="•"/>
      <w:lvlJc w:val="left"/>
      <w:pPr>
        <w:ind w:left="2892" w:hanging="548"/>
      </w:pPr>
      <w:rPr>
        <w:rFonts w:hint="default"/>
        <w:lang w:val="pt-PT" w:eastAsia="en-US" w:bidi="ar-SA"/>
      </w:rPr>
    </w:lvl>
    <w:lvl w:ilvl="4">
      <w:numFmt w:val="bullet"/>
      <w:lvlText w:val="•"/>
      <w:lvlJc w:val="left"/>
      <w:pPr>
        <w:ind w:left="3856" w:hanging="548"/>
      </w:pPr>
      <w:rPr>
        <w:rFonts w:hint="default"/>
        <w:lang w:val="pt-PT" w:eastAsia="en-US" w:bidi="ar-SA"/>
      </w:rPr>
    </w:lvl>
    <w:lvl w:ilvl="5">
      <w:numFmt w:val="bullet"/>
      <w:lvlText w:val="•"/>
      <w:lvlJc w:val="left"/>
      <w:pPr>
        <w:ind w:left="4820" w:hanging="548"/>
      </w:pPr>
      <w:rPr>
        <w:rFonts w:hint="default"/>
        <w:lang w:val="pt-PT" w:eastAsia="en-US" w:bidi="ar-SA"/>
      </w:rPr>
    </w:lvl>
    <w:lvl w:ilvl="6">
      <w:numFmt w:val="bullet"/>
      <w:lvlText w:val="•"/>
      <w:lvlJc w:val="left"/>
      <w:pPr>
        <w:ind w:left="5784" w:hanging="548"/>
      </w:pPr>
      <w:rPr>
        <w:rFonts w:hint="default"/>
        <w:lang w:val="pt-PT" w:eastAsia="en-US" w:bidi="ar-SA"/>
      </w:rPr>
    </w:lvl>
    <w:lvl w:ilvl="7">
      <w:numFmt w:val="bullet"/>
      <w:lvlText w:val="•"/>
      <w:lvlJc w:val="left"/>
      <w:pPr>
        <w:ind w:left="6748" w:hanging="548"/>
      </w:pPr>
      <w:rPr>
        <w:rFonts w:hint="default"/>
        <w:lang w:val="pt-PT" w:eastAsia="en-US" w:bidi="ar-SA"/>
      </w:rPr>
    </w:lvl>
    <w:lvl w:ilvl="8">
      <w:numFmt w:val="bullet"/>
      <w:lvlText w:val="•"/>
      <w:lvlJc w:val="left"/>
      <w:pPr>
        <w:ind w:left="7712" w:hanging="548"/>
      </w:pPr>
      <w:rPr>
        <w:rFonts w:hint="default"/>
        <w:lang w:val="pt-PT" w:eastAsia="en-US" w:bidi="ar-SA"/>
      </w:rPr>
    </w:lvl>
  </w:abstractNum>
  <w:abstractNum w:abstractNumId="12" w15:restartNumberingAfterBreak="0">
    <w:nsid w:val="142865B0"/>
    <w:multiLevelType w:val="multilevel"/>
    <w:tmpl w:val="1B620470"/>
    <w:lvl w:ilvl="0">
      <w:start w:val="23"/>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1"/>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3" w15:restartNumberingAfterBreak="0">
    <w:nsid w:val="14FE7FC4"/>
    <w:multiLevelType w:val="multilevel"/>
    <w:tmpl w:val="AD8A1612"/>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4"/>
      <w:numFmt w:val="decimal"/>
      <w:lvlText w:val="%1.%2.%3."/>
      <w:lvlJc w:val="left"/>
      <w:pPr>
        <w:ind w:left="6050"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4" w15:restartNumberingAfterBreak="0">
    <w:nsid w:val="185C3946"/>
    <w:multiLevelType w:val="multilevel"/>
    <w:tmpl w:val="9AB48360"/>
    <w:lvl w:ilvl="0">
      <w:start w:val="8"/>
      <w:numFmt w:val="decimal"/>
      <w:lvlText w:val="%1."/>
      <w:lvlJc w:val="left"/>
      <w:pPr>
        <w:ind w:left="458" w:hanging="245"/>
      </w:pPr>
      <w:rPr>
        <w:rFonts w:ascii="Times New Roman" w:eastAsia="Times New Roman" w:hAnsi="Times New Roman" w:cs="Times New Roman" w:hint="default"/>
        <w:b/>
        <w:bCs/>
        <w:w w:val="100"/>
        <w:sz w:val="24"/>
        <w:szCs w:val="24"/>
        <w:u w:val="thick" w:color="000000"/>
        <w:lang w:val="pt-PT" w:eastAsia="en-US" w:bidi="ar-SA"/>
      </w:rPr>
    </w:lvl>
    <w:lvl w:ilvl="1">
      <w:start w:val="1"/>
      <w:numFmt w:val="decimal"/>
      <w:lvlText w:val="%1.%2"/>
      <w:lvlJc w:val="left"/>
      <w:pPr>
        <w:ind w:left="578" w:hanging="36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580" w:hanging="365"/>
      </w:pPr>
      <w:rPr>
        <w:rFonts w:hint="default"/>
        <w:lang w:val="pt-PT" w:eastAsia="en-US" w:bidi="ar-SA"/>
      </w:rPr>
    </w:lvl>
    <w:lvl w:ilvl="3">
      <w:numFmt w:val="bullet"/>
      <w:lvlText w:val="•"/>
      <w:lvlJc w:val="left"/>
      <w:pPr>
        <w:ind w:left="1806" w:hanging="365"/>
      </w:pPr>
      <w:rPr>
        <w:rFonts w:hint="default"/>
        <w:lang w:val="pt-PT" w:eastAsia="en-US" w:bidi="ar-SA"/>
      </w:rPr>
    </w:lvl>
    <w:lvl w:ilvl="4">
      <w:numFmt w:val="bullet"/>
      <w:lvlText w:val="•"/>
      <w:lvlJc w:val="left"/>
      <w:pPr>
        <w:ind w:left="3032" w:hanging="365"/>
      </w:pPr>
      <w:rPr>
        <w:rFonts w:hint="default"/>
        <w:lang w:val="pt-PT" w:eastAsia="en-US" w:bidi="ar-SA"/>
      </w:rPr>
    </w:lvl>
    <w:lvl w:ilvl="5">
      <w:numFmt w:val="bullet"/>
      <w:lvlText w:val="•"/>
      <w:lvlJc w:val="left"/>
      <w:pPr>
        <w:ind w:left="4258" w:hanging="365"/>
      </w:pPr>
      <w:rPr>
        <w:rFonts w:hint="default"/>
        <w:lang w:val="pt-PT" w:eastAsia="en-US" w:bidi="ar-SA"/>
      </w:rPr>
    </w:lvl>
    <w:lvl w:ilvl="6">
      <w:numFmt w:val="bullet"/>
      <w:lvlText w:val="•"/>
      <w:lvlJc w:val="left"/>
      <w:pPr>
        <w:ind w:left="5484" w:hanging="365"/>
      </w:pPr>
      <w:rPr>
        <w:rFonts w:hint="default"/>
        <w:lang w:val="pt-PT" w:eastAsia="en-US" w:bidi="ar-SA"/>
      </w:rPr>
    </w:lvl>
    <w:lvl w:ilvl="7">
      <w:numFmt w:val="bullet"/>
      <w:lvlText w:val="•"/>
      <w:lvlJc w:val="left"/>
      <w:pPr>
        <w:ind w:left="6710" w:hanging="365"/>
      </w:pPr>
      <w:rPr>
        <w:rFonts w:hint="default"/>
        <w:lang w:val="pt-PT" w:eastAsia="en-US" w:bidi="ar-SA"/>
      </w:rPr>
    </w:lvl>
    <w:lvl w:ilvl="8">
      <w:numFmt w:val="bullet"/>
      <w:lvlText w:val="•"/>
      <w:lvlJc w:val="left"/>
      <w:pPr>
        <w:ind w:left="7936" w:hanging="365"/>
      </w:pPr>
      <w:rPr>
        <w:rFonts w:hint="default"/>
        <w:lang w:val="pt-PT" w:eastAsia="en-US" w:bidi="ar-SA"/>
      </w:rPr>
    </w:lvl>
  </w:abstractNum>
  <w:abstractNum w:abstractNumId="15" w15:restartNumberingAfterBreak="0">
    <w:nsid w:val="19760769"/>
    <w:multiLevelType w:val="multilevel"/>
    <w:tmpl w:val="D58ACFDA"/>
    <w:lvl w:ilvl="0">
      <w:start w:val="6"/>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68" w:hanging="593"/>
      </w:pPr>
      <w:rPr>
        <w:rFonts w:hint="default"/>
        <w:lang w:val="pt-PT" w:eastAsia="en-US" w:bidi="ar-SA"/>
      </w:rPr>
    </w:lvl>
    <w:lvl w:ilvl="4">
      <w:numFmt w:val="bullet"/>
      <w:lvlText w:val="•"/>
      <w:lvlJc w:val="left"/>
      <w:pPr>
        <w:ind w:left="3493" w:hanging="593"/>
      </w:pPr>
      <w:rPr>
        <w:rFonts w:hint="default"/>
        <w:lang w:val="pt-PT" w:eastAsia="en-US" w:bidi="ar-SA"/>
      </w:rPr>
    </w:lvl>
    <w:lvl w:ilvl="5">
      <w:numFmt w:val="bullet"/>
      <w:lvlText w:val="•"/>
      <w:lvlJc w:val="left"/>
      <w:pPr>
        <w:ind w:left="4517" w:hanging="593"/>
      </w:pPr>
      <w:rPr>
        <w:rFonts w:hint="default"/>
        <w:lang w:val="pt-PT" w:eastAsia="en-US" w:bidi="ar-SA"/>
      </w:rPr>
    </w:lvl>
    <w:lvl w:ilvl="6">
      <w:numFmt w:val="bullet"/>
      <w:lvlText w:val="•"/>
      <w:lvlJc w:val="left"/>
      <w:pPr>
        <w:ind w:left="5542" w:hanging="593"/>
      </w:pPr>
      <w:rPr>
        <w:rFonts w:hint="default"/>
        <w:lang w:val="pt-PT" w:eastAsia="en-US" w:bidi="ar-SA"/>
      </w:rPr>
    </w:lvl>
    <w:lvl w:ilvl="7">
      <w:numFmt w:val="bullet"/>
      <w:lvlText w:val="•"/>
      <w:lvlJc w:val="left"/>
      <w:pPr>
        <w:ind w:left="6566" w:hanging="593"/>
      </w:pPr>
      <w:rPr>
        <w:rFonts w:hint="default"/>
        <w:lang w:val="pt-PT" w:eastAsia="en-US" w:bidi="ar-SA"/>
      </w:rPr>
    </w:lvl>
    <w:lvl w:ilvl="8">
      <w:numFmt w:val="bullet"/>
      <w:lvlText w:val="•"/>
      <w:lvlJc w:val="left"/>
      <w:pPr>
        <w:ind w:left="7591" w:hanging="593"/>
      </w:pPr>
      <w:rPr>
        <w:rFonts w:hint="default"/>
        <w:lang w:val="pt-PT" w:eastAsia="en-US" w:bidi="ar-SA"/>
      </w:rPr>
    </w:lvl>
  </w:abstractNum>
  <w:abstractNum w:abstractNumId="16" w15:restartNumberingAfterBreak="0">
    <w:nsid w:val="19F04314"/>
    <w:multiLevelType w:val="multilevel"/>
    <w:tmpl w:val="6EECB8F4"/>
    <w:lvl w:ilvl="0">
      <w:start w:val="19"/>
      <w:numFmt w:val="decimal"/>
      <w:lvlText w:val="%1"/>
      <w:lvlJc w:val="left"/>
      <w:pPr>
        <w:ind w:left="2" w:hanging="550"/>
      </w:pPr>
      <w:rPr>
        <w:rFonts w:hint="default"/>
        <w:lang w:val="pt-PT" w:eastAsia="en-US" w:bidi="ar-SA"/>
      </w:rPr>
    </w:lvl>
    <w:lvl w:ilvl="1">
      <w:start w:val="1"/>
      <w:numFmt w:val="decimal"/>
      <w:lvlText w:val="%1.%2."/>
      <w:lvlJc w:val="left"/>
      <w:pPr>
        <w:ind w:left="2" w:hanging="5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50"/>
      </w:pPr>
      <w:rPr>
        <w:rFonts w:hint="default"/>
        <w:lang w:val="pt-PT" w:eastAsia="en-US" w:bidi="ar-SA"/>
      </w:rPr>
    </w:lvl>
    <w:lvl w:ilvl="3">
      <w:numFmt w:val="bullet"/>
      <w:lvlText w:val="•"/>
      <w:lvlJc w:val="left"/>
      <w:pPr>
        <w:ind w:left="2892" w:hanging="550"/>
      </w:pPr>
      <w:rPr>
        <w:rFonts w:hint="default"/>
        <w:lang w:val="pt-PT" w:eastAsia="en-US" w:bidi="ar-SA"/>
      </w:rPr>
    </w:lvl>
    <w:lvl w:ilvl="4">
      <w:numFmt w:val="bullet"/>
      <w:lvlText w:val="•"/>
      <w:lvlJc w:val="left"/>
      <w:pPr>
        <w:ind w:left="3856" w:hanging="550"/>
      </w:pPr>
      <w:rPr>
        <w:rFonts w:hint="default"/>
        <w:lang w:val="pt-PT" w:eastAsia="en-US" w:bidi="ar-SA"/>
      </w:rPr>
    </w:lvl>
    <w:lvl w:ilvl="5">
      <w:numFmt w:val="bullet"/>
      <w:lvlText w:val="•"/>
      <w:lvlJc w:val="left"/>
      <w:pPr>
        <w:ind w:left="4820" w:hanging="550"/>
      </w:pPr>
      <w:rPr>
        <w:rFonts w:hint="default"/>
        <w:lang w:val="pt-PT" w:eastAsia="en-US" w:bidi="ar-SA"/>
      </w:rPr>
    </w:lvl>
    <w:lvl w:ilvl="6">
      <w:numFmt w:val="bullet"/>
      <w:lvlText w:val="•"/>
      <w:lvlJc w:val="left"/>
      <w:pPr>
        <w:ind w:left="5784" w:hanging="550"/>
      </w:pPr>
      <w:rPr>
        <w:rFonts w:hint="default"/>
        <w:lang w:val="pt-PT" w:eastAsia="en-US" w:bidi="ar-SA"/>
      </w:rPr>
    </w:lvl>
    <w:lvl w:ilvl="7">
      <w:numFmt w:val="bullet"/>
      <w:lvlText w:val="•"/>
      <w:lvlJc w:val="left"/>
      <w:pPr>
        <w:ind w:left="6748" w:hanging="550"/>
      </w:pPr>
      <w:rPr>
        <w:rFonts w:hint="default"/>
        <w:lang w:val="pt-PT" w:eastAsia="en-US" w:bidi="ar-SA"/>
      </w:rPr>
    </w:lvl>
    <w:lvl w:ilvl="8">
      <w:numFmt w:val="bullet"/>
      <w:lvlText w:val="•"/>
      <w:lvlJc w:val="left"/>
      <w:pPr>
        <w:ind w:left="7712" w:hanging="550"/>
      </w:pPr>
      <w:rPr>
        <w:rFonts w:hint="default"/>
        <w:lang w:val="pt-PT" w:eastAsia="en-US" w:bidi="ar-SA"/>
      </w:rPr>
    </w:lvl>
  </w:abstractNum>
  <w:abstractNum w:abstractNumId="17" w15:restartNumberingAfterBreak="0">
    <w:nsid w:val="211738AC"/>
    <w:multiLevelType w:val="multilevel"/>
    <w:tmpl w:val="16F29A68"/>
    <w:lvl w:ilvl="0">
      <w:start w:val="17"/>
      <w:numFmt w:val="decimal"/>
      <w:lvlText w:val="%1"/>
      <w:lvlJc w:val="left"/>
      <w:pPr>
        <w:ind w:left="144" w:hanging="456"/>
      </w:pPr>
      <w:rPr>
        <w:rFonts w:hint="default"/>
        <w:lang w:val="pt-PT" w:eastAsia="en-US" w:bidi="ar-SA"/>
      </w:rPr>
    </w:lvl>
    <w:lvl w:ilvl="1">
      <w:start w:val="4"/>
      <w:numFmt w:val="decimal"/>
      <w:lvlText w:val="%1.%2."/>
      <w:lvlJc w:val="left"/>
      <w:pPr>
        <w:ind w:left="144" w:hanging="456"/>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56"/>
      </w:pPr>
      <w:rPr>
        <w:rFonts w:hint="default"/>
        <w:lang w:val="pt-PT" w:eastAsia="en-US" w:bidi="ar-SA"/>
      </w:rPr>
    </w:lvl>
    <w:lvl w:ilvl="3">
      <w:numFmt w:val="bullet"/>
      <w:lvlText w:val="•"/>
      <w:lvlJc w:val="left"/>
      <w:pPr>
        <w:ind w:left="2906" w:hanging="456"/>
      </w:pPr>
      <w:rPr>
        <w:rFonts w:hint="default"/>
        <w:lang w:val="pt-PT" w:eastAsia="en-US" w:bidi="ar-SA"/>
      </w:rPr>
    </w:lvl>
    <w:lvl w:ilvl="4">
      <w:numFmt w:val="bullet"/>
      <w:lvlText w:val="•"/>
      <w:lvlJc w:val="left"/>
      <w:pPr>
        <w:ind w:left="3828" w:hanging="456"/>
      </w:pPr>
      <w:rPr>
        <w:rFonts w:hint="default"/>
        <w:lang w:val="pt-PT" w:eastAsia="en-US" w:bidi="ar-SA"/>
      </w:rPr>
    </w:lvl>
    <w:lvl w:ilvl="5">
      <w:numFmt w:val="bullet"/>
      <w:lvlText w:val="•"/>
      <w:lvlJc w:val="left"/>
      <w:pPr>
        <w:ind w:left="4750" w:hanging="456"/>
      </w:pPr>
      <w:rPr>
        <w:rFonts w:hint="default"/>
        <w:lang w:val="pt-PT" w:eastAsia="en-US" w:bidi="ar-SA"/>
      </w:rPr>
    </w:lvl>
    <w:lvl w:ilvl="6">
      <w:numFmt w:val="bullet"/>
      <w:lvlText w:val="•"/>
      <w:lvlJc w:val="left"/>
      <w:pPr>
        <w:ind w:left="5672" w:hanging="456"/>
      </w:pPr>
      <w:rPr>
        <w:rFonts w:hint="default"/>
        <w:lang w:val="pt-PT" w:eastAsia="en-US" w:bidi="ar-SA"/>
      </w:rPr>
    </w:lvl>
    <w:lvl w:ilvl="7">
      <w:numFmt w:val="bullet"/>
      <w:lvlText w:val="•"/>
      <w:lvlJc w:val="left"/>
      <w:pPr>
        <w:ind w:left="6594" w:hanging="456"/>
      </w:pPr>
      <w:rPr>
        <w:rFonts w:hint="default"/>
        <w:lang w:val="pt-PT" w:eastAsia="en-US" w:bidi="ar-SA"/>
      </w:rPr>
    </w:lvl>
    <w:lvl w:ilvl="8">
      <w:numFmt w:val="bullet"/>
      <w:lvlText w:val="•"/>
      <w:lvlJc w:val="left"/>
      <w:pPr>
        <w:ind w:left="7516" w:hanging="456"/>
      </w:pPr>
      <w:rPr>
        <w:rFonts w:hint="default"/>
        <w:lang w:val="pt-PT" w:eastAsia="en-US" w:bidi="ar-SA"/>
      </w:rPr>
    </w:lvl>
  </w:abstractNum>
  <w:abstractNum w:abstractNumId="18" w15:restartNumberingAfterBreak="0">
    <w:nsid w:val="26930DAF"/>
    <w:multiLevelType w:val="multilevel"/>
    <w:tmpl w:val="01CAEBF4"/>
    <w:lvl w:ilvl="0">
      <w:start w:val="23"/>
      <w:numFmt w:val="decimal"/>
      <w:lvlText w:val="%1"/>
      <w:lvlJc w:val="left"/>
      <w:pPr>
        <w:ind w:left="144" w:hanging="663"/>
      </w:pPr>
      <w:rPr>
        <w:rFonts w:hint="default"/>
        <w:lang w:val="pt-PT" w:eastAsia="en-US" w:bidi="ar-SA"/>
      </w:rPr>
    </w:lvl>
    <w:lvl w:ilvl="1">
      <w:start w:val="2"/>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19" w15:restartNumberingAfterBreak="0">
    <w:nsid w:val="2A0823BC"/>
    <w:multiLevelType w:val="multilevel"/>
    <w:tmpl w:val="94DE731E"/>
    <w:lvl w:ilvl="0">
      <w:start w:val="1"/>
      <w:numFmt w:val="decimal"/>
      <w:lvlText w:val="%1."/>
      <w:lvlJc w:val="left"/>
      <w:pPr>
        <w:ind w:left="408" w:hanging="264"/>
      </w:pPr>
      <w:rPr>
        <w:rFonts w:hint="default"/>
        <w:spacing w:val="-3"/>
        <w:w w:val="94"/>
        <w:lang w:val="pt-PT" w:eastAsia="en-US" w:bidi="ar-SA"/>
      </w:rPr>
    </w:lvl>
    <w:lvl w:ilvl="1">
      <w:start w:val="1"/>
      <w:numFmt w:val="decimal"/>
      <w:lvlText w:val="%1.%2."/>
      <w:lvlJc w:val="left"/>
      <w:pPr>
        <w:ind w:left="144" w:hanging="490"/>
      </w:pPr>
      <w:rPr>
        <w:rFonts w:hint="default"/>
        <w:spacing w:val="-5"/>
        <w:w w:val="103"/>
        <w:lang w:val="pt-PT" w:eastAsia="en-US" w:bidi="ar-SA"/>
      </w:rPr>
    </w:lvl>
    <w:lvl w:ilvl="2">
      <w:start w:val="1"/>
      <w:numFmt w:val="decimal"/>
      <w:lvlText w:val="%1.%2.%3."/>
      <w:lvlJc w:val="left"/>
      <w:pPr>
        <w:ind w:left="490" w:hanging="490"/>
      </w:pPr>
      <w:rPr>
        <w:rFonts w:ascii="Calibri" w:eastAsia="Calibri" w:hAnsi="Calibri" w:cs="Calibri" w:hint="default"/>
        <w:b/>
        <w:bCs/>
        <w:i w:val="0"/>
        <w:iCs w:val="0"/>
        <w:spacing w:val="-5"/>
        <w:w w:val="100"/>
        <w:sz w:val="20"/>
        <w:szCs w:val="20"/>
        <w:lang w:val="pt-PT" w:eastAsia="en-US" w:bidi="ar-SA"/>
      </w:rPr>
    </w:lvl>
    <w:lvl w:ilvl="3">
      <w:numFmt w:val="bullet"/>
      <w:lvlText w:val="•"/>
      <w:lvlJc w:val="left"/>
      <w:pPr>
        <w:ind w:left="600" w:hanging="490"/>
      </w:pPr>
      <w:rPr>
        <w:rFonts w:hint="default"/>
        <w:lang w:val="pt-PT" w:eastAsia="en-US" w:bidi="ar-SA"/>
      </w:rPr>
    </w:lvl>
    <w:lvl w:ilvl="4">
      <w:numFmt w:val="bullet"/>
      <w:lvlText w:val="•"/>
      <w:lvlJc w:val="left"/>
      <w:pPr>
        <w:ind w:left="640" w:hanging="490"/>
      </w:pPr>
      <w:rPr>
        <w:rFonts w:hint="default"/>
        <w:lang w:val="pt-PT" w:eastAsia="en-US" w:bidi="ar-SA"/>
      </w:rPr>
    </w:lvl>
    <w:lvl w:ilvl="5">
      <w:numFmt w:val="bullet"/>
      <w:lvlText w:val="•"/>
      <w:lvlJc w:val="left"/>
      <w:pPr>
        <w:ind w:left="840" w:hanging="490"/>
      </w:pPr>
      <w:rPr>
        <w:rFonts w:hint="default"/>
        <w:lang w:val="pt-PT" w:eastAsia="en-US" w:bidi="ar-SA"/>
      </w:rPr>
    </w:lvl>
    <w:lvl w:ilvl="6">
      <w:numFmt w:val="bullet"/>
      <w:lvlText w:val="•"/>
      <w:lvlJc w:val="left"/>
      <w:pPr>
        <w:ind w:left="2544" w:hanging="490"/>
      </w:pPr>
      <w:rPr>
        <w:rFonts w:hint="default"/>
        <w:lang w:val="pt-PT" w:eastAsia="en-US" w:bidi="ar-SA"/>
      </w:rPr>
    </w:lvl>
    <w:lvl w:ilvl="7">
      <w:numFmt w:val="bullet"/>
      <w:lvlText w:val="•"/>
      <w:lvlJc w:val="left"/>
      <w:pPr>
        <w:ind w:left="4248" w:hanging="490"/>
      </w:pPr>
      <w:rPr>
        <w:rFonts w:hint="default"/>
        <w:lang w:val="pt-PT" w:eastAsia="en-US" w:bidi="ar-SA"/>
      </w:rPr>
    </w:lvl>
    <w:lvl w:ilvl="8">
      <w:numFmt w:val="bullet"/>
      <w:lvlText w:val="•"/>
      <w:lvlJc w:val="left"/>
      <w:pPr>
        <w:ind w:left="5952" w:hanging="490"/>
      </w:pPr>
      <w:rPr>
        <w:rFonts w:hint="default"/>
        <w:lang w:val="pt-PT" w:eastAsia="en-US" w:bidi="ar-SA"/>
      </w:rPr>
    </w:lvl>
  </w:abstractNum>
  <w:abstractNum w:abstractNumId="20" w15:restartNumberingAfterBreak="0">
    <w:nsid w:val="2E396DD4"/>
    <w:multiLevelType w:val="hybridMultilevel"/>
    <w:tmpl w:val="667C2904"/>
    <w:lvl w:ilvl="0" w:tplc="E9C018FE">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1042187A">
      <w:numFmt w:val="bullet"/>
      <w:lvlText w:val="•"/>
      <w:lvlJc w:val="left"/>
      <w:pPr>
        <w:ind w:left="1198" w:hanging="260"/>
      </w:pPr>
      <w:rPr>
        <w:rFonts w:hint="default"/>
        <w:lang w:val="pt-PT" w:eastAsia="en-US" w:bidi="ar-SA"/>
      </w:rPr>
    </w:lvl>
    <w:lvl w:ilvl="2" w:tplc="8458AA86">
      <w:numFmt w:val="bullet"/>
      <w:lvlText w:val="•"/>
      <w:lvlJc w:val="left"/>
      <w:pPr>
        <w:ind w:left="2136" w:hanging="260"/>
      </w:pPr>
      <w:rPr>
        <w:rFonts w:hint="default"/>
        <w:lang w:val="pt-PT" w:eastAsia="en-US" w:bidi="ar-SA"/>
      </w:rPr>
    </w:lvl>
    <w:lvl w:ilvl="3" w:tplc="447480D8">
      <w:numFmt w:val="bullet"/>
      <w:lvlText w:val="•"/>
      <w:lvlJc w:val="left"/>
      <w:pPr>
        <w:ind w:left="3074" w:hanging="260"/>
      </w:pPr>
      <w:rPr>
        <w:rFonts w:hint="default"/>
        <w:lang w:val="pt-PT" w:eastAsia="en-US" w:bidi="ar-SA"/>
      </w:rPr>
    </w:lvl>
    <w:lvl w:ilvl="4" w:tplc="4D1A41C8">
      <w:numFmt w:val="bullet"/>
      <w:lvlText w:val="•"/>
      <w:lvlJc w:val="left"/>
      <w:pPr>
        <w:ind w:left="4012" w:hanging="260"/>
      </w:pPr>
      <w:rPr>
        <w:rFonts w:hint="default"/>
        <w:lang w:val="pt-PT" w:eastAsia="en-US" w:bidi="ar-SA"/>
      </w:rPr>
    </w:lvl>
    <w:lvl w:ilvl="5" w:tplc="089A73BA">
      <w:numFmt w:val="bullet"/>
      <w:lvlText w:val="•"/>
      <w:lvlJc w:val="left"/>
      <w:pPr>
        <w:ind w:left="4950" w:hanging="260"/>
      </w:pPr>
      <w:rPr>
        <w:rFonts w:hint="default"/>
        <w:lang w:val="pt-PT" w:eastAsia="en-US" w:bidi="ar-SA"/>
      </w:rPr>
    </w:lvl>
    <w:lvl w:ilvl="6" w:tplc="42FE7968">
      <w:numFmt w:val="bullet"/>
      <w:lvlText w:val="•"/>
      <w:lvlJc w:val="left"/>
      <w:pPr>
        <w:ind w:left="5888" w:hanging="260"/>
      </w:pPr>
      <w:rPr>
        <w:rFonts w:hint="default"/>
        <w:lang w:val="pt-PT" w:eastAsia="en-US" w:bidi="ar-SA"/>
      </w:rPr>
    </w:lvl>
    <w:lvl w:ilvl="7" w:tplc="0B3C703A">
      <w:numFmt w:val="bullet"/>
      <w:lvlText w:val="•"/>
      <w:lvlJc w:val="left"/>
      <w:pPr>
        <w:ind w:left="6826" w:hanging="260"/>
      </w:pPr>
      <w:rPr>
        <w:rFonts w:hint="default"/>
        <w:lang w:val="pt-PT" w:eastAsia="en-US" w:bidi="ar-SA"/>
      </w:rPr>
    </w:lvl>
    <w:lvl w:ilvl="8" w:tplc="CBC6269C">
      <w:numFmt w:val="bullet"/>
      <w:lvlText w:val="•"/>
      <w:lvlJc w:val="left"/>
      <w:pPr>
        <w:ind w:left="7764" w:hanging="260"/>
      </w:pPr>
      <w:rPr>
        <w:rFonts w:hint="default"/>
        <w:lang w:val="pt-PT" w:eastAsia="en-US" w:bidi="ar-SA"/>
      </w:rPr>
    </w:lvl>
  </w:abstractNum>
  <w:abstractNum w:abstractNumId="21" w15:restartNumberingAfterBreak="0">
    <w:nsid w:val="2E7A3223"/>
    <w:multiLevelType w:val="multilevel"/>
    <w:tmpl w:val="4942E0B0"/>
    <w:lvl w:ilvl="0">
      <w:start w:val="1"/>
      <w:numFmt w:val="decimal"/>
      <w:lvlText w:val="%1."/>
      <w:lvlJc w:val="left"/>
      <w:pPr>
        <w:ind w:left="242"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 w:hanging="44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284" w:hanging="444"/>
      </w:pPr>
      <w:rPr>
        <w:rFonts w:hint="default"/>
        <w:lang w:val="pt-PT" w:eastAsia="en-US" w:bidi="ar-SA"/>
      </w:rPr>
    </w:lvl>
    <w:lvl w:ilvl="3">
      <w:numFmt w:val="bullet"/>
      <w:lvlText w:val="•"/>
      <w:lvlJc w:val="left"/>
      <w:pPr>
        <w:ind w:left="2328" w:hanging="444"/>
      </w:pPr>
      <w:rPr>
        <w:rFonts w:hint="default"/>
        <w:lang w:val="pt-PT" w:eastAsia="en-US" w:bidi="ar-SA"/>
      </w:rPr>
    </w:lvl>
    <w:lvl w:ilvl="4">
      <w:numFmt w:val="bullet"/>
      <w:lvlText w:val="•"/>
      <w:lvlJc w:val="left"/>
      <w:pPr>
        <w:ind w:left="3373" w:hanging="444"/>
      </w:pPr>
      <w:rPr>
        <w:rFonts w:hint="default"/>
        <w:lang w:val="pt-PT" w:eastAsia="en-US" w:bidi="ar-SA"/>
      </w:rPr>
    </w:lvl>
    <w:lvl w:ilvl="5">
      <w:numFmt w:val="bullet"/>
      <w:lvlText w:val="•"/>
      <w:lvlJc w:val="left"/>
      <w:pPr>
        <w:ind w:left="4417" w:hanging="444"/>
      </w:pPr>
      <w:rPr>
        <w:rFonts w:hint="default"/>
        <w:lang w:val="pt-PT" w:eastAsia="en-US" w:bidi="ar-SA"/>
      </w:rPr>
    </w:lvl>
    <w:lvl w:ilvl="6">
      <w:numFmt w:val="bullet"/>
      <w:lvlText w:val="•"/>
      <w:lvlJc w:val="left"/>
      <w:pPr>
        <w:ind w:left="5462" w:hanging="444"/>
      </w:pPr>
      <w:rPr>
        <w:rFonts w:hint="default"/>
        <w:lang w:val="pt-PT" w:eastAsia="en-US" w:bidi="ar-SA"/>
      </w:rPr>
    </w:lvl>
    <w:lvl w:ilvl="7">
      <w:numFmt w:val="bullet"/>
      <w:lvlText w:val="•"/>
      <w:lvlJc w:val="left"/>
      <w:pPr>
        <w:ind w:left="6506" w:hanging="444"/>
      </w:pPr>
      <w:rPr>
        <w:rFonts w:hint="default"/>
        <w:lang w:val="pt-PT" w:eastAsia="en-US" w:bidi="ar-SA"/>
      </w:rPr>
    </w:lvl>
    <w:lvl w:ilvl="8">
      <w:numFmt w:val="bullet"/>
      <w:lvlText w:val="•"/>
      <w:lvlJc w:val="left"/>
      <w:pPr>
        <w:ind w:left="7551" w:hanging="444"/>
      </w:pPr>
      <w:rPr>
        <w:rFonts w:hint="default"/>
        <w:lang w:val="pt-PT" w:eastAsia="en-US" w:bidi="ar-SA"/>
      </w:rPr>
    </w:lvl>
  </w:abstractNum>
  <w:abstractNum w:abstractNumId="22" w15:restartNumberingAfterBreak="0">
    <w:nsid w:val="30281E8E"/>
    <w:multiLevelType w:val="hybridMultilevel"/>
    <w:tmpl w:val="EA2E7C3E"/>
    <w:lvl w:ilvl="0" w:tplc="C742D904">
      <w:start w:val="1"/>
      <w:numFmt w:val="lowerLetter"/>
      <w:lvlText w:val="%1)"/>
      <w:lvlJc w:val="left"/>
      <w:pPr>
        <w:ind w:left="144" w:hanging="212"/>
      </w:pPr>
      <w:rPr>
        <w:rFonts w:ascii="Calibri" w:eastAsia="Calibri" w:hAnsi="Calibri" w:cs="Calibri" w:hint="default"/>
        <w:b/>
        <w:bCs/>
        <w:i w:val="0"/>
        <w:iCs w:val="0"/>
        <w:spacing w:val="-2"/>
        <w:w w:val="99"/>
        <w:sz w:val="20"/>
        <w:szCs w:val="20"/>
        <w:lang w:val="pt-PT" w:eastAsia="en-US" w:bidi="ar-SA"/>
      </w:rPr>
    </w:lvl>
    <w:lvl w:ilvl="1" w:tplc="FD88DDC4">
      <w:numFmt w:val="bullet"/>
      <w:lvlText w:val="•"/>
      <w:lvlJc w:val="left"/>
      <w:pPr>
        <w:ind w:left="1062" w:hanging="212"/>
      </w:pPr>
      <w:rPr>
        <w:rFonts w:hint="default"/>
        <w:lang w:val="pt-PT" w:eastAsia="en-US" w:bidi="ar-SA"/>
      </w:rPr>
    </w:lvl>
    <w:lvl w:ilvl="2" w:tplc="5D3C2738">
      <w:numFmt w:val="bullet"/>
      <w:lvlText w:val="•"/>
      <w:lvlJc w:val="left"/>
      <w:pPr>
        <w:ind w:left="1984" w:hanging="212"/>
      </w:pPr>
      <w:rPr>
        <w:rFonts w:hint="default"/>
        <w:lang w:val="pt-PT" w:eastAsia="en-US" w:bidi="ar-SA"/>
      </w:rPr>
    </w:lvl>
    <w:lvl w:ilvl="3" w:tplc="0BA87A6E">
      <w:numFmt w:val="bullet"/>
      <w:lvlText w:val="•"/>
      <w:lvlJc w:val="left"/>
      <w:pPr>
        <w:ind w:left="2906" w:hanging="212"/>
      </w:pPr>
      <w:rPr>
        <w:rFonts w:hint="default"/>
        <w:lang w:val="pt-PT" w:eastAsia="en-US" w:bidi="ar-SA"/>
      </w:rPr>
    </w:lvl>
    <w:lvl w:ilvl="4" w:tplc="5DEC82E2">
      <w:numFmt w:val="bullet"/>
      <w:lvlText w:val="•"/>
      <w:lvlJc w:val="left"/>
      <w:pPr>
        <w:ind w:left="3828" w:hanging="212"/>
      </w:pPr>
      <w:rPr>
        <w:rFonts w:hint="default"/>
        <w:lang w:val="pt-PT" w:eastAsia="en-US" w:bidi="ar-SA"/>
      </w:rPr>
    </w:lvl>
    <w:lvl w:ilvl="5" w:tplc="867E25B8">
      <w:numFmt w:val="bullet"/>
      <w:lvlText w:val="•"/>
      <w:lvlJc w:val="left"/>
      <w:pPr>
        <w:ind w:left="4750" w:hanging="212"/>
      </w:pPr>
      <w:rPr>
        <w:rFonts w:hint="default"/>
        <w:lang w:val="pt-PT" w:eastAsia="en-US" w:bidi="ar-SA"/>
      </w:rPr>
    </w:lvl>
    <w:lvl w:ilvl="6" w:tplc="76342B74">
      <w:numFmt w:val="bullet"/>
      <w:lvlText w:val="•"/>
      <w:lvlJc w:val="left"/>
      <w:pPr>
        <w:ind w:left="5672" w:hanging="212"/>
      </w:pPr>
      <w:rPr>
        <w:rFonts w:hint="default"/>
        <w:lang w:val="pt-PT" w:eastAsia="en-US" w:bidi="ar-SA"/>
      </w:rPr>
    </w:lvl>
    <w:lvl w:ilvl="7" w:tplc="90AEFBDC">
      <w:numFmt w:val="bullet"/>
      <w:lvlText w:val="•"/>
      <w:lvlJc w:val="left"/>
      <w:pPr>
        <w:ind w:left="6594" w:hanging="212"/>
      </w:pPr>
      <w:rPr>
        <w:rFonts w:hint="default"/>
        <w:lang w:val="pt-PT" w:eastAsia="en-US" w:bidi="ar-SA"/>
      </w:rPr>
    </w:lvl>
    <w:lvl w:ilvl="8" w:tplc="E924B3B2">
      <w:numFmt w:val="bullet"/>
      <w:lvlText w:val="•"/>
      <w:lvlJc w:val="left"/>
      <w:pPr>
        <w:ind w:left="7516" w:hanging="212"/>
      </w:pPr>
      <w:rPr>
        <w:rFonts w:hint="default"/>
        <w:lang w:val="pt-PT" w:eastAsia="en-US" w:bidi="ar-SA"/>
      </w:rPr>
    </w:lvl>
  </w:abstractNum>
  <w:abstractNum w:abstractNumId="23" w15:restartNumberingAfterBreak="0">
    <w:nsid w:val="30D10882"/>
    <w:multiLevelType w:val="multilevel"/>
    <w:tmpl w:val="3A369CC0"/>
    <w:lvl w:ilvl="0">
      <w:start w:val="8"/>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24" w15:restartNumberingAfterBreak="0">
    <w:nsid w:val="328A1E2B"/>
    <w:multiLevelType w:val="hybridMultilevel"/>
    <w:tmpl w:val="009CDB94"/>
    <w:lvl w:ilvl="0" w:tplc="7688DA04">
      <w:start w:val="1"/>
      <w:numFmt w:val="lowerLetter"/>
      <w:lvlText w:val="%1)"/>
      <w:lvlJc w:val="left"/>
      <w:pPr>
        <w:ind w:left="456" w:hanging="312"/>
      </w:pPr>
      <w:rPr>
        <w:rFonts w:ascii="Calibri" w:eastAsia="Calibri" w:hAnsi="Calibri" w:cs="Calibri" w:hint="default"/>
        <w:b/>
        <w:bCs/>
        <w:i w:val="0"/>
        <w:iCs w:val="0"/>
        <w:spacing w:val="-2"/>
        <w:w w:val="99"/>
        <w:sz w:val="20"/>
        <w:szCs w:val="20"/>
        <w:lang w:val="pt-PT" w:eastAsia="en-US" w:bidi="ar-SA"/>
      </w:rPr>
    </w:lvl>
    <w:lvl w:ilvl="1" w:tplc="67E4FC54">
      <w:numFmt w:val="bullet"/>
      <w:lvlText w:val="•"/>
      <w:lvlJc w:val="left"/>
      <w:pPr>
        <w:ind w:left="1350" w:hanging="312"/>
      </w:pPr>
      <w:rPr>
        <w:rFonts w:hint="default"/>
        <w:lang w:val="pt-PT" w:eastAsia="en-US" w:bidi="ar-SA"/>
      </w:rPr>
    </w:lvl>
    <w:lvl w:ilvl="2" w:tplc="D250E384">
      <w:numFmt w:val="bullet"/>
      <w:lvlText w:val="•"/>
      <w:lvlJc w:val="left"/>
      <w:pPr>
        <w:ind w:left="2240" w:hanging="312"/>
      </w:pPr>
      <w:rPr>
        <w:rFonts w:hint="default"/>
        <w:lang w:val="pt-PT" w:eastAsia="en-US" w:bidi="ar-SA"/>
      </w:rPr>
    </w:lvl>
    <w:lvl w:ilvl="3" w:tplc="C9F8AD26">
      <w:numFmt w:val="bullet"/>
      <w:lvlText w:val="•"/>
      <w:lvlJc w:val="left"/>
      <w:pPr>
        <w:ind w:left="3130" w:hanging="312"/>
      </w:pPr>
      <w:rPr>
        <w:rFonts w:hint="default"/>
        <w:lang w:val="pt-PT" w:eastAsia="en-US" w:bidi="ar-SA"/>
      </w:rPr>
    </w:lvl>
    <w:lvl w:ilvl="4" w:tplc="22D83ABC">
      <w:numFmt w:val="bullet"/>
      <w:lvlText w:val="•"/>
      <w:lvlJc w:val="left"/>
      <w:pPr>
        <w:ind w:left="4020" w:hanging="312"/>
      </w:pPr>
      <w:rPr>
        <w:rFonts w:hint="default"/>
        <w:lang w:val="pt-PT" w:eastAsia="en-US" w:bidi="ar-SA"/>
      </w:rPr>
    </w:lvl>
    <w:lvl w:ilvl="5" w:tplc="96B4EFAC">
      <w:numFmt w:val="bullet"/>
      <w:lvlText w:val="•"/>
      <w:lvlJc w:val="left"/>
      <w:pPr>
        <w:ind w:left="4910" w:hanging="312"/>
      </w:pPr>
      <w:rPr>
        <w:rFonts w:hint="default"/>
        <w:lang w:val="pt-PT" w:eastAsia="en-US" w:bidi="ar-SA"/>
      </w:rPr>
    </w:lvl>
    <w:lvl w:ilvl="6" w:tplc="4E72BC92">
      <w:numFmt w:val="bullet"/>
      <w:lvlText w:val="•"/>
      <w:lvlJc w:val="left"/>
      <w:pPr>
        <w:ind w:left="5800" w:hanging="312"/>
      </w:pPr>
      <w:rPr>
        <w:rFonts w:hint="default"/>
        <w:lang w:val="pt-PT" w:eastAsia="en-US" w:bidi="ar-SA"/>
      </w:rPr>
    </w:lvl>
    <w:lvl w:ilvl="7" w:tplc="CFE87D7E">
      <w:numFmt w:val="bullet"/>
      <w:lvlText w:val="•"/>
      <w:lvlJc w:val="left"/>
      <w:pPr>
        <w:ind w:left="6690" w:hanging="312"/>
      </w:pPr>
      <w:rPr>
        <w:rFonts w:hint="default"/>
        <w:lang w:val="pt-PT" w:eastAsia="en-US" w:bidi="ar-SA"/>
      </w:rPr>
    </w:lvl>
    <w:lvl w:ilvl="8" w:tplc="D77AEAA2">
      <w:numFmt w:val="bullet"/>
      <w:lvlText w:val="•"/>
      <w:lvlJc w:val="left"/>
      <w:pPr>
        <w:ind w:left="7580" w:hanging="312"/>
      </w:pPr>
      <w:rPr>
        <w:rFonts w:hint="default"/>
        <w:lang w:val="pt-PT" w:eastAsia="en-US" w:bidi="ar-SA"/>
      </w:rPr>
    </w:lvl>
  </w:abstractNum>
  <w:abstractNum w:abstractNumId="25" w15:restartNumberingAfterBreak="0">
    <w:nsid w:val="3351788A"/>
    <w:multiLevelType w:val="hybridMultilevel"/>
    <w:tmpl w:val="1AB014B8"/>
    <w:lvl w:ilvl="0" w:tplc="25EC18D4">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C8AC1BF2">
      <w:numFmt w:val="bullet"/>
      <w:lvlText w:val="•"/>
      <w:lvlJc w:val="left"/>
      <w:pPr>
        <w:ind w:left="1242" w:hanging="202"/>
      </w:pPr>
      <w:rPr>
        <w:rFonts w:hint="default"/>
        <w:lang w:val="pt-PT" w:eastAsia="en-US" w:bidi="ar-SA"/>
      </w:rPr>
    </w:lvl>
    <w:lvl w:ilvl="2" w:tplc="84FA1492">
      <w:numFmt w:val="bullet"/>
      <w:lvlText w:val="•"/>
      <w:lvlJc w:val="left"/>
      <w:pPr>
        <w:ind w:left="2144" w:hanging="202"/>
      </w:pPr>
      <w:rPr>
        <w:rFonts w:hint="default"/>
        <w:lang w:val="pt-PT" w:eastAsia="en-US" w:bidi="ar-SA"/>
      </w:rPr>
    </w:lvl>
    <w:lvl w:ilvl="3" w:tplc="8ADE06A8">
      <w:numFmt w:val="bullet"/>
      <w:lvlText w:val="•"/>
      <w:lvlJc w:val="left"/>
      <w:pPr>
        <w:ind w:left="3046" w:hanging="202"/>
      </w:pPr>
      <w:rPr>
        <w:rFonts w:hint="default"/>
        <w:lang w:val="pt-PT" w:eastAsia="en-US" w:bidi="ar-SA"/>
      </w:rPr>
    </w:lvl>
    <w:lvl w:ilvl="4" w:tplc="B77CC54E">
      <w:numFmt w:val="bullet"/>
      <w:lvlText w:val="•"/>
      <w:lvlJc w:val="left"/>
      <w:pPr>
        <w:ind w:left="3948" w:hanging="202"/>
      </w:pPr>
      <w:rPr>
        <w:rFonts w:hint="default"/>
        <w:lang w:val="pt-PT" w:eastAsia="en-US" w:bidi="ar-SA"/>
      </w:rPr>
    </w:lvl>
    <w:lvl w:ilvl="5" w:tplc="C1927FB8">
      <w:numFmt w:val="bullet"/>
      <w:lvlText w:val="•"/>
      <w:lvlJc w:val="left"/>
      <w:pPr>
        <w:ind w:left="4850" w:hanging="202"/>
      </w:pPr>
      <w:rPr>
        <w:rFonts w:hint="default"/>
        <w:lang w:val="pt-PT" w:eastAsia="en-US" w:bidi="ar-SA"/>
      </w:rPr>
    </w:lvl>
    <w:lvl w:ilvl="6" w:tplc="5AA612BA">
      <w:numFmt w:val="bullet"/>
      <w:lvlText w:val="•"/>
      <w:lvlJc w:val="left"/>
      <w:pPr>
        <w:ind w:left="5752" w:hanging="202"/>
      </w:pPr>
      <w:rPr>
        <w:rFonts w:hint="default"/>
        <w:lang w:val="pt-PT" w:eastAsia="en-US" w:bidi="ar-SA"/>
      </w:rPr>
    </w:lvl>
    <w:lvl w:ilvl="7" w:tplc="DFE62F34">
      <w:numFmt w:val="bullet"/>
      <w:lvlText w:val="•"/>
      <w:lvlJc w:val="left"/>
      <w:pPr>
        <w:ind w:left="6654" w:hanging="202"/>
      </w:pPr>
      <w:rPr>
        <w:rFonts w:hint="default"/>
        <w:lang w:val="pt-PT" w:eastAsia="en-US" w:bidi="ar-SA"/>
      </w:rPr>
    </w:lvl>
    <w:lvl w:ilvl="8" w:tplc="2F80C048">
      <w:numFmt w:val="bullet"/>
      <w:lvlText w:val="•"/>
      <w:lvlJc w:val="left"/>
      <w:pPr>
        <w:ind w:left="7556" w:hanging="202"/>
      </w:pPr>
      <w:rPr>
        <w:rFonts w:hint="default"/>
        <w:lang w:val="pt-PT" w:eastAsia="en-US" w:bidi="ar-SA"/>
      </w:rPr>
    </w:lvl>
  </w:abstractNum>
  <w:abstractNum w:abstractNumId="26" w15:restartNumberingAfterBreak="0">
    <w:nsid w:val="33643FB1"/>
    <w:multiLevelType w:val="hybridMultilevel"/>
    <w:tmpl w:val="519C5EA8"/>
    <w:lvl w:ilvl="0" w:tplc="BF38551A">
      <w:start w:val="1"/>
      <w:numFmt w:val="lowerLetter"/>
      <w:lvlText w:val="%1)"/>
      <w:lvlJc w:val="left"/>
      <w:pPr>
        <w:ind w:left="341" w:hanging="197"/>
      </w:pPr>
      <w:rPr>
        <w:rFonts w:ascii="Calibri" w:eastAsia="Calibri" w:hAnsi="Calibri" w:cs="Calibri" w:hint="default"/>
        <w:b w:val="0"/>
        <w:bCs w:val="0"/>
        <w:i w:val="0"/>
        <w:iCs w:val="0"/>
        <w:spacing w:val="0"/>
        <w:w w:val="99"/>
        <w:sz w:val="20"/>
        <w:szCs w:val="20"/>
        <w:lang w:val="pt-PT" w:eastAsia="en-US" w:bidi="ar-SA"/>
      </w:rPr>
    </w:lvl>
    <w:lvl w:ilvl="1" w:tplc="1F1A6B70">
      <w:numFmt w:val="bullet"/>
      <w:lvlText w:val="•"/>
      <w:lvlJc w:val="left"/>
      <w:pPr>
        <w:ind w:left="1242" w:hanging="197"/>
      </w:pPr>
      <w:rPr>
        <w:rFonts w:hint="default"/>
        <w:lang w:val="pt-PT" w:eastAsia="en-US" w:bidi="ar-SA"/>
      </w:rPr>
    </w:lvl>
    <w:lvl w:ilvl="2" w:tplc="2092016C">
      <w:numFmt w:val="bullet"/>
      <w:lvlText w:val="•"/>
      <w:lvlJc w:val="left"/>
      <w:pPr>
        <w:ind w:left="2144" w:hanging="197"/>
      </w:pPr>
      <w:rPr>
        <w:rFonts w:hint="default"/>
        <w:lang w:val="pt-PT" w:eastAsia="en-US" w:bidi="ar-SA"/>
      </w:rPr>
    </w:lvl>
    <w:lvl w:ilvl="3" w:tplc="E95E621E">
      <w:numFmt w:val="bullet"/>
      <w:lvlText w:val="•"/>
      <w:lvlJc w:val="left"/>
      <w:pPr>
        <w:ind w:left="3046" w:hanging="197"/>
      </w:pPr>
      <w:rPr>
        <w:rFonts w:hint="default"/>
        <w:lang w:val="pt-PT" w:eastAsia="en-US" w:bidi="ar-SA"/>
      </w:rPr>
    </w:lvl>
    <w:lvl w:ilvl="4" w:tplc="A564974C">
      <w:numFmt w:val="bullet"/>
      <w:lvlText w:val="•"/>
      <w:lvlJc w:val="left"/>
      <w:pPr>
        <w:ind w:left="3948" w:hanging="197"/>
      </w:pPr>
      <w:rPr>
        <w:rFonts w:hint="default"/>
        <w:lang w:val="pt-PT" w:eastAsia="en-US" w:bidi="ar-SA"/>
      </w:rPr>
    </w:lvl>
    <w:lvl w:ilvl="5" w:tplc="E3F48A5E">
      <w:numFmt w:val="bullet"/>
      <w:lvlText w:val="•"/>
      <w:lvlJc w:val="left"/>
      <w:pPr>
        <w:ind w:left="4850" w:hanging="197"/>
      </w:pPr>
      <w:rPr>
        <w:rFonts w:hint="default"/>
        <w:lang w:val="pt-PT" w:eastAsia="en-US" w:bidi="ar-SA"/>
      </w:rPr>
    </w:lvl>
    <w:lvl w:ilvl="6" w:tplc="A352EF08">
      <w:numFmt w:val="bullet"/>
      <w:lvlText w:val="•"/>
      <w:lvlJc w:val="left"/>
      <w:pPr>
        <w:ind w:left="5752" w:hanging="197"/>
      </w:pPr>
      <w:rPr>
        <w:rFonts w:hint="default"/>
        <w:lang w:val="pt-PT" w:eastAsia="en-US" w:bidi="ar-SA"/>
      </w:rPr>
    </w:lvl>
    <w:lvl w:ilvl="7" w:tplc="BBA2D4A0">
      <w:numFmt w:val="bullet"/>
      <w:lvlText w:val="•"/>
      <w:lvlJc w:val="left"/>
      <w:pPr>
        <w:ind w:left="6654" w:hanging="197"/>
      </w:pPr>
      <w:rPr>
        <w:rFonts w:hint="default"/>
        <w:lang w:val="pt-PT" w:eastAsia="en-US" w:bidi="ar-SA"/>
      </w:rPr>
    </w:lvl>
    <w:lvl w:ilvl="8" w:tplc="8C5E7490">
      <w:numFmt w:val="bullet"/>
      <w:lvlText w:val="•"/>
      <w:lvlJc w:val="left"/>
      <w:pPr>
        <w:ind w:left="7556" w:hanging="197"/>
      </w:pPr>
      <w:rPr>
        <w:rFonts w:hint="default"/>
        <w:lang w:val="pt-PT" w:eastAsia="en-US" w:bidi="ar-SA"/>
      </w:rPr>
    </w:lvl>
  </w:abstractNum>
  <w:abstractNum w:abstractNumId="27" w15:restartNumberingAfterBreak="0">
    <w:nsid w:val="34AE2C32"/>
    <w:multiLevelType w:val="hybridMultilevel"/>
    <w:tmpl w:val="5010D2E8"/>
    <w:lvl w:ilvl="0" w:tplc="AD309BA4">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58D66360">
      <w:numFmt w:val="bullet"/>
      <w:lvlText w:val="•"/>
      <w:lvlJc w:val="left"/>
      <w:pPr>
        <w:ind w:left="1062" w:hanging="202"/>
      </w:pPr>
      <w:rPr>
        <w:rFonts w:hint="default"/>
        <w:lang w:val="pt-PT" w:eastAsia="en-US" w:bidi="ar-SA"/>
      </w:rPr>
    </w:lvl>
    <w:lvl w:ilvl="2" w:tplc="EB42F468">
      <w:numFmt w:val="bullet"/>
      <w:lvlText w:val="•"/>
      <w:lvlJc w:val="left"/>
      <w:pPr>
        <w:ind w:left="1984" w:hanging="202"/>
      </w:pPr>
      <w:rPr>
        <w:rFonts w:hint="default"/>
        <w:lang w:val="pt-PT" w:eastAsia="en-US" w:bidi="ar-SA"/>
      </w:rPr>
    </w:lvl>
    <w:lvl w:ilvl="3" w:tplc="D450A3E0">
      <w:numFmt w:val="bullet"/>
      <w:lvlText w:val="•"/>
      <w:lvlJc w:val="left"/>
      <w:pPr>
        <w:ind w:left="2906" w:hanging="202"/>
      </w:pPr>
      <w:rPr>
        <w:rFonts w:hint="default"/>
        <w:lang w:val="pt-PT" w:eastAsia="en-US" w:bidi="ar-SA"/>
      </w:rPr>
    </w:lvl>
    <w:lvl w:ilvl="4" w:tplc="4B068E60">
      <w:numFmt w:val="bullet"/>
      <w:lvlText w:val="•"/>
      <w:lvlJc w:val="left"/>
      <w:pPr>
        <w:ind w:left="3828" w:hanging="202"/>
      </w:pPr>
      <w:rPr>
        <w:rFonts w:hint="default"/>
        <w:lang w:val="pt-PT" w:eastAsia="en-US" w:bidi="ar-SA"/>
      </w:rPr>
    </w:lvl>
    <w:lvl w:ilvl="5" w:tplc="6B4CC528">
      <w:numFmt w:val="bullet"/>
      <w:lvlText w:val="•"/>
      <w:lvlJc w:val="left"/>
      <w:pPr>
        <w:ind w:left="4750" w:hanging="202"/>
      </w:pPr>
      <w:rPr>
        <w:rFonts w:hint="default"/>
        <w:lang w:val="pt-PT" w:eastAsia="en-US" w:bidi="ar-SA"/>
      </w:rPr>
    </w:lvl>
    <w:lvl w:ilvl="6" w:tplc="077A444C">
      <w:numFmt w:val="bullet"/>
      <w:lvlText w:val="•"/>
      <w:lvlJc w:val="left"/>
      <w:pPr>
        <w:ind w:left="5672" w:hanging="202"/>
      </w:pPr>
      <w:rPr>
        <w:rFonts w:hint="default"/>
        <w:lang w:val="pt-PT" w:eastAsia="en-US" w:bidi="ar-SA"/>
      </w:rPr>
    </w:lvl>
    <w:lvl w:ilvl="7" w:tplc="8550F81A">
      <w:numFmt w:val="bullet"/>
      <w:lvlText w:val="•"/>
      <w:lvlJc w:val="left"/>
      <w:pPr>
        <w:ind w:left="6594" w:hanging="202"/>
      </w:pPr>
      <w:rPr>
        <w:rFonts w:hint="default"/>
        <w:lang w:val="pt-PT" w:eastAsia="en-US" w:bidi="ar-SA"/>
      </w:rPr>
    </w:lvl>
    <w:lvl w:ilvl="8" w:tplc="7E0AD53A">
      <w:numFmt w:val="bullet"/>
      <w:lvlText w:val="•"/>
      <w:lvlJc w:val="left"/>
      <w:pPr>
        <w:ind w:left="7516" w:hanging="202"/>
      </w:pPr>
      <w:rPr>
        <w:rFonts w:hint="default"/>
        <w:lang w:val="pt-PT" w:eastAsia="en-US" w:bidi="ar-SA"/>
      </w:rPr>
    </w:lvl>
  </w:abstractNum>
  <w:abstractNum w:abstractNumId="28" w15:restartNumberingAfterBreak="0">
    <w:nsid w:val="39E546F8"/>
    <w:multiLevelType w:val="multilevel"/>
    <w:tmpl w:val="F11C7AB6"/>
    <w:lvl w:ilvl="0">
      <w:start w:val="18"/>
      <w:numFmt w:val="decimal"/>
      <w:lvlText w:val="%1"/>
      <w:lvlJc w:val="left"/>
      <w:pPr>
        <w:ind w:left="2" w:hanging="574"/>
      </w:pPr>
      <w:rPr>
        <w:rFonts w:hint="default"/>
        <w:lang w:val="pt-PT" w:eastAsia="en-US" w:bidi="ar-SA"/>
      </w:rPr>
    </w:lvl>
    <w:lvl w:ilvl="1">
      <w:start w:val="1"/>
      <w:numFmt w:val="decimal"/>
      <w:lvlText w:val="%1.%2."/>
      <w:lvlJc w:val="left"/>
      <w:pPr>
        <w:ind w:left="2" w:hanging="57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74"/>
      </w:pPr>
      <w:rPr>
        <w:rFonts w:hint="default"/>
        <w:lang w:val="pt-PT" w:eastAsia="en-US" w:bidi="ar-SA"/>
      </w:rPr>
    </w:lvl>
    <w:lvl w:ilvl="3">
      <w:numFmt w:val="bullet"/>
      <w:lvlText w:val="•"/>
      <w:lvlJc w:val="left"/>
      <w:pPr>
        <w:ind w:left="2892" w:hanging="574"/>
      </w:pPr>
      <w:rPr>
        <w:rFonts w:hint="default"/>
        <w:lang w:val="pt-PT" w:eastAsia="en-US" w:bidi="ar-SA"/>
      </w:rPr>
    </w:lvl>
    <w:lvl w:ilvl="4">
      <w:numFmt w:val="bullet"/>
      <w:lvlText w:val="•"/>
      <w:lvlJc w:val="left"/>
      <w:pPr>
        <w:ind w:left="3856" w:hanging="574"/>
      </w:pPr>
      <w:rPr>
        <w:rFonts w:hint="default"/>
        <w:lang w:val="pt-PT" w:eastAsia="en-US" w:bidi="ar-SA"/>
      </w:rPr>
    </w:lvl>
    <w:lvl w:ilvl="5">
      <w:numFmt w:val="bullet"/>
      <w:lvlText w:val="•"/>
      <w:lvlJc w:val="left"/>
      <w:pPr>
        <w:ind w:left="4820" w:hanging="574"/>
      </w:pPr>
      <w:rPr>
        <w:rFonts w:hint="default"/>
        <w:lang w:val="pt-PT" w:eastAsia="en-US" w:bidi="ar-SA"/>
      </w:rPr>
    </w:lvl>
    <w:lvl w:ilvl="6">
      <w:numFmt w:val="bullet"/>
      <w:lvlText w:val="•"/>
      <w:lvlJc w:val="left"/>
      <w:pPr>
        <w:ind w:left="5784" w:hanging="574"/>
      </w:pPr>
      <w:rPr>
        <w:rFonts w:hint="default"/>
        <w:lang w:val="pt-PT" w:eastAsia="en-US" w:bidi="ar-SA"/>
      </w:rPr>
    </w:lvl>
    <w:lvl w:ilvl="7">
      <w:numFmt w:val="bullet"/>
      <w:lvlText w:val="•"/>
      <w:lvlJc w:val="left"/>
      <w:pPr>
        <w:ind w:left="6748" w:hanging="574"/>
      </w:pPr>
      <w:rPr>
        <w:rFonts w:hint="default"/>
        <w:lang w:val="pt-PT" w:eastAsia="en-US" w:bidi="ar-SA"/>
      </w:rPr>
    </w:lvl>
    <w:lvl w:ilvl="8">
      <w:numFmt w:val="bullet"/>
      <w:lvlText w:val="•"/>
      <w:lvlJc w:val="left"/>
      <w:pPr>
        <w:ind w:left="7712" w:hanging="574"/>
      </w:pPr>
      <w:rPr>
        <w:rFonts w:hint="default"/>
        <w:lang w:val="pt-PT" w:eastAsia="en-US" w:bidi="ar-SA"/>
      </w:rPr>
    </w:lvl>
  </w:abstractNum>
  <w:abstractNum w:abstractNumId="29" w15:restartNumberingAfterBreak="0">
    <w:nsid w:val="3CD448E4"/>
    <w:multiLevelType w:val="hybridMultilevel"/>
    <w:tmpl w:val="1B864E40"/>
    <w:lvl w:ilvl="0" w:tplc="520C24E6">
      <w:start w:val="1"/>
      <w:numFmt w:val="lowerLetter"/>
      <w:lvlText w:val="%1)"/>
      <w:lvlJc w:val="left"/>
      <w:pPr>
        <w:ind w:left="144" w:hanging="264"/>
      </w:pPr>
      <w:rPr>
        <w:rFonts w:ascii="Calibri" w:eastAsia="Calibri" w:hAnsi="Calibri" w:cs="Calibri" w:hint="default"/>
        <w:b/>
        <w:bCs/>
        <w:i w:val="0"/>
        <w:iCs w:val="0"/>
        <w:spacing w:val="-2"/>
        <w:w w:val="99"/>
        <w:sz w:val="20"/>
        <w:szCs w:val="20"/>
        <w:lang w:val="pt-PT" w:eastAsia="en-US" w:bidi="ar-SA"/>
      </w:rPr>
    </w:lvl>
    <w:lvl w:ilvl="1" w:tplc="02D068C4">
      <w:start w:val="1"/>
      <w:numFmt w:val="decimal"/>
      <w:lvlText w:val="%2)"/>
      <w:lvlJc w:val="left"/>
      <w:pPr>
        <w:ind w:left="1022" w:hanging="202"/>
      </w:pPr>
      <w:rPr>
        <w:rFonts w:ascii="Calibri" w:eastAsia="Calibri" w:hAnsi="Calibri" w:cs="Calibri" w:hint="default"/>
        <w:b w:val="0"/>
        <w:bCs w:val="0"/>
        <w:i w:val="0"/>
        <w:iCs w:val="0"/>
        <w:spacing w:val="0"/>
        <w:w w:val="99"/>
        <w:sz w:val="20"/>
        <w:szCs w:val="20"/>
        <w:lang w:val="pt-PT" w:eastAsia="en-US" w:bidi="ar-SA"/>
      </w:rPr>
    </w:lvl>
    <w:lvl w:ilvl="2" w:tplc="C3228CF8">
      <w:numFmt w:val="bullet"/>
      <w:lvlText w:val="•"/>
      <w:lvlJc w:val="left"/>
      <w:pPr>
        <w:ind w:left="1946" w:hanging="202"/>
      </w:pPr>
      <w:rPr>
        <w:rFonts w:hint="default"/>
        <w:lang w:val="pt-PT" w:eastAsia="en-US" w:bidi="ar-SA"/>
      </w:rPr>
    </w:lvl>
    <w:lvl w:ilvl="3" w:tplc="725EFACC">
      <w:numFmt w:val="bullet"/>
      <w:lvlText w:val="•"/>
      <w:lvlJc w:val="left"/>
      <w:pPr>
        <w:ind w:left="2873" w:hanging="202"/>
      </w:pPr>
      <w:rPr>
        <w:rFonts w:hint="default"/>
        <w:lang w:val="pt-PT" w:eastAsia="en-US" w:bidi="ar-SA"/>
      </w:rPr>
    </w:lvl>
    <w:lvl w:ilvl="4" w:tplc="052CDE46">
      <w:numFmt w:val="bullet"/>
      <w:lvlText w:val="•"/>
      <w:lvlJc w:val="left"/>
      <w:pPr>
        <w:ind w:left="3800" w:hanging="202"/>
      </w:pPr>
      <w:rPr>
        <w:rFonts w:hint="default"/>
        <w:lang w:val="pt-PT" w:eastAsia="en-US" w:bidi="ar-SA"/>
      </w:rPr>
    </w:lvl>
    <w:lvl w:ilvl="5" w:tplc="DD18A224">
      <w:numFmt w:val="bullet"/>
      <w:lvlText w:val="•"/>
      <w:lvlJc w:val="left"/>
      <w:pPr>
        <w:ind w:left="4726" w:hanging="202"/>
      </w:pPr>
      <w:rPr>
        <w:rFonts w:hint="default"/>
        <w:lang w:val="pt-PT" w:eastAsia="en-US" w:bidi="ar-SA"/>
      </w:rPr>
    </w:lvl>
    <w:lvl w:ilvl="6" w:tplc="E4D0B0C6">
      <w:numFmt w:val="bullet"/>
      <w:lvlText w:val="•"/>
      <w:lvlJc w:val="left"/>
      <w:pPr>
        <w:ind w:left="5653" w:hanging="202"/>
      </w:pPr>
      <w:rPr>
        <w:rFonts w:hint="default"/>
        <w:lang w:val="pt-PT" w:eastAsia="en-US" w:bidi="ar-SA"/>
      </w:rPr>
    </w:lvl>
    <w:lvl w:ilvl="7" w:tplc="12F6B3F2">
      <w:numFmt w:val="bullet"/>
      <w:lvlText w:val="•"/>
      <w:lvlJc w:val="left"/>
      <w:pPr>
        <w:ind w:left="6580" w:hanging="202"/>
      </w:pPr>
      <w:rPr>
        <w:rFonts w:hint="default"/>
        <w:lang w:val="pt-PT" w:eastAsia="en-US" w:bidi="ar-SA"/>
      </w:rPr>
    </w:lvl>
    <w:lvl w:ilvl="8" w:tplc="C2FE3870">
      <w:numFmt w:val="bullet"/>
      <w:lvlText w:val="•"/>
      <w:lvlJc w:val="left"/>
      <w:pPr>
        <w:ind w:left="7506" w:hanging="202"/>
      </w:pPr>
      <w:rPr>
        <w:rFonts w:hint="default"/>
        <w:lang w:val="pt-PT" w:eastAsia="en-US" w:bidi="ar-SA"/>
      </w:rPr>
    </w:lvl>
  </w:abstractNum>
  <w:abstractNum w:abstractNumId="30" w15:restartNumberingAfterBreak="0">
    <w:nsid w:val="3D3C6D9F"/>
    <w:multiLevelType w:val="multilevel"/>
    <w:tmpl w:val="DF88FC7C"/>
    <w:lvl w:ilvl="0">
      <w:start w:val="21"/>
      <w:numFmt w:val="decimal"/>
      <w:lvlText w:val="%1"/>
      <w:lvlJc w:val="left"/>
      <w:pPr>
        <w:ind w:left="144" w:hanging="418"/>
      </w:pPr>
      <w:rPr>
        <w:rFonts w:hint="default"/>
        <w:lang w:val="pt-PT" w:eastAsia="en-US" w:bidi="ar-SA"/>
      </w:rPr>
    </w:lvl>
    <w:lvl w:ilvl="1">
      <w:start w:val="1"/>
      <w:numFmt w:val="decimal"/>
      <w:lvlText w:val="%1.%2"/>
      <w:lvlJc w:val="left"/>
      <w:pPr>
        <w:ind w:left="144" w:hanging="418"/>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18"/>
      </w:pPr>
      <w:rPr>
        <w:rFonts w:hint="default"/>
        <w:lang w:val="pt-PT" w:eastAsia="en-US" w:bidi="ar-SA"/>
      </w:rPr>
    </w:lvl>
    <w:lvl w:ilvl="3">
      <w:numFmt w:val="bullet"/>
      <w:lvlText w:val="•"/>
      <w:lvlJc w:val="left"/>
      <w:pPr>
        <w:ind w:left="2906" w:hanging="418"/>
      </w:pPr>
      <w:rPr>
        <w:rFonts w:hint="default"/>
        <w:lang w:val="pt-PT" w:eastAsia="en-US" w:bidi="ar-SA"/>
      </w:rPr>
    </w:lvl>
    <w:lvl w:ilvl="4">
      <w:numFmt w:val="bullet"/>
      <w:lvlText w:val="•"/>
      <w:lvlJc w:val="left"/>
      <w:pPr>
        <w:ind w:left="3828" w:hanging="418"/>
      </w:pPr>
      <w:rPr>
        <w:rFonts w:hint="default"/>
        <w:lang w:val="pt-PT" w:eastAsia="en-US" w:bidi="ar-SA"/>
      </w:rPr>
    </w:lvl>
    <w:lvl w:ilvl="5">
      <w:numFmt w:val="bullet"/>
      <w:lvlText w:val="•"/>
      <w:lvlJc w:val="left"/>
      <w:pPr>
        <w:ind w:left="4750" w:hanging="418"/>
      </w:pPr>
      <w:rPr>
        <w:rFonts w:hint="default"/>
        <w:lang w:val="pt-PT" w:eastAsia="en-US" w:bidi="ar-SA"/>
      </w:rPr>
    </w:lvl>
    <w:lvl w:ilvl="6">
      <w:numFmt w:val="bullet"/>
      <w:lvlText w:val="•"/>
      <w:lvlJc w:val="left"/>
      <w:pPr>
        <w:ind w:left="5672" w:hanging="418"/>
      </w:pPr>
      <w:rPr>
        <w:rFonts w:hint="default"/>
        <w:lang w:val="pt-PT" w:eastAsia="en-US" w:bidi="ar-SA"/>
      </w:rPr>
    </w:lvl>
    <w:lvl w:ilvl="7">
      <w:numFmt w:val="bullet"/>
      <w:lvlText w:val="•"/>
      <w:lvlJc w:val="left"/>
      <w:pPr>
        <w:ind w:left="6594" w:hanging="418"/>
      </w:pPr>
      <w:rPr>
        <w:rFonts w:hint="default"/>
        <w:lang w:val="pt-PT" w:eastAsia="en-US" w:bidi="ar-SA"/>
      </w:rPr>
    </w:lvl>
    <w:lvl w:ilvl="8">
      <w:numFmt w:val="bullet"/>
      <w:lvlText w:val="•"/>
      <w:lvlJc w:val="left"/>
      <w:pPr>
        <w:ind w:left="7516" w:hanging="418"/>
      </w:pPr>
      <w:rPr>
        <w:rFonts w:hint="default"/>
        <w:lang w:val="pt-PT" w:eastAsia="en-US" w:bidi="ar-SA"/>
      </w:rPr>
    </w:lvl>
  </w:abstractNum>
  <w:abstractNum w:abstractNumId="31" w15:restartNumberingAfterBreak="0">
    <w:nsid w:val="422A096F"/>
    <w:multiLevelType w:val="multilevel"/>
    <w:tmpl w:val="E320093A"/>
    <w:lvl w:ilvl="0">
      <w:start w:val="11"/>
      <w:numFmt w:val="decimal"/>
      <w:lvlText w:val="%1"/>
      <w:lvlJc w:val="left"/>
      <w:pPr>
        <w:ind w:left="2" w:hanging="632"/>
      </w:pPr>
      <w:rPr>
        <w:rFonts w:hint="default"/>
        <w:lang w:val="pt-PT" w:eastAsia="en-US" w:bidi="ar-SA"/>
      </w:rPr>
    </w:lvl>
    <w:lvl w:ilvl="1">
      <w:start w:val="1"/>
      <w:numFmt w:val="decimal"/>
      <w:lvlText w:val="%1.%2."/>
      <w:lvlJc w:val="left"/>
      <w:pPr>
        <w:ind w:left="2" w:hanging="63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32"/>
      </w:pPr>
      <w:rPr>
        <w:rFonts w:hint="default"/>
        <w:lang w:val="pt-PT" w:eastAsia="en-US" w:bidi="ar-SA"/>
      </w:rPr>
    </w:lvl>
    <w:lvl w:ilvl="3">
      <w:numFmt w:val="bullet"/>
      <w:lvlText w:val="•"/>
      <w:lvlJc w:val="left"/>
      <w:pPr>
        <w:ind w:left="2892" w:hanging="632"/>
      </w:pPr>
      <w:rPr>
        <w:rFonts w:hint="default"/>
        <w:lang w:val="pt-PT" w:eastAsia="en-US" w:bidi="ar-SA"/>
      </w:rPr>
    </w:lvl>
    <w:lvl w:ilvl="4">
      <w:numFmt w:val="bullet"/>
      <w:lvlText w:val="•"/>
      <w:lvlJc w:val="left"/>
      <w:pPr>
        <w:ind w:left="3856" w:hanging="632"/>
      </w:pPr>
      <w:rPr>
        <w:rFonts w:hint="default"/>
        <w:lang w:val="pt-PT" w:eastAsia="en-US" w:bidi="ar-SA"/>
      </w:rPr>
    </w:lvl>
    <w:lvl w:ilvl="5">
      <w:numFmt w:val="bullet"/>
      <w:lvlText w:val="•"/>
      <w:lvlJc w:val="left"/>
      <w:pPr>
        <w:ind w:left="4820" w:hanging="632"/>
      </w:pPr>
      <w:rPr>
        <w:rFonts w:hint="default"/>
        <w:lang w:val="pt-PT" w:eastAsia="en-US" w:bidi="ar-SA"/>
      </w:rPr>
    </w:lvl>
    <w:lvl w:ilvl="6">
      <w:numFmt w:val="bullet"/>
      <w:lvlText w:val="•"/>
      <w:lvlJc w:val="left"/>
      <w:pPr>
        <w:ind w:left="5784" w:hanging="632"/>
      </w:pPr>
      <w:rPr>
        <w:rFonts w:hint="default"/>
        <w:lang w:val="pt-PT" w:eastAsia="en-US" w:bidi="ar-SA"/>
      </w:rPr>
    </w:lvl>
    <w:lvl w:ilvl="7">
      <w:numFmt w:val="bullet"/>
      <w:lvlText w:val="•"/>
      <w:lvlJc w:val="left"/>
      <w:pPr>
        <w:ind w:left="6748" w:hanging="632"/>
      </w:pPr>
      <w:rPr>
        <w:rFonts w:hint="default"/>
        <w:lang w:val="pt-PT" w:eastAsia="en-US" w:bidi="ar-SA"/>
      </w:rPr>
    </w:lvl>
    <w:lvl w:ilvl="8">
      <w:numFmt w:val="bullet"/>
      <w:lvlText w:val="•"/>
      <w:lvlJc w:val="left"/>
      <w:pPr>
        <w:ind w:left="7712" w:hanging="632"/>
      </w:pPr>
      <w:rPr>
        <w:rFonts w:hint="default"/>
        <w:lang w:val="pt-PT" w:eastAsia="en-US" w:bidi="ar-SA"/>
      </w:rPr>
    </w:lvl>
  </w:abstractNum>
  <w:abstractNum w:abstractNumId="32" w15:restartNumberingAfterBreak="0">
    <w:nsid w:val="42630A9E"/>
    <w:multiLevelType w:val="multilevel"/>
    <w:tmpl w:val="644C4AFC"/>
    <w:lvl w:ilvl="0">
      <w:start w:val="15"/>
      <w:numFmt w:val="decimal"/>
      <w:lvlText w:val="%1"/>
      <w:lvlJc w:val="left"/>
      <w:pPr>
        <w:ind w:left="542" w:hanging="540"/>
      </w:pPr>
      <w:rPr>
        <w:rFonts w:hint="default"/>
        <w:lang w:val="pt-PT" w:eastAsia="en-US" w:bidi="ar-SA"/>
      </w:rPr>
    </w:lvl>
    <w:lvl w:ilvl="1">
      <w:start w:val="1"/>
      <w:numFmt w:val="decimal"/>
      <w:lvlText w:val="%1.%2."/>
      <w:lvlJc w:val="left"/>
      <w:pPr>
        <w:ind w:left="542"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60" w:hanging="540"/>
      </w:pPr>
      <w:rPr>
        <w:rFonts w:hint="default"/>
        <w:lang w:val="pt-PT" w:eastAsia="en-US" w:bidi="ar-SA"/>
      </w:rPr>
    </w:lvl>
    <w:lvl w:ilvl="3">
      <w:numFmt w:val="bullet"/>
      <w:lvlText w:val="•"/>
      <w:lvlJc w:val="left"/>
      <w:pPr>
        <w:ind w:left="3270" w:hanging="540"/>
      </w:pPr>
      <w:rPr>
        <w:rFonts w:hint="default"/>
        <w:lang w:val="pt-PT" w:eastAsia="en-US" w:bidi="ar-SA"/>
      </w:rPr>
    </w:lvl>
    <w:lvl w:ilvl="4">
      <w:numFmt w:val="bullet"/>
      <w:lvlText w:val="•"/>
      <w:lvlJc w:val="left"/>
      <w:pPr>
        <w:ind w:left="4180" w:hanging="540"/>
      </w:pPr>
      <w:rPr>
        <w:rFonts w:hint="default"/>
        <w:lang w:val="pt-PT" w:eastAsia="en-US" w:bidi="ar-SA"/>
      </w:rPr>
    </w:lvl>
    <w:lvl w:ilvl="5">
      <w:numFmt w:val="bullet"/>
      <w:lvlText w:val="•"/>
      <w:lvlJc w:val="left"/>
      <w:pPr>
        <w:ind w:left="5090" w:hanging="540"/>
      </w:pPr>
      <w:rPr>
        <w:rFonts w:hint="default"/>
        <w:lang w:val="pt-PT" w:eastAsia="en-US" w:bidi="ar-SA"/>
      </w:rPr>
    </w:lvl>
    <w:lvl w:ilvl="6">
      <w:numFmt w:val="bullet"/>
      <w:lvlText w:val="•"/>
      <w:lvlJc w:val="left"/>
      <w:pPr>
        <w:ind w:left="6000" w:hanging="540"/>
      </w:pPr>
      <w:rPr>
        <w:rFonts w:hint="default"/>
        <w:lang w:val="pt-PT" w:eastAsia="en-US" w:bidi="ar-SA"/>
      </w:rPr>
    </w:lvl>
    <w:lvl w:ilvl="7">
      <w:numFmt w:val="bullet"/>
      <w:lvlText w:val="•"/>
      <w:lvlJc w:val="left"/>
      <w:pPr>
        <w:ind w:left="6910" w:hanging="540"/>
      </w:pPr>
      <w:rPr>
        <w:rFonts w:hint="default"/>
        <w:lang w:val="pt-PT" w:eastAsia="en-US" w:bidi="ar-SA"/>
      </w:rPr>
    </w:lvl>
    <w:lvl w:ilvl="8">
      <w:numFmt w:val="bullet"/>
      <w:lvlText w:val="•"/>
      <w:lvlJc w:val="left"/>
      <w:pPr>
        <w:ind w:left="7820" w:hanging="540"/>
      </w:pPr>
      <w:rPr>
        <w:rFonts w:hint="default"/>
        <w:lang w:val="pt-PT" w:eastAsia="en-US" w:bidi="ar-SA"/>
      </w:rPr>
    </w:lvl>
  </w:abstractNum>
  <w:abstractNum w:abstractNumId="33" w15:restartNumberingAfterBreak="0">
    <w:nsid w:val="433B67FF"/>
    <w:multiLevelType w:val="multilevel"/>
    <w:tmpl w:val="259E9AC0"/>
    <w:lvl w:ilvl="0">
      <w:start w:val="4"/>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34" w15:restartNumberingAfterBreak="0">
    <w:nsid w:val="43444AFB"/>
    <w:multiLevelType w:val="hybridMultilevel"/>
    <w:tmpl w:val="87BCDBDC"/>
    <w:lvl w:ilvl="0" w:tplc="11042C8C">
      <w:start w:val="1"/>
      <w:numFmt w:val="lowerLetter"/>
      <w:lvlText w:val="%1)"/>
      <w:lvlJc w:val="left"/>
      <w:pPr>
        <w:ind w:left="796" w:hanging="202"/>
      </w:pPr>
      <w:rPr>
        <w:rFonts w:ascii="Calibri" w:eastAsia="Calibri" w:hAnsi="Calibri" w:cs="Calibri" w:hint="default"/>
        <w:b/>
        <w:bCs/>
        <w:i w:val="0"/>
        <w:iCs w:val="0"/>
        <w:spacing w:val="-2"/>
        <w:w w:val="99"/>
        <w:sz w:val="20"/>
        <w:szCs w:val="20"/>
        <w:lang w:val="pt-PT" w:eastAsia="en-US" w:bidi="ar-SA"/>
      </w:rPr>
    </w:lvl>
    <w:lvl w:ilvl="1" w:tplc="652836E8">
      <w:numFmt w:val="bullet"/>
      <w:lvlText w:val="•"/>
      <w:lvlJc w:val="left"/>
      <w:pPr>
        <w:ind w:left="1656" w:hanging="202"/>
      </w:pPr>
      <w:rPr>
        <w:rFonts w:hint="default"/>
        <w:lang w:val="pt-PT" w:eastAsia="en-US" w:bidi="ar-SA"/>
      </w:rPr>
    </w:lvl>
    <w:lvl w:ilvl="2" w:tplc="D7B0F6CE">
      <w:numFmt w:val="bullet"/>
      <w:lvlText w:val="•"/>
      <w:lvlJc w:val="left"/>
      <w:pPr>
        <w:ind w:left="2512" w:hanging="202"/>
      </w:pPr>
      <w:rPr>
        <w:rFonts w:hint="default"/>
        <w:lang w:val="pt-PT" w:eastAsia="en-US" w:bidi="ar-SA"/>
      </w:rPr>
    </w:lvl>
    <w:lvl w:ilvl="3" w:tplc="CD54B434">
      <w:numFmt w:val="bullet"/>
      <w:lvlText w:val="•"/>
      <w:lvlJc w:val="left"/>
      <w:pPr>
        <w:ind w:left="3368" w:hanging="202"/>
      </w:pPr>
      <w:rPr>
        <w:rFonts w:hint="default"/>
        <w:lang w:val="pt-PT" w:eastAsia="en-US" w:bidi="ar-SA"/>
      </w:rPr>
    </w:lvl>
    <w:lvl w:ilvl="4" w:tplc="A6F0AE5A">
      <w:numFmt w:val="bullet"/>
      <w:lvlText w:val="•"/>
      <w:lvlJc w:val="left"/>
      <w:pPr>
        <w:ind w:left="4224" w:hanging="202"/>
      </w:pPr>
      <w:rPr>
        <w:rFonts w:hint="default"/>
        <w:lang w:val="pt-PT" w:eastAsia="en-US" w:bidi="ar-SA"/>
      </w:rPr>
    </w:lvl>
    <w:lvl w:ilvl="5" w:tplc="32A66E22">
      <w:numFmt w:val="bullet"/>
      <w:lvlText w:val="•"/>
      <w:lvlJc w:val="left"/>
      <w:pPr>
        <w:ind w:left="5080" w:hanging="202"/>
      </w:pPr>
      <w:rPr>
        <w:rFonts w:hint="default"/>
        <w:lang w:val="pt-PT" w:eastAsia="en-US" w:bidi="ar-SA"/>
      </w:rPr>
    </w:lvl>
    <w:lvl w:ilvl="6" w:tplc="9ACAB410">
      <w:numFmt w:val="bullet"/>
      <w:lvlText w:val="•"/>
      <w:lvlJc w:val="left"/>
      <w:pPr>
        <w:ind w:left="5936" w:hanging="202"/>
      </w:pPr>
      <w:rPr>
        <w:rFonts w:hint="default"/>
        <w:lang w:val="pt-PT" w:eastAsia="en-US" w:bidi="ar-SA"/>
      </w:rPr>
    </w:lvl>
    <w:lvl w:ilvl="7" w:tplc="5A1EC270">
      <w:numFmt w:val="bullet"/>
      <w:lvlText w:val="•"/>
      <w:lvlJc w:val="left"/>
      <w:pPr>
        <w:ind w:left="6792" w:hanging="202"/>
      </w:pPr>
      <w:rPr>
        <w:rFonts w:hint="default"/>
        <w:lang w:val="pt-PT" w:eastAsia="en-US" w:bidi="ar-SA"/>
      </w:rPr>
    </w:lvl>
    <w:lvl w:ilvl="8" w:tplc="CC521D1E">
      <w:numFmt w:val="bullet"/>
      <w:lvlText w:val="•"/>
      <w:lvlJc w:val="left"/>
      <w:pPr>
        <w:ind w:left="7648" w:hanging="202"/>
      </w:pPr>
      <w:rPr>
        <w:rFonts w:hint="default"/>
        <w:lang w:val="pt-PT" w:eastAsia="en-US" w:bidi="ar-SA"/>
      </w:rPr>
    </w:lvl>
  </w:abstractNum>
  <w:abstractNum w:abstractNumId="35" w15:restartNumberingAfterBreak="0">
    <w:nsid w:val="44EE1EA2"/>
    <w:multiLevelType w:val="hybridMultilevel"/>
    <w:tmpl w:val="D5165016"/>
    <w:lvl w:ilvl="0" w:tplc="EB0A87E6">
      <w:start w:val="12"/>
      <w:numFmt w:val="lowerLetter"/>
      <w:lvlText w:val="%1)"/>
      <w:lvlJc w:val="left"/>
      <w:pPr>
        <w:ind w:left="302" w:hanging="159"/>
      </w:pPr>
      <w:rPr>
        <w:rFonts w:ascii="Calibri" w:eastAsia="Calibri" w:hAnsi="Calibri" w:cs="Calibri" w:hint="default"/>
        <w:b/>
        <w:bCs/>
        <w:i w:val="0"/>
        <w:iCs w:val="0"/>
        <w:spacing w:val="-1"/>
        <w:w w:val="99"/>
        <w:sz w:val="20"/>
        <w:szCs w:val="20"/>
        <w:lang w:val="pt-PT" w:eastAsia="en-US" w:bidi="ar-SA"/>
      </w:rPr>
    </w:lvl>
    <w:lvl w:ilvl="1" w:tplc="272ABE04">
      <w:numFmt w:val="bullet"/>
      <w:lvlText w:val="•"/>
      <w:lvlJc w:val="left"/>
      <w:pPr>
        <w:ind w:left="1206" w:hanging="159"/>
      </w:pPr>
      <w:rPr>
        <w:rFonts w:hint="default"/>
        <w:lang w:val="pt-PT" w:eastAsia="en-US" w:bidi="ar-SA"/>
      </w:rPr>
    </w:lvl>
    <w:lvl w:ilvl="2" w:tplc="498A8654">
      <w:numFmt w:val="bullet"/>
      <w:lvlText w:val="•"/>
      <w:lvlJc w:val="left"/>
      <w:pPr>
        <w:ind w:left="2112" w:hanging="159"/>
      </w:pPr>
      <w:rPr>
        <w:rFonts w:hint="default"/>
        <w:lang w:val="pt-PT" w:eastAsia="en-US" w:bidi="ar-SA"/>
      </w:rPr>
    </w:lvl>
    <w:lvl w:ilvl="3" w:tplc="CD9C5D96">
      <w:numFmt w:val="bullet"/>
      <w:lvlText w:val="•"/>
      <w:lvlJc w:val="left"/>
      <w:pPr>
        <w:ind w:left="3018" w:hanging="159"/>
      </w:pPr>
      <w:rPr>
        <w:rFonts w:hint="default"/>
        <w:lang w:val="pt-PT" w:eastAsia="en-US" w:bidi="ar-SA"/>
      </w:rPr>
    </w:lvl>
    <w:lvl w:ilvl="4" w:tplc="A8B49882">
      <w:numFmt w:val="bullet"/>
      <w:lvlText w:val="•"/>
      <w:lvlJc w:val="left"/>
      <w:pPr>
        <w:ind w:left="3924" w:hanging="159"/>
      </w:pPr>
      <w:rPr>
        <w:rFonts w:hint="default"/>
        <w:lang w:val="pt-PT" w:eastAsia="en-US" w:bidi="ar-SA"/>
      </w:rPr>
    </w:lvl>
    <w:lvl w:ilvl="5" w:tplc="56EC2730">
      <w:numFmt w:val="bullet"/>
      <w:lvlText w:val="•"/>
      <w:lvlJc w:val="left"/>
      <w:pPr>
        <w:ind w:left="4830" w:hanging="159"/>
      </w:pPr>
      <w:rPr>
        <w:rFonts w:hint="default"/>
        <w:lang w:val="pt-PT" w:eastAsia="en-US" w:bidi="ar-SA"/>
      </w:rPr>
    </w:lvl>
    <w:lvl w:ilvl="6" w:tplc="D9EA9968">
      <w:numFmt w:val="bullet"/>
      <w:lvlText w:val="•"/>
      <w:lvlJc w:val="left"/>
      <w:pPr>
        <w:ind w:left="5736" w:hanging="159"/>
      </w:pPr>
      <w:rPr>
        <w:rFonts w:hint="default"/>
        <w:lang w:val="pt-PT" w:eastAsia="en-US" w:bidi="ar-SA"/>
      </w:rPr>
    </w:lvl>
    <w:lvl w:ilvl="7" w:tplc="C8842426">
      <w:numFmt w:val="bullet"/>
      <w:lvlText w:val="•"/>
      <w:lvlJc w:val="left"/>
      <w:pPr>
        <w:ind w:left="6642" w:hanging="159"/>
      </w:pPr>
      <w:rPr>
        <w:rFonts w:hint="default"/>
        <w:lang w:val="pt-PT" w:eastAsia="en-US" w:bidi="ar-SA"/>
      </w:rPr>
    </w:lvl>
    <w:lvl w:ilvl="8" w:tplc="1E4E1174">
      <w:numFmt w:val="bullet"/>
      <w:lvlText w:val="•"/>
      <w:lvlJc w:val="left"/>
      <w:pPr>
        <w:ind w:left="7548" w:hanging="159"/>
      </w:pPr>
      <w:rPr>
        <w:rFonts w:hint="default"/>
        <w:lang w:val="pt-PT" w:eastAsia="en-US" w:bidi="ar-SA"/>
      </w:rPr>
    </w:lvl>
  </w:abstractNum>
  <w:abstractNum w:abstractNumId="36" w15:restartNumberingAfterBreak="0">
    <w:nsid w:val="45116C1B"/>
    <w:multiLevelType w:val="multilevel"/>
    <w:tmpl w:val="ABCC340E"/>
    <w:lvl w:ilvl="0">
      <w:start w:val="7"/>
      <w:numFmt w:val="decimal"/>
      <w:lvlText w:val="%1"/>
      <w:lvlJc w:val="left"/>
      <w:pPr>
        <w:ind w:left="144" w:hanging="663"/>
      </w:pPr>
      <w:rPr>
        <w:rFonts w:hint="default"/>
        <w:lang w:val="pt-PT" w:eastAsia="en-US" w:bidi="ar-SA"/>
      </w:rPr>
    </w:lvl>
    <w:lvl w:ilvl="1">
      <w:start w:val="6"/>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663"/>
      </w:pPr>
      <w:rPr>
        <w:rFonts w:hint="default"/>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37" w15:restartNumberingAfterBreak="0">
    <w:nsid w:val="4A5C6720"/>
    <w:multiLevelType w:val="hybridMultilevel"/>
    <w:tmpl w:val="21D0758A"/>
    <w:lvl w:ilvl="0" w:tplc="980684B0">
      <w:start w:val="1"/>
      <w:numFmt w:val="lowerLetter"/>
      <w:lvlText w:val="%1)"/>
      <w:lvlJc w:val="left"/>
      <w:pPr>
        <w:ind w:left="261" w:hanging="260"/>
      </w:pPr>
      <w:rPr>
        <w:rFonts w:hint="default"/>
        <w:spacing w:val="0"/>
        <w:w w:val="100"/>
        <w:lang w:val="pt-PT" w:eastAsia="en-US" w:bidi="ar-SA"/>
      </w:rPr>
    </w:lvl>
    <w:lvl w:ilvl="1" w:tplc="C994DF1E">
      <w:numFmt w:val="bullet"/>
      <w:lvlText w:val="•"/>
      <w:lvlJc w:val="left"/>
      <w:pPr>
        <w:ind w:left="1198" w:hanging="260"/>
      </w:pPr>
      <w:rPr>
        <w:rFonts w:hint="default"/>
        <w:lang w:val="pt-PT" w:eastAsia="en-US" w:bidi="ar-SA"/>
      </w:rPr>
    </w:lvl>
    <w:lvl w:ilvl="2" w:tplc="12BE4EB6">
      <w:numFmt w:val="bullet"/>
      <w:lvlText w:val="•"/>
      <w:lvlJc w:val="left"/>
      <w:pPr>
        <w:ind w:left="2136" w:hanging="260"/>
      </w:pPr>
      <w:rPr>
        <w:rFonts w:hint="default"/>
        <w:lang w:val="pt-PT" w:eastAsia="en-US" w:bidi="ar-SA"/>
      </w:rPr>
    </w:lvl>
    <w:lvl w:ilvl="3" w:tplc="2DA8EC86">
      <w:numFmt w:val="bullet"/>
      <w:lvlText w:val="•"/>
      <w:lvlJc w:val="left"/>
      <w:pPr>
        <w:ind w:left="3074" w:hanging="260"/>
      </w:pPr>
      <w:rPr>
        <w:rFonts w:hint="default"/>
        <w:lang w:val="pt-PT" w:eastAsia="en-US" w:bidi="ar-SA"/>
      </w:rPr>
    </w:lvl>
    <w:lvl w:ilvl="4" w:tplc="5B2C0EE8">
      <w:numFmt w:val="bullet"/>
      <w:lvlText w:val="•"/>
      <w:lvlJc w:val="left"/>
      <w:pPr>
        <w:ind w:left="4012" w:hanging="260"/>
      </w:pPr>
      <w:rPr>
        <w:rFonts w:hint="default"/>
        <w:lang w:val="pt-PT" w:eastAsia="en-US" w:bidi="ar-SA"/>
      </w:rPr>
    </w:lvl>
    <w:lvl w:ilvl="5" w:tplc="437405A2">
      <w:numFmt w:val="bullet"/>
      <w:lvlText w:val="•"/>
      <w:lvlJc w:val="left"/>
      <w:pPr>
        <w:ind w:left="4950" w:hanging="260"/>
      </w:pPr>
      <w:rPr>
        <w:rFonts w:hint="default"/>
        <w:lang w:val="pt-PT" w:eastAsia="en-US" w:bidi="ar-SA"/>
      </w:rPr>
    </w:lvl>
    <w:lvl w:ilvl="6" w:tplc="6CDA40FC">
      <w:numFmt w:val="bullet"/>
      <w:lvlText w:val="•"/>
      <w:lvlJc w:val="left"/>
      <w:pPr>
        <w:ind w:left="5888" w:hanging="260"/>
      </w:pPr>
      <w:rPr>
        <w:rFonts w:hint="default"/>
        <w:lang w:val="pt-PT" w:eastAsia="en-US" w:bidi="ar-SA"/>
      </w:rPr>
    </w:lvl>
    <w:lvl w:ilvl="7" w:tplc="564E5B04">
      <w:numFmt w:val="bullet"/>
      <w:lvlText w:val="•"/>
      <w:lvlJc w:val="left"/>
      <w:pPr>
        <w:ind w:left="6826" w:hanging="260"/>
      </w:pPr>
      <w:rPr>
        <w:rFonts w:hint="default"/>
        <w:lang w:val="pt-PT" w:eastAsia="en-US" w:bidi="ar-SA"/>
      </w:rPr>
    </w:lvl>
    <w:lvl w:ilvl="8" w:tplc="130C101A">
      <w:numFmt w:val="bullet"/>
      <w:lvlText w:val="•"/>
      <w:lvlJc w:val="left"/>
      <w:pPr>
        <w:ind w:left="7764" w:hanging="260"/>
      </w:pPr>
      <w:rPr>
        <w:rFonts w:hint="default"/>
        <w:lang w:val="pt-PT" w:eastAsia="en-US" w:bidi="ar-SA"/>
      </w:rPr>
    </w:lvl>
  </w:abstractNum>
  <w:abstractNum w:abstractNumId="38" w15:restartNumberingAfterBreak="0">
    <w:nsid w:val="4A5F6B9D"/>
    <w:multiLevelType w:val="multilevel"/>
    <w:tmpl w:val="3F1465E6"/>
    <w:lvl w:ilvl="0">
      <w:start w:val="13"/>
      <w:numFmt w:val="decimal"/>
      <w:lvlText w:val="%1"/>
      <w:lvlJc w:val="left"/>
      <w:pPr>
        <w:ind w:left="2" w:hanging="536"/>
      </w:pPr>
      <w:rPr>
        <w:rFonts w:hint="default"/>
        <w:lang w:val="pt-PT" w:eastAsia="en-US" w:bidi="ar-SA"/>
      </w:rPr>
    </w:lvl>
    <w:lvl w:ilvl="1">
      <w:start w:val="1"/>
      <w:numFmt w:val="decimal"/>
      <w:lvlText w:val="%1.%2."/>
      <w:lvlJc w:val="left"/>
      <w:pPr>
        <w:ind w:left="2" w:hanging="53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36"/>
      </w:pPr>
      <w:rPr>
        <w:rFonts w:hint="default"/>
        <w:lang w:val="pt-PT" w:eastAsia="en-US" w:bidi="ar-SA"/>
      </w:rPr>
    </w:lvl>
    <w:lvl w:ilvl="3">
      <w:numFmt w:val="bullet"/>
      <w:lvlText w:val="•"/>
      <w:lvlJc w:val="left"/>
      <w:pPr>
        <w:ind w:left="2892" w:hanging="536"/>
      </w:pPr>
      <w:rPr>
        <w:rFonts w:hint="default"/>
        <w:lang w:val="pt-PT" w:eastAsia="en-US" w:bidi="ar-SA"/>
      </w:rPr>
    </w:lvl>
    <w:lvl w:ilvl="4">
      <w:numFmt w:val="bullet"/>
      <w:lvlText w:val="•"/>
      <w:lvlJc w:val="left"/>
      <w:pPr>
        <w:ind w:left="3856" w:hanging="536"/>
      </w:pPr>
      <w:rPr>
        <w:rFonts w:hint="default"/>
        <w:lang w:val="pt-PT" w:eastAsia="en-US" w:bidi="ar-SA"/>
      </w:rPr>
    </w:lvl>
    <w:lvl w:ilvl="5">
      <w:numFmt w:val="bullet"/>
      <w:lvlText w:val="•"/>
      <w:lvlJc w:val="left"/>
      <w:pPr>
        <w:ind w:left="4820" w:hanging="536"/>
      </w:pPr>
      <w:rPr>
        <w:rFonts w:hint="default"/>
        <w:lang w:val="pt-PT" w:eastAsia="en-US" w:bidi="ar-SA"/>
      </w:rPr>
    </w:lvl>
    <w:lvl w:ilvl="6">
      <w:numFmt w:val="bullet"/>
      <w:lvlText w:val="•"/>
      <w:lvlJc w:val="left"/>
      <w:pPr>
        <w:ind w:left="5784" w:hanging="536"/>
      </w:pPr>
      <w:rPr>
        <w:rFonts w:hint="default"/>
        <w:lang w:val="pt-PT" w:eastAsia="en-US" w:bidi="ar-SA"/>
      </w:rPr>
    </w:lvl>
    <w:lvl w:ilvl="7">
      <w:numFmt w:val="bullet"/>
      <w:lvlText w:val="•"/>
      <w:lvlJc w:val="left"/>
      <w:pPr>
        <w:ind w:left="6748" w:hanging="536"/>
      </w:pPr>
      <w:rPr>
        <w:rFonts w:hint="default"/>
        <w:lang w:val="pt-PT" w:eastAsia="en-US" w:bidi="ar-SA"/>
      </w:rPr>
    </w:lvl>
    <w:lvl w:ilvl="8">
      <w:numFmt w:val="bullet"/>
      <w:lvlText w:val="•"/>
      <w:lvlJc w:val="left"/>
      <w:pPr>
        <w:ind w:left="7712" w:hanging="536"/>
      </w:pPr>
      <w:rPr>
        <w:rFonts w:hint="default"/>
        <w:lang w:val="pt-PT" w:eastAsia="en-US" w:bidi="ar-SA"/>
      </w:rPr>
    </w:lvl>
  </w:abstractNum>
  <w:abstractNum w:abstractNumId="39" w15:restartNumberingAfterBreak="0">
    <w:nsid w:val="4B123D7B"/>
    <w:multiLevelType w:val="hybridMultilevel"/>
    <w:tmpl w:val="82D21390"/>
    <w:lvl w:ilvl="0" w:tplc="C520EE56">
      <w:start w:val="1"/>
      <w:numFmt w:val="lowerLetter"/>
      <w:lvlText w:val="%1)"/>
      <w:lvlJc w:val="left"/>
      <w:pPr>
        <w:ind w:left="144" w:hanging="212"/>
      </w:pPr>
      <w:rPr>
        <w:rFonts w:ascii="Calibri" w:eastAsia="Calibri" w:hAnsi="Calibri" w:cs="Calibri" w:hint="default"/>
        <w:b/>
        <w:bCs/>
        <w:i w:val="0"/>
        <w:iCs w:val="0"/>
        <w:spacing w:val="-2"/>
        <w:w w:val="99"/>
        <w:sz w:val="24"/>
        <w:szCs w:val="24"/>
        <w:lang w:val="pt-PT" w:eastAsia="en-US" w:bidi="ar-SA"/>
      </w:rPr>
    </w:lvl>
    <w:lvl w:ilvl="1" w:tplc="8E083B94">
      <w:numFmt w:val="bullet"/>
      <w:lvlText w:val="•"/>
      <w:lvlJc w:val="left"/>
      <w:pPr>
        <w:ind w:left="1062" w:hanging="212"/>
      </w:pPr>
      <w:rPr>
        <w:rFonts w:hint="default"/>
        <w:lang w:val="pt-PT" w:eastAsia="en-US" w:bidi="ar-SA"/>
      </w:rPr>
    </w:lvl>
    <w:lvl w:ilvl="2" w:tplc="29B08F9A">
      <w:numFmt w:val="bullet"/>
      <w:lvlText w:val="•"/>
      <w:lvlJc w:val="left"/>
      <w:pPr>
        <w:ind w:left="1984" w:hanging="212"/>
      </w:pPr>
      <w:rPr>
        <w:rFonts w:hint="default"/>
        <w:lang w:val="pt-PT" w:eastAsia="en-US" w:bidi="ar-SA"/>
      </w:rPr>
    </w:lvl>
    <w:lvl w:ilvl="3" w:tplc="8CC60AB8">
      <w:numFmt w:val="bullet"/>
      <w:lvlText w:val="•"/>
      <w:lvlJc w:val="left"/>
      <w:pPr>
        <w:ind w:left="2906" w:hanging="212"/>
      </w:pPr>
      <w:rPr>
        <w:rFonts w:hint="default"/>
        <w:lang w:val="pt-PT" w:eastAsia="en-US" w:bidi="ar-SA"/>
      </w:rPr>
    </w:lvl>
    <w:lvl w:ilvl="4" w:tplc="A2FC0BD2">
      <w:numFmt w:val="bullet"/>
      <w:lvlText w:val="•"/>
      <w:lvlJc w:val="left"/>
      <w:pPr>
        <w:ind w:left="3828" w:hanging="212"/>
      </w:pPr>
      <w:rPr>
        <w:rFonts w:hint="default"/>
        <w:lang w:val="pt-PT" w:eastAsia="en-US" w:bidi="ar-SA"/>
      </w:rPr>
    </w:lvl>
    <w:lvl w:ilvl="5" w:tplc="B9A692CE">
      <w:numFmt w:val="bullet"/>
      <w:lvlText w:val="•"/>
      <w:lvlJc w:val="left"/>
      <w:pPr>
        <w:ind w:left="4750" w:hanging="212"/>
      </w:pPr>
      <w:rPr>
        <w:rFonts w:hint="default"/>
        <w:lang w:val="pt-PT" w:eastAsia="en-US" w:bidi="ar-SA"/>
      </w:rPr>
    </w:lvl>
    <w:lvl w:ilvl="6" w:tplc="6F1AC9B4">
      <w:numFmt w:val="bullet"/>
      <w:lvlText w:val="•"/>
      <w:lvlJc w:val="left"/>
      <w:pPr>
        <w:ind w:left="5672" w:hanging="212"/>
      </w:pPr>
      <w:rPr>
        <w:rFonts w:hint="default"/>
        <w:lang w:val="pt-PT" w:eastAsia="en-US" w:bidi="ar-SA"/>
      </w:rPr>
    </w:lvl>
    <w:lvl w:ilvl="7" w:tplc="81260FB6">
      <w:numFmt w:val="bullet"/>
      <w:lvlText w:val="•"/>
      <w:lvlJc w:val="left"/>
      <w:pPr>
        <w:ind w:left="6594" w:hanging="212"/>
      </w:pPr>
      <w:rPr>
        <w:rFonts w:hint="default"/>
        <w:lang w:val="pt-PT" w:eastAsia="en-US" w:bidi="ar-SA"/>
      </w:rPr>
    </w:lvl>
    <w:lvl w:ilvl="8" w:tplc="F60A9E24">
      <w:numFmt w:val="bullet"/>
      <w:lvlText w:val="•"/>
      <w:lvlJc w:val="left"/>
      <w:pPr>
        <w:ind w:left="7516" w:hanging="212"/>
      </w:pPr>
      <w:rPr>
        <w:rFonts w:hint="default"/>
        <w:lang w:val="pt-PT" w:eastAsia="en-US" w:bidi="ar-SA"/>
      </w:rPr>
    </w:lvl>
  </w:abstractNum>
  <w:abstractNum w:abstractNumId="40" w15:restartNumberingAfterBreak="0">
    <w:nsid w:val="4C201A53"/>
    <w:multiLevelType w:val="multilevel"/>
    <w:tmpl w:val="4478FF52"/>
    <w:lvl w:ilvl="0">
      <w:start w:val="10"/>
      <w:numFmt w:val="decimal"/>
      <w:lvlText w:val="%1"/>
      <w:lvlJc w:val="left"/>
      <w:pPr>
        <w:ind w:left="144" w:hanging="663"/>
      </w:pPr>
      <w:rPr>
        <w:rFonts w:hint="default"/>
        <w:lang w:val="pt-PT" w:eastAsia="en-US" w:bidi="ar-SA"/>
      </w:rPr>
    </w:lvl>
    <w:lvl w:ilvl="1">
      <w:start w:val="1"/>
      <w:numFmt w:val="decimal"/>
      <w:lvlText w:val="%1.%2"/>
      <w:lvlJc w:val="left"/>
      <w:pPr>
        <w:ind w:left="144" w:hanging="663"/>
      </w:pPr>
      <w:rPr>
        <w:rFonts w:hint="default"/>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41" w15:restartNumberingAfterBreak="0">
    <w:nsid w:val="4C564363"/>
    <w:multiLevelType w:val="hybridMultilevel"/>
    <w:tmpl w:val="E34A421E"/>
    <w:lvl w:ilvl="0" w:tplc="C9566758">
      <w:start w:val="1"/>
      <w:numFmt w:val="lowerLetter"/>
      <w:lvlText w:val="%1)"/>
      <w:lvlJc w:val="left"/>
      <w:pPr>
        <w:ind w:left="811" w:hanging="663"/>
      </w:pPr>
      <w:rPr>
        <w:rFonts w:ascii="Calibri" w:eastAsia="Calibri" w:hAnsi="Calibri" w:cs="Calibri" w:hint="default"/>
        <w:b/>
        <w:bCs/>
        <w:i w:val="0"/>
        <w:iCs w:val="0"/>
        <w:spacing w:val="-2"/>
        <w:w w:val="99"/>
        <w:sz w:val="20"/>
        <w:szCs w:val="20"/>
        <w:lang w:val="pt-PT" w:eastAsia="en-US" w:bidi="ar-SA"/>
      </w:rPr>
    </w:lvl>
    <w:lvl w:ilvl="1" w:tplc="0234DC26">
      <w:numFmt w:val="bullet"/>
      <w:lvlText w:val="•"/>
      <w:lvlJc w:val="left"/>
      <w:pPr>
        <w:ind w:left="1674" w:hanging="663"/>
      </w:pPr>
      <w:rPr>
        <w:rFonts w:hint="default"/>
        <w:lang w:val="pt-PT" w:eastAsia="en-US" w:bidi="ar-SA"/>
      </w:rPr>
    </w:lvl>
    <w:lvl w:ilvl="2" w:tplc="607A943C">
      <w:numFmt w:val="bullet"/>
      <w:lvlText w:val="•"/>
      <w:lvlJc w:val="left"/>
      <w:pPr>
        <w:ind w:left="2528" w:hanging="663"/>
      </w:pPr>
      <w:rPr>
        <w:rFonts w:hint="default"/>
        <w:lang w:val="pt-PT" w:eastAsia="en-US" w:bidi="ar-SA"/>
      </w:rPr>
    </w:lvl>
    <w:lvl w:ilvl="3" w:tplc="4D5AE7FE">
      <w:numFmt w:val="bullet"/>
      <w:lvlText w:val="•"/>
      <w:lvlJc w:val="left"/>
      <w:pPr>
        <w:ind w:left="3382" w:hanging="663"/>
      </w:pPr>
      <w:rPr>
        <w:rFonts w:hint="default"/>
        <w:lang w:val="pt-PT" w:eastAsia="en-US" w:bidi="ar-SA"/>
      </w:rPr>
    </w:lvl>
    <w:lvl w:ilvl="4" w:tplc="B38CA2A4">
      <w:numFmt w:val="bullet"/>
      <w:lvlText w:val="•"/>
      <w:lvlJc w:val="left"/>
      <w:pPr>
        <w:ind w:left="4236" w:hanging="663"/>
      </w:pPr>
      <w:rPr>
        <w:rFonts w:hint="default"/>
        <w:lang w:val="pt-PT" w:eastAsia="en-US" w:bidi="ar-SA"/>
      </w:rPr>
    </w:lvl>
    <w:lvl w:ilvl="5" w:tplc="E166C30C">
      <w:numFmt w:val="bullet"/>
      <w:lvlText w:val="•"/>
      <w:lvlJc w:val="left"/>
      <w:pPr>
        <w:ind w:left="5090" w:hanging="663"/>
      </w:pPr>
      <w:rPr>
        <w:rFonts w:hint="default"/>
        <w:lang w:val="pt-PT" w:eastAsia="en-US" w:bidi="ar-SA"/>
      </w:rPr>
    </w:lvl>
    <w:lvl w:ilvl="6" w:tplc="19EE38E6">
      <w:numFmt w:val="bullet"/>
      <w:lvlText w:val="•"/>
      <w:lvlJc w:val="left"/>
      <w:pPr>
        <w:ind w:left="5944" w:hanging="663"/>
      </w:pPr>
      <w:rPr>
        <w:rFonts w:hint="default"/>
        <w:lang w:val="pt-PT" w:eastAsia="en-US" w:bidi="ar-SA"/>
      </w:rPr>
    </w:lvl>
    <w:lvl w:ilvl="7" w:tplc="2702CB46">
      <w:numFmt w:val="bullet"/>
      <w:lvlText w:val="•"/>
      <w:lvlJc w:val="left"/>
      <w:pPr>
        <w:ind w:left="6798" w:hanging="663"/>
      </w:pPr>
      <w:rPr>
        <w:rFonts w:hint="default"/>
        <w:lang w:val="pt-PT" w:eastAsia="en-US" w:bidi="ar-SA"/>
      </w:rPr>
    </w:lvl>
    <w:lvl w:ilvl="8" w:tplc="F322E76C">
      <w:numFmt w:val="bullet"/>
      <w:lvlText w:val="•"/>
      <w:lvlJc w:val="left"/>
      <w:pPr>
        <w:ind w:left="7652" w:hanging="663"/>
      </w:pPr>
      <w:rPr>
        <w:rFonts w:hint="default"/>
        <w:lang w:val="pt-PT" w:eastAsia="en-US" w:bidi="ar-SA"/>
      </w:rPr>
    </w:lvl>
  </w:abstractNum>
  <w:abstractNum w:abstractNumId="42" w15:restartNumberingAfterBreak="0">
    <w:nsid w:val="537B53CC"/>
    <w:multiLevelType w:val="multilevel"/>
    <w:tmpl w:val="36D4E6EC"/>
    <w:lvl w:ilvl="0">
      <w:start w:val="16"/>
      <w:numFmt w:val="decimal"/>
      <w:lvlText w:val="%1"/>
      <w:lvlJc w:val="left"/>
      <w:pPr>
        <w:ind w:left="2" w:hanging="593"/>
      </w:pPr>
      <w:rPr>
        <w:rFonts w:hint="default"/>
        <w:lang w:val="pt-PT" w:eastAsia="en-US" w:bidi="ar-SA"/>
      </w:rPr>
    </w:lvl>
    <w:lvl w:ilvl="1">
      <w:start w:val="1"/>
      <w:numFmt w:val="decimal"/>
      <w:lvlText w:val="%1.%2."/>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3"/>
      </w:pPr>
      <w:rPr>
        <w:rFonts w:hint="default"/>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43" w15:restartNumberingAfterBreak="0">
    <w:nsid w:val="54882E5C"/>
    <w:multiLevelType w:val="hybridMultilevel"/>
    <w:tmpl w:val="7376D50C"/>
    <w:lvl w:ilvl="0" w:tplc="CECCF79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2100787C">
      <w:numFmt w:val="bullet"/>
      <w:lvlText w:val="•"/>
      <w:lvlJc w:val="left"/>
      <w:pPr>
        <w:ind w:left="1242" w:hanging="202"/>
      </w:pPr>
      <w:rPr>
        <w:rFonts w:hint="default"/>
        <w:lang w:val="pt-PT" w:eastAsia="en-US" w:bidi="ar-SA"/>
      </w:rPr>
    </w:lvl>
    <w:lvl w:ilvl="2" w:tplc="880A54DC">
      <w:numFmt w:val="bullet"/>
      <w:lvlText w:val="•"/>
      <w:lvlJc w:val="left"/>
      <w:pPr>
        <w:ind w:left="2144" w:hanging="202"/>
      </w:pPr>
      <w:rPr>
        <w:rFonts w:hint="default"/>
        <w:lang w:val="pt-PT" w:eastAsia="en-US" w:bidi="ar-SA"/>
      </w:rPr>
    </w:lvl>
    <w:lvl w:ilvl="3" w:tplc="CCB4C946">
      <w:numFmt w:val="bullet"/>
      <w:lvlText w:val="•"/>
      <w:lvlJc w:val="left"/>
      <w:pPr>
        <w:ind w:left="3046" w:hanging="202"/>
      </w:pPr>
      <w:rPr>
        <w:rFonts w:hint="default"/>
        <w:lang w:val="pt-PT" w:eastAsia="en-US" w:bidi="ar-SA"/>
      </w:rPr>
    </w:lvl>
    <w:lvl w:ilvl="4" w:tplc="22BAA550">
      <w:numFmt w:val="bullet"/>
      <w:lvlText w:val="•"/>
      <w:lvlJc w:val="left"/>
      <w:pPr>
        <w:ind w:left="3948" w:hanging="202"/>
      </w:pPr>
      <w:rPr>
        <w:rFonts w:hint="default"/>
        <w:lang w:val="pt-PT" w:eastAsia="en-US" w:bidi="ar-SA"/>
      </w:rPr>
    </w:lvl>
    <w:lvl w:ilvl="5" w:tplc="9D205436">
      <w:numFmt w:val="bullet"/>
      <w:lvlText w:val="•"/>
      <w:lvlJc w:val="left"/>
      <w:pPr>
        <w:ind w:left="4850" w:hanging="202"/>
      </w:pPr>
      <w:rPr>
        <w:rFonts w:hint="default"/>
        <w:lang w:val="pt-PT" w:eastAsia="en-US" w:bidi="ar-SA"/>
      </w:rPr>
    </w:lvl>
    <w:lvl w:ilvl="6" w:tplc="0B340842">
      <w:numFmt w:val="bullet"/>
      <w:lvlText w:val="•"/>
      <w:lvlJc w:val="left"/>
      <w:pPr>
        <w:ind w:left="5752" w:hanging="202"/>
      </w:pPr>
      <w:rPr>
        <w:rFonts w:hint="default"/>
        <w:lang w:val="pt-PT" w:eastAsia="en-US" w:bidi="ar-SA"/>
      </w:rPr>
    </w:lvl>
    <w:lvl w:ilvl="7" w:tplc="361E8032">
      <w:numFmt w:val="bullet"/>
      <w:lvlText w:val="•"/>
      <w:lvlJc w:val="left"/>
      <w:pPr>
        <w:ind w:left="6654" w:hanging="202"/>
      </w:pPr>
      <w:rPr>
        <w:rFonts w:hint="default"/>
        <w:lang w:val="pt-PT" w:eastAsia="en-US" w:bidi="ar-SA"/>
      </w:rPr>
    </w:lvl>
    <w:lvl w:ilvl="8" w:tplc="638C5B14">
      <w:numFmt w:val="bullet"/>
      <w:lvlText w:val="•"/>
      <w:lvlJc w:val="left"/>
      <w:pPr>
        <w:ind w:left="7556" w:hanging="202"/>
      </w:pPr>
      <w:rPr>
        <w:rFonts w:hint="default"/>
        <w:lang w:val="pt-PT" w:eastAsia="en-US" w:bidi="ar-SA"/>
      </w:rPr>
    </w:lvl>
  </w:abstractNum>
  <w:abstractNum w:abstractNumId="44" w15:restartNumberingAfterBreak="0">
    <w:nsid w:val="56A82E57"/>
    <w:multiLevelType w:val="hybridMultilevel"/>
    <w:tmpl w:val="FE968508"/>
    <w:lvl w:ilvl="0" w:tplc="00DC4E7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F482DAD4">
      <w:numFmt w:val="bullet"/>
      <w:lvlText w:val="•"/>
      <w:lvlJc w:val="left"/>
      <w:pPr>
        <w:ind w:left="1242" w:hanging="202"/>
      </w:pPr>
      <w:rPr>
        <w:rFonts w:hint="default"/>
        <w:lang w:val="pt-PT" w:eastAsia="en-US" w:bidi="ar-SA"/>
      </w:rPr>
    </w:lvl>
    <w:lvl w:ilvl="2" w:tplc="99003008">
      <w:numFmt w:val="bullet"/>
      <w:lvlText w:val="•"/>
      <w:lvlJc w:val="left"/>
      <w:pPr>
        <w:ind w:left="2144" w:hanging="202"/>
      </w:pPr>
      <w:rPr>
        <w:rFonts w:hint="default"/>
        <w:lang w:val="pt-PT" w:eastAsia="en-US" w:bidi="ar-SA"/>
      </w:rPr>
    </w:lvl>
    <w:lvl w:ilvl="3" w:tplc="F1CE222A">
      <w:numFmt w:val="bullet"/>
      <w:lvlText w:val="•"/>
      <w:lvlJc w:val="left"/>
      <w:pPr>
        <w:ind w:left="3046" w:hanging="202"/>
      </w:pPr>
      <w:rPr>
        <w:rFonts w:hint="default"/>
        <w:lang w:val="pt-PT" w:eastAsia="en-US" w:bidi="ar-SA"/>
      </w:rPr>
    </w:lvl>
    <w:lvl w:ilvl="4" w:tplc="1848038E">
      <w:numFmt w:val="bullet"/>
      <w:lvlText w:val="•"/>
      <w:lvlJc w:val="left"/>
      <w:pPr>
        <w:ind w:left="3948" w:hanging="202"/>
      </w:pPr>
      <w:rPr>
        <w:rFonts w:hint="default"/>
        <w:lang w:val="pt-PT" w:eastAsia="en-US" w:bidi="ar-SA"/>
      </w:rPr>
    </w:lvl>
    <w:lvl w:ilvl="5" w:tplc="C34A7446">
      <w:numFmt w:val="bullet"/>
      <w:lvlText w:val="•"/>
      <w:lvlJc w:val="left"/>
      <w:pPr>
        <w:ind w:left="4850" w:hanging="202"/>
      </w:pPr>
      <w:rPr>
        <w:rFonts w:hint="default"/>
        <w:lang w:val="pt-PT" w:eastAsia="en-US" w:bidi="ar-SA"/>
      </w:rPr>
    </w:lvl>
    <w:lvl w:ilvl="6" w:tplc="23D6166C">
      <w:numFmt w:val="bullet"/>
      <w:lvlText w:val="•"/>
      <w:lvlJc w:val="left"/>
      <w:pPr>
        <w:ind w:left="5752" w:hanging="202"/>
      </w:pPr>
      <w:rPr>
        <w:rFonts w:hint="default"/>
        <w:lang w:val="pt-PT" w:eastAsia="en-US" w:bidi="ar-SA"/>
      </w:rPr>
    </w:lvl>
    <w:lvl w:ilvl="7" w:tplc="82E055D2">
      <w:numFmt w:val="bullet"/>
      <w:lvlText w:val="•"/>
      <w:lvlJc w:val="left"/>
      <w:pPr>
        <w:ind w:left="6654" w:hanging="202"/>
      </w:pPr>
      <w:rPr>
        <w:rFonts w:hint="default"/>
        <w:lang w:val="pt-PT" w:eastAsia="en-US" w:bidi="ar-SA"/>
      </w:rPr>
    </w:lvl>
    <w:lvl w:ilvl="8" w:tplc="C8B8E24E">
      <w:numFmt w:val="bullet"/>
      <w:lvlText w:val="•"/>
      <w:lvlJc w:val="left"/>
      <w:pPr>
        <w:ind w:left="7556" w:hanging="202"/>
      </w:pPr>
      <w:rPr>
        <w:rFonts w:hint="default"/>
        <w:lang w:val="pt-PT" w:eastAsia="en-US" w:bidi="ar-SA"/>
      </w:rPr>
    </w:lvl>
  </w:abstractNum>
  <w:abstractNum w:abstractNumId="45" w15:restartNumberingAfterBreak="0">
    <w:nsid w:val="56CB7C00"/>
    <w:multiLevelType w:val="multilevel"/>
    <w:tmpl w:val="A9E2CAA0"/>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3"/>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start w:val="1"/>
      <w:numFmt w:val="decimal"/>
      <w:lvlText w:val="%1.%2.%3.%4."/>
      <w:lvlJc w:val="left"/>
      <w:pPr>
        <w:ind w:left="849" w:hanging="706"/>
      </w:pPr>
      <w:rPr>
        <w:rFonts w:ascii="Calibri" w:eastAsia="Calibri" w:hAnsi="Calibri" w:cs="Calibri" w:hint="default"/>
        <w:b/>
        <w:bCs/>
        <w:i w:val="0"/>
        <w:iCs w:val="0"/>
        <w:spacing w:val="-5"/>
        <w:w w:val="99"/>
        <w:sz w:val="20"/>
        <w:szCs w:val="20"/>
        <w:lang w:val="pt-PT" w:eastAsia="en-US" w:bidi="ar-SA"/>
      </w:rPr>
    </w:lvl>
    <w:lvl w:ilvl="4">
      <w:numFmt w:val="bullet"/>
      <w:lvlText w:val="•"/>
      <w:lvlJc w:val="left"/>
      <w:pPr>
        <w:ind w:left="3680" w:hanging="706"/>
      </w:pPr>
      <w:rPr>
        <w:rFonts w:hint="default"/>
        <w:lang w:val="pt-PT" w:eastAsia="en-US" w:bidi="ar-SA"/>
      </w:rPr>
    </w:lvl>
    <w:lvl w:ilvl="5">
      <w:numFmt w:val="bullet"/>
      <w:lvlText w:val="•"/>
      <w:lvlJc w:val="left"/>
      <w:pPr>
        <w:ind w:left="4626" w:hanging="706"/>
      </w:pPr>
      <w:rPr>
        <w:rFonts w:hint="default"/>
        <w:lang w:val="pt-PT" w:eastAsia="en-US" w:bidi="ar-SA"/>
      </w:rPr>
    </w:lvl>
    <w:lvl w:ilvl="6">
      <w:numFmt w:val="bullet"/>
      <w:lvlText w:val="•"/>
      <w:lvlJc w:val="left"/>
      <w:pPr>
        <w:ind w:left="5573" w:hanging="706"/>
      </w:pPr>
      <w:rPr>
        <w:rFonts w:hint="default"/>
        <w:lang w:val="pt-PT" w:eastAsia="en-US" w:bidi="ar-SA"/>
      </w:rPr>
    </w:lvl>
    <w:lvl w:ilvl="7">
      <w:numFmt w:val="bullet"/>
      <w:lvlText w:val="•"/>
      <w:lvlJc w:val="left"/>
      <w:pPr>
        <w:ind w:left="6520" w:hanging="706"/>
      </w:pPr>
      <w:rPr>
        <w:rFonts w:hint="default"/>
        <w:lang w:val="pt-PT" w:eastAsia="en-US" w:bidi="ar-SA"/>
      </w:rPr>
    </w:lvl>
    <w:lvl w:ilvl="8">
      <w:numFmt w:val="bullet"/>
      <w:lvlText w:val="•"/>
      <w:lvlJc w:val="left"/>
      <w:pPr>
        <w:ind w:left="7466" w:hanging="706"/>
      </w:pPr>
      <w:rPr>
        <w:rFonts w:hint="default"/>
        <w:lang w:val="pt-PT" w:eastAsia="en-US" w:bidi="ar-SA"/>
      </w:rPr>
    </w:lvl>
  </w:abstractNum>
  <w:abstractNum w:abstractNumId="46" w15:restartNumberingAfterBreak="0">
    <w:nsid w:val="58086B66"/>
    <w:multiLevelType w:val="hybridMultilevel"/>
    <w:tmpl w:val="0D560E6A"/>
    <w:lvl w:ilvl="0" w:tplc="50E27D7C">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7098ECE2">
      <w:numFmt w:val="bullet"/>
      <w:lvlText w:val="•"/>
      <w:lvlJc w:val="left"/>
      <w:pPr>
        <w:ind w:left="1198" w:hanging="260"/>
      </w:pPr>
      <w:rPr>
        <w:rFonts w:hint="default"/>
        <w:lang w:val="pt-PT" w:eastAsia="en-US" w:bidi="ar-SA"/>
      </w:rPr>
    </w:lvl>
    <w:lvl w:ilvl="2" w:tplc="1F647FAC">
      <w:numFmt w:val="bullet"/>
      <w:lvlText w:val="•"/>
      <w:lvlJc w:val="left"/>
      <w:pPr>
        <w:ind w:left="2136" w:hanging="260"/>
      </w:pPr>
      <w:rPr>
        <w:rFonts w:hint="default"/>
        <w:lang w:val="pt-PT" w:eastAsia="en-US" w:bidi="ar-SA"/>
      </w:rPr>
    </w:lvl>
    <w:lvl w:ilvl="3" w:tplc="84CE59F2">
      <w:numFmt w:val="bullet"/>
      <w:lvlText w:val="•"/>
      <w:lvlJc w:val="left"/>
      <w:pPr>
        <w:ind w:left="3074" w:hanging="260"/>
      </w:pPr>
      <w:rPr>
        <w:rFonts w:hint="default"/>
        <w:lang w:val="pt-PT" w:eastAsia="en-US" w:bidi="ar-SA"/>
      </w:rPr>
    </w:lvl>
    <w:lvl w:ilvl="4" w:tplc="159C58B6">
      <w:numFmt w:val="bullet"/>
      <w:lvlText w:val="•"/>
      <w:lvlJc w:val="left"/>
      <w:pPr>
        <w:ind w:left="4012" w:hanging="260"/>
      </w:pPr>
      <w:rPr>
        <w:rFonts w:hint="default"/>
        <w:lang w:val="pt-PT" w:eastAsia="en-US" w:bidi="ar-SA"/>
      </w:rPr>
    </w:lvl>
    <w:lvl w:ilvl="5" w:tplc="A6544F80">
      <w:numFmt w:val="bullet"/>
      <w:lvlText w:val="•"/>
      <w:lvlJc w:val="left"/>
      <w:pPr>
        <w:ind w:left="4950" w:hanging="260"/>
      </w:pPr>
      <w:rPr>
        <w:rFonts w:hint="default"/>
        <w:lang w:val="pt-PT" w:eastAsia="en-US" w:bidi="ar-SA"/>
      </w:rPr>
    </w:lvl>
    <w:lvl w:ilvl="6" w:tplc="3F0C4288">
      <w:numFmt w:val="bullet"/>
      <w:lvlText w:val="•"/>
      <w:lvlJc w:val="left"/>
      <w:pPr>
        <w:ind w:left="5888" w:hanging="260"/>
      </w:pPr>
      <w:rPr>
        <w:rFonts w:hint="default"/>
        <w:lang w:val="pt-PT" w:eastAsia="en-US" w:bidi="ar-SA"/>
      </w:rPr>
    </w:lvl>
    <w:lvl w:ilvl="7" w:tplc="ABE26BC4">
      <w:numFmt w:val="bullet"/>
      <w:lvlText w:val="•"/>
      <w:lvlJc w:val="left"/>
      <w:pPr>
        <w:ind w:left="6826" w:hanging="260"/>
      </w:pPr>
      <w:rPr>
        <w:rFonts w:hint="default"/>
        <w:lang w:val="pt-PT" w:eastAsia="en-US" w:bidi="ar-SA"/>
      </w:rPr>
    </w:lvl>
    <w:lvl w:ilvl="8" w:tplc="9B102720">
      <w:numFmt w:val="bullet"/>
      <w:lvlText w:val="•"/>
      <w:lvlJc w:val="left"/>
      <w:pPr>
        <w:ind w:left="7764" w:hanging="260"/>
      </w:pPr>
      <w:rPr>
        <w:rFonts w:hint="default"/>
        <w:lang w:val="pt-PT" w:eastAsia="en-US" w:bidi="ar-SA"/>
      </w:rPr>
    </w:lvl>
  </w:abstractNum>
  <w:abstractNum w:abstractNumId="47" w15:restartNumberingAfterBreak="0">
    <w:nsid w:val="59BE2829"/>
    <w:multiLevelType w:val="multilevel"/>
    <w:tmpl w:val="5EAA1F6E"/>
    <w:lvl w:ilvl="0">
      <w:start w:val="16"/>
      <w:numFmt w:val="decimal"/>
      <w:lvlText w:val="%1."/>
      <w:lvlJc w:val="left"/>
      <w:pPr>
        <w:ind w:left="480" w:hanging="480"/>
      </w:pPr>
      <w:rPr>
        <w:rFonts w:hint="default"/>
        <w:sz w:val="24"/>
      </w:rPr>
    </w:lvl>
    <w:lvl w:ilvl="1">
      <w:start w:val="1"/>
      <w:numFmt w:val="decimal"/>
      <w:lvlText w:val="%1.%2."/>
      <w:lvlJc w:val="left"/>
      <w:pPr>
        <w:ind w:left="933" w:hanging="720"/>
      </w:pPr>
      <w:rPr>
        <w:rFonts w:hint="default"/>
        <w:b/>
        <w:sz w:val="24"/>
      </w:rPr>
    </w:lvl>
    <w:lvl w:ilvl="2">
      <w:start w:val="1"/>
      <w:numFmt w:val="decimal"/>
      <w:lvlText w:val="%1.%2.%3."/>
      <w:lvlJc w:val="left"/>
      <w:pPr>
        <w:ind w:left="1146" w:hanging="720"/>
      </w:pPr>
      <w:rPr>
        <w:rFonts w:hint="default"/>
        <w:sz w:val="24"/>
      </w:rPr>
    </w:lvl>
    <w:lvl w:ilvl="3">
      <w:start w:val="1"/>
      <w:numFmt w:val="decimal"/>
      <w:lvlText w:val="%1.%2.%3.%4."/>
      <w:lvlJc w:val="left"/>
      <w:pPr>
        <w:ind w:left="1719" w:hanging="108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505" w:hanging="144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3291" w:hanging="1800"/>
      </w:pPr>
      <w:rPr>
        <w:rFonts w:hint="default"/>
        <w:sz w:val="24"/>
      </w:rPr>
    </w:lvl>
    <w:lvl w:ilvl="8">
      <w:start w:val="1"/>
      <w:numFmt w:val="decimal"/>
      <w:lvlText w:val="%1.%2.%3.%4.%5.%6.%7.%8.%9."/>
      <w:lvlJc w:val="left"/>
      <w:pPr>
        <w:ind w:left="3864" w:hanging="2160"/>
      </w:pPr>
      <w:rPr>
        <w:rFonts w:hint="default"/>
        <w:sz w:val="24"/>
      </w:rPr>
    </w:lvl>
  </w:abstractNum>
  <w:abstractNum w:abstractNumId="48" w15:restartNumberingAfterBreak="0">
    <w:nsid w:val="5AED6E25"/>
    <w:multiLevelType w:val="multilevel"/>
    <w:tmpl w:val="E46200BA"/>
    <w:lvl w:ilvl="0">
      <w:start w:val="13"/>
      <w:numFmt w:val="decimal"/>
      <w:lvlText w:val="%1"/>
      <w:lvlJc w:val="left"/>
      <w:pPr>
        <w:ind w:left="213" w:hanging="562"/>
      </w:pPr>
      <w:rPr>
        <w:rFonts w:hint="default"/>
        <w:lang w:val="pt-PT" w:eastAsia="en-US" w:bidi="ar-SA"/>
      </w:rPr>
    </w:lvl>
    <w:lvl w:ilvl="1">
      <w:start w:val="1"/>
      <w:numFmt w:val="decimal"/>
      <w:lvlText w:val="%1.%2."/>
      <w:lvlJc w:val="left"/>
      <w:pPr>
        <w:ind w:left="213" w:hanging="56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53" w:hanging="562"/>
      </w:pPr>
      <w:rPr>
        <w:rFonts w:hint="default"/>
        <w:lang w:val="pt-PT" w:eastAsia="en-US" w:bidi="ar-SA"/>
      </w:rPr>
    </w:lvl>
    <w:lvl w:ilvl="3">
      <w:numFmt w:val="bullet"/>
      <w:lvlText w:val="•"/>
      <w:lvlJc w:val="left"/>
      <w:pPr>
        <w:ind w:left="3270" w:hanging="562"/>
      </w:pPr>
      <w:rPr>
        <w:rFonts w:hint="default"/>
        <w:lang w:val="pt-PT" w:eastAsia="en-US" w:bidi="ar-SA"/>
      </w:rPr>
    </w:lvl>
    <w:lvl w:ilvl="4">
      <w:numFmt w:val="bullet"/>
      <w:lvlText w:val="•"/>
      <w:lvlJc w:val="left"/>
      <w:pPr>
        <w:ind w:left="4287" w:hanging="562"/>
      </w:pPr>
      <w:rPr>
        <w:rFonts w:hint="default"/>
        <w:lang w:val="pt-PT" w:eastAsia="en-US" w:bidi="ar-SA"/>
      </w:rPr>
    </w:lvl>
    <w:lvl w:ilvl="5">
      <w:numFmt w:val="bullet"/>
      <w:lvlText w:val="•"/>
      <w:lvlJc w:val="left"/>
      <w:pPr>
        <w:ind w:left="5304" w:hanging="562"/>
      </w:pPr>
      <w:rPr>
        <w:rFonts w:hint="default"/>
        <w:lang w:val="pt-PT" w:eastAsia="en-US" w:bidi="ar-SA"/>
      </w:rPr>
    </w:lvl>
    <w:lvl w:ilvl="6">
      <w:numFmt w:val="bullet"/>
      <w:lvlText w:val="•"/>
      <w:lvlJc w:val="left"/>
      <w:pPr>
        <w:ind w:left="6321" w:hanging="562"/>
      </w:pPr>
      <w:rPr>
        <w:rFonts w:hint="default"/>
        <w:lang w:val="pt-PT" w:eastAsia="en-US" w:bidi="ar-SA"/>
      </w:rPr>
    </w:lvl>
    <w:lvl w:ilvl="7">
      <w:numFmt w:val="bullet"/>
      <w:lvlText w:val="•"/>
      <w:lvlJc w:val="left"/>
      <w:pPr>
        <w:ind w:left="7338" w:hanging="562"/>
      </w:pPr>
      <w:rPr>
        <w:rFonts w:hint="default"/>
        <w:lang w:val="pt-PT" w:eastAsia="en-US" w:bidi="ar-SA"/>
      </w:rPr>
    </w:lvl>
    <w:lvl w:ilvl="8">
      <w:numFmt w:val="bullet"/>
      <w:lvlText w:val="•"/>
      <w:lvlJc w:val="left"/>
      <w:pPr>
        <w:ind w:left="8355" w:hanging="562"/>
      </w:pPr>
      <w:rPr>
        <w:rFonts w:hint="default"/>
        <w:lang w:val="pt-PT" w:eastAsia="en-US" w:bidi="ar-SA"/>
      </w:rPr>
    </w:lvl>
  </w:abstractNum>
  <w:abstractNum w:abstractNumId="49" w15:restartNumberingAfterBreak="0">
    <w:nsid w:val="61233887"/>
    <w:multiLevelType w:val="hybridMultilevel"/>
    <w:tmpl w:val="AB1CF558"/>
    <w:lvl w:ilvl="0" w:tplc="E444A42A">
      <w:start w:val="1"/>
      <w:numFmt w:val="lowerLetter"/>
      <w:lvlText w:val="%1."/>
      <w:lvlJc w:val="left"/>
      <w:pPr>
        <w:ind w:left="144" w:hanging="148"/>
      </w:pPr>
      <w:rPr>
        <w:rFonts w:ascii="Calibri" w:eastAsia="Calibri" w:hAnsi="Calibri" w:cs="Calibri" w:hint="default"/>
        <w:b/>
        <w:bCs/>
        <w:i w:val="0"/>
        <w:iCs w:val="0"/>
        <w:spacing w:val="-2"/>
        <w:w w:val="92"/>
        <w:sz w:val="18"/>
        <w:szCs w:val="18"/>
        <w:lang w:val="pt-PT" w:eastAsia="en-US" w:bidi="ar-SA"/>
      </w:rPr>
    </w:lvl>
    <w:lvl w:ilvl="1" w:tplc="82242CE0">
      <w:start w:val="9"/>
      <w:numFmt w:val="lowerLetter"/>
      <w:lvlText w:val="%2."/>
      <w:lvlJc w:val="left"/>
      <w:pPr>
        <w:ind w:left="144" w:hanging="102"/>
      </w:pPr>
      <w:rPr>
        <w:rFonts w:ascii="Calibri" w:eastAsia="Calibri" w:hAnsi="Calibri" w:cs="Calibri" w:hint="default"/>
        <w:b/>
        <w:bCs/>
        <w:i w:val="0"/>
        <w:iCs w:val="0"/>
        <w:spacing w:val="-1"/>
        <w:w w:val="86"/>
        <w:sz w:val="18"/>
        <w:szCs w:val="18"/>
        <w:lang w:val="pt-PT" w:eastAsia="en-US" w:bidi="ar-SA"/>
      </w:rPr>
    </w:lvl>
    <w:lvl w:ilvl="2" w:tplc="1A44EB10">
      <w:numFmt w:val="bullet"/>
      <w:lvlText w:val="•"/>
      <w:lvlJc w:val="left"/>
      <w:pPr>
        <w:ind w:left="1984" w:hanging="102"/>
      </w:pPr>
      <w:rPr>
        <w:rFonts w:hint="default"/>
        <w:lang w:val="pt-PT" w:eastAsia="en-US" w:bidi="ar-SA"/>
      </w:rPr>
    </w:lvl>
    <w:lvl w:ilvl="3" w:tplc="50D8D6B8">
      <w:numFmt w:val="bullet"/>
      <w:lvlText w:val="•"/>
      <w:lvlJc w:val="left"/>
      <w:pPr>
        <w:ind w:left="2906" w:hanging="102"/>
      </w:pPr>
      <w:rPr>
        <w:rFonts w:hint="default"/>
        <w:lang w:val="pt-PT" w:eastAsia="en-US" w:bidi="ar-SA"/>
      </w:rPr>
    </w:lvl>
    <w:lvl w:ilvl="4" w:tplc="D49E3080">
      <w:numFmt w:val="bullet"/>
      <w:lvlText w:val="•"/>
      <w:lvlJc w:val="left"/>
      <w:pPr>
        <w:ind w:left="3828" w:hanging="102"/>
      </w:pPr>
      <w:rPr>
        <w:rFonts w:hint="default"/>
        <w:lang w:val="pt-PT" w:eastAsia="en-US" w:bidi="ar-SA"/>
      </w:rPr>
    </w:lvl>
    <w:lvl w:ilvl="5" w:tplc="215624A6">
      <w:numFmt w:val="bullet"/>
      <w:lvlText w:val="•"/>
      <w:lvlJc w:val="left"/>
      <w:pPr>
        <w:ind w:left="4750" w:hanging="102"/>
      </w:pPr>
      <w:rPr>
        <w:rFonts w:hint="default"/>
        <w:lang w:val="pt-PT" w:eastAsia="en-US" w:bidi="ar-SA"/>
      </w:rPr>
    </w:lvl>
    <w:lvl w:ilvl="6" w:tplc="38FC8A38">
      <w:numFmt w:val="bullet"/>
      <w:lvlText w:val="•"/>
      <w:lvlJc w:val="left"/>
      <w:pPr>
        <w:ind w:left="5672" w:hanging="102"/>
      </w:pPr>
      <w:rPr>
        <w:rFonts w:hint="default"/>
        <w:lang w:val="pt-PT" w:eastAsia="en-US" w:bidi="ar-SA"/>
      </w:rPr>
    </w:lvl>
    <w:lvl w:ilvl="7" w:tplc="09C648E0">
      <w:numFmt w:val="bullet"/>
      <w:lvlText w:val="•"/>
      <w:lvlJc w:val="left"/>
      <w:pPr>
        <w:ind w:left="6594" w:hanging="102"/>
      </w:pPr>
      <w:rPr>
        <w:rFonts w:hint="default"/>
        <w:lang w:val="pt-PT" w:eastAsia="en-US" w:bidi="ar-SA"/>
      </w:rPr>
    </w:lvl>
    <w:lvl w:ilvl="8" w:tplc="41EEC9FC">
      <w:numFmt w:val="bullet"/>
      <w:lvlText w:val="•"/>
      <w:lvlJc w:val="left"/>
      <w:pPr>
        <w:ind w:left="7516" w:hanging="102"/>
      </w:pPr>
      <w:rPr>
        <w:rFonts w:hint="default"/>
        <w:lang w:val="pt-PT" w:eastAsia="en-US" w:bidi="ar-SA"/>
      </w:rPr>
    </w:lvl>
  </w:abstractNum>
  <w:abstractNum w:abstractNumId="50" w15:restartNumberingAfterBreak="0">
    <w:nsid w:val="64F13B2D"/>
    <w:multiLevelType w:val="multilevel"/>
    <w:tmpl w:val="135890F8"/>
    <w:lvl w:ilvl="0">
      <w:start w:val="5"/>
      <w:numFmt w:val="decimal"/>
      <w:lvlText w:val="%1"/>
      <w:lvlJc w:val="left"/>
      <w:pPr>
        <w:ind w:left="144" w:hanging="303"/>
      </w:pPr>
      <w:rPr>
        <w:rFonts w:hint="default"/>
        <w:lang w:val="pt-PT" w:eastAsia="en-US" w:bidi="ar-SA"/>
      </w:rPr>
    </w:lvl>
    <w:lvl w:ilvl="1">
      <w:start w:val="1"/>
      <w:numFmt w:val="decimal"/>
      <w:lvlText w:val="%1.%2."/>
      <w:lvlJc w:val="left"/>
      <w:pPr>
        <w:ind w:left="144" w:hanging="303"/>
      </w:pPr>
      <w:rPr>
        <w:rFonts w:ascii="Calibri" w:eastAsia="Calibri" w:hAnsi="Calibri" w:cs="Calibri" w:hint="default"/>
        <w:b/>
        <w:bCs/>
        <w:i w:val="0"/>
        <w:iCs w:val="0"/>
        <w:spacing w:val="-3"/>
        <w:w w:val="99"/>
        <w:sz w:val="18"/>
        <w:szCs w:val="18"/>
        <w:lang w:val="pt-PT" w:eastAsia="en-US" w:bidi="ar-SA"/>
      </w:rPr>
    </w:lvl>
    <w:lvl w:ilvl="2">
      <w:numFmt w:val="bullet"/>
      <w:lvlText w:val="•"/>
      <w:lvlJc w:val="left"/>
      <w:pPr>
        <w:ind w:left="1984" w:hanging="303"/>
      </w:pPr>
      <w:rPr>
        <w:rFonts w:hint="default"/>
        <w:lang w:val="pt-PT" w:eastAsia="en-US" w:bidi="ar-SA"/>
      </w:rPr>
    </w:lvl>
    <w:lvl w:ilvl="3">
      <w:numFmt w:val="bullet"/>
      <w:lvlText w:val="•"/>
      <w:lvlJc w:val="left"/>
      <w:pPr>
        <w:ind w:left="2906" w:hanging="303"/>
      </w:pPr>
      <w:rPr>
        <w:rFonts w:hint="default"/>
        <w:lang w:val="pt-PT" w:eastAsia="en-US" w:bidi="ar-SA"/>
      </w:rPr>
    </w:lvl>
    <w:lvl w:ilvl="4">
      <w:numFmt w:val="bullet"/>
      <w:lvlText w:val="•"/>
      <w:lvlJc w:val="left"/>
      <w:pPr>
        <w:ind w:left="3828" w:hanging="303"/>
      </w:pPr>
      <w:rPr>
        <w:rFonts w:hint="default"/>
        <w:lang w:val="pt-PT" w:eastAsia="en-US" w:bidi="ar-SA"/>
      </w:rPr>
    </w:lvl>
    <w:lvl w:ilvl="5">
      <w:numFmt w:val="bullet"/>
      <w:lvlText w:val="•"/>
      <w:lvlJc w:val="left"/>
      <w:pPr>
        <w:ind w:left="4750" w:hanging="303"/>
      </w:pPr>
      <w:rPr>
        <w:rFonts w:hint="default"/>
        <w:lang w:val="pt-PT" w:eastAsia="en-US" w:bidi="ar-SA"/>
      </w:rPr>
    </w:lvl>
    <w:lvl w:ilvl="6">
      <w:numFmt w:val="bullet"/>
      <w:lvlText w:val="•"/>
      <w:lvlJc w:val="left"/>
      <w:pPr>
        <w:ind w:left="5672" w:hanging="303"/>
      </w:pPr>
      <w:rPr>
        <w:rFonts w:hint="default"/>
        <w:lang w:val="pt-PT" w:eastAsia="en-US" w:bidi="ar-SA"/>
      </w:rPr>
    </w:lvl>
    <w:lvl w:ilvl="7">
      <w:numFmt w:val="bullet"/>
      <w:lvlText w:val="•"/>
      <w:lvlJc w:val="left"/>
      <w:pPr>
        <w:ind w:left="6594" w:hanging="303"/>
      </w:pPr>
      <w:rPr>
        <w:rFonts w:hint="default"/>
        <w:lang w:val="pt-PT" w:eastAsia="en-US" w:bidi="ar-SA"/>
      </w:rPr>
    </w:lvl>
    <w:lvl w:ilvl="8">
      <w:numFmt w:val="bullet"/>
      <w:lvlText w:val="•"/>
      <w:lvlJc w:val="left"/>
      <w:pPr>
        <w:ind w:left="7516" w:hanging="303"/>
      </w:pPr>
      <w:rPr>
        <w:rFonts w:hint="default"/>
        <w:lang w:val="pt-PT" w:eastAsia="en-US" w:bidi="ar-SA"/>
      </w:rPr>
    </w:lvl>
  </w:abstractNum>
  <w:abstractNum w:abstractNumId="51" w15:restartNumberingAfterBreak="0">
    <w:nsid w:val="6C524B5E"/>
    <w:multiLevelType w:val="hybridMultilevel"/>
    <w:tmpl w:val="578AD73E"/>
    <w:lvl w:ilvl="0" w:tplc="F8047358">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5AF00D18">
      <w:numFmt w:val="bullet"/>
      <w:lvlText w:val="•"/>
      <w:lvlJc w:val="left"/>
      <w:pPr>
        <w:ind w:left="1242" w:hanging="202"/>
      </w:pPr>
      <w:rPr>
        <w:rFonts w:hint="default"/>
        <w:lang w:val="pt-PT" w:eastAsia="en-US" w:bidi="ar-SA"/>
      </w:rPr>
    </w:lvl>
    <w:lvl w:ilvl="2" w:tplc="D598E2DA">
      <w:numFmt w:val="bullet"/>
      <w:lvlText w:val="•"/>
      <w:lvlJc w:val="left"/>
      <w:pPr>
        <w:ind w:left="2144" w:hanging="202"/>
      </w:pPr>
      <w:rPr>
        <w:rFonts w:hint="default"/>
        <w:lang w:val="pt-PT" w:eastAsia="en-US" w:bidi="ar-SA"/>
      </w:rPr>
    </w:lvl>
    <w:lvl w:ilvl="3" w:tplc="8912E84A">
      <w:numFmt w:val="bullet"/>
      <w:lvlText w:val="•"/>
      <w:lvlJc w:val="left"/>
      <w:pPr>
        <w:ind w:left="3046" w:hanging="202"/>
      </w:pPr>
      <w:rPr>
        <w:rFonts w:hint="default"/>
        <w:lang w:val="pt-PT" w:eastAsia="en-US" w:bidi="ar-SA"/>
      </w:rPr>
    </w:lvl>
    <w:lvl w:ilvl="4" w:tplc="1416D5F4">
      <w:numFmt w:val="bullet"/>
      <w:lvlText w:val="•"/>
      <w:lvlJc w:val="left"/>
      <w:pPr>
        <w:ind w:left="3948" w:hanging="202"/>
      </w:pPr>
      <w:rPr>
        <w:rFonts w:hint="default"/>
        <w:lang w:val="pt-PT" w:eastAsia="en-US" w:bidi="ar-SA"/>
      </w:rPr>
    </w:lvl>
    <w:lvl w:ilvl="5" w:tplc="81063940">
      <w:numFmt w:val="bullet"/>
      <w:lvlText w:val="•"/>
      <w:lvlJc w:val="left"/>
      <w:pPr>
        <w:ind w:left="4850" w:hanging="202"/>
      </w:pPr>
      <w:rPr>
        <w:rFonts w:hint="default"/>
        <w:lang w:val="pt-PT" w:eastAsia="en-US" w:bidi="ar-SA"/>
      </w:rPr>
    </w:lvl>
    <w:lvl w:ilvl="6" w:tplc="D8A4C5C8">
      <w:numFmt w:val="bullet"/>
      <w:lvlText w:val="•"/>
      <w:lvlJc w:val="left"/>
      <w:pPr>
        <w:ind w:left="5752" w:hanging="202"/>
      </w:pPr>
      <w:rPr>
        <w:rFonts w:hint="default"/>
        <w:lang w:val="pt-PT" w:eastAsia="en-US" w:bidi="ar-SA"/>
      </w:rPr>
    </w:lvl>
    <w:lvl w:ilvl="7" w:tplc="17D00B7C">
      <w:numFmt w:val="bullet"/>
      <w:lvlText w:val="•"/>
      <w:lvlJc w:val="left"/>
      <w:pPr>
        <w:ind w:left="6654" w:hanging="202"/>
      </w:pPr>
      <w:rPr>
        <w:rFonts w:hint="default"/>
        <w:lang w:val="pt-PT" w:eastAsia="en-US" w:bidi="ar-SA"/>
      </w:rPr>
    </w:lvl>
    <w:lvl w:ilvl="8" w:tplc="0EECECE0">
      <w:numFmt w:val="bullet"/>
      <w:lvlText w:val="•"/>
      <w:lvlJc w:val="left"/>
      <w:pPr>
        <w:ind w:left="7556" w:hanging="202"/>
      </w:pPr>
      <w:rPr>
        <w:rFonts w:hint="default"/>
        <w:lang w:val="pt-PT" w:eastAsia="en-US" w:bidi="ar-SA"/>
      </w:rPr>
    </w:lvl>
  </w:abstractNum>
  <w:abstractNum w:abstractNumId="52" w15:restartNumberingAfterBreak="0">
    <w:nsid w:val="6F055873"/>
    <w:multiLevelType w:val="hybridMultilevel"/>
    <w:tmpl w:val="D5BAE23A"/>
    <w:lvl w:ilvl="0" w:tplc="857EDABC">
      <w:start w:val="1"/>
      <w:numFmt w:val="lowerLetter"/>
      <w:lvlText w:val="%1."/>
      <w:lvlJc w:val="left"/>
      <w:pPr>
        <w:ind w:left="144" w:hanging="197"/>
      </w:pPr>
      <w:rPr>
        <w:rFonts w:ascii="Calibri" w:eastAsia="Calibri" w:hAnsi="Calibri" w:cs="Calibri" w:hint="default"/>
        <w:b/>
        <w:bCs/>
        <w:i w:val="0"/>
        <w:iCs w:val="0"/>
        <w:spacing w:val="-2"/>
        <w:w w:val="99"/>
        <w:sz w:val="20"/>
        <w:szCs w:val="20"/>
        <w:lang w:val="pt-PT" w:eastAsia="en-US" w:bidi="ar-SA"/>
      </w:rPr>
    </w:lvl>
    <w:lvl w:ilvl="1" w:tplc="FD6CC8A8">
      <w:numFmt w:val="bullet"/>
      <w:lvlText w:val="•"/>
      <w:lvlJc w:val="left"/>
      <w:pPr>
        <w:ind w:left="1062" w:hanging="197"/>
      </w:pPr>
      <w:rPr>
        <w:rFonts w:hint="default"/>
        <w:lang w:val="pt-PT" w:eastAsia="en-US" w:bidi="ar-SA"/>
      </w:rPr>
    </w:lvl>
    <w:lvl w:ilvl="2" w:tplc="529C8E88">
      <w:numFmt w:val="bullet"/>
      <w:lvlText w:val="•"/>
      <w:lvlJc w:val="left"/>
      <w:pPr>
        <w:ind w:left="1984" w:hanging="197"/>
      </w:pPr>
      <w:rPr>
        <w:rFonts w:hint="default"/>
        <w:lang w:val="pt-PT" w:eastAsia="en-US" w:bidi="ar-SA"/>
      </w:rPr>
    </w:lvl>
    <w:lvl w:ilvl="3" w:tplc="9CEA6C18">
      <w:numFmt w:val="bullet"/>
      <w:lvlText w:val="•"/>
      <w:lvlJc w:val="left"/>
      <w:pPr>
        <w:ind w:left="2906" w:hanging="197"/>
      </w:pPr>
      <w:rPr>
        <w:rFonts w:hint="default"/>
        <w:lang w:val="pt-PT" w:eastAsia="en-US" w:bidi="ar-SA"/>
      </w:rPr>
    </w:lvl>
    <w:lvl w:ilvl="4" w:tplc="538C8518">
      <w:numFmt w:val="bullet"/>
      <w:lvlText w:val="•"/>
      <w:lvlJc w:val="left"/>
      <w:pPr>
        <w:ind w:left="3828" w:hanging="197"/>
      </w:pPr>
      <w:rPr>
        <w:rFonts w:hint="default"/>
        <w:lang w:val="pt-PT" w:eastAsia="en-US" w:bidi="ar-SA"/>
      </w:rPr>
    </w:lvl>
    <w:lvl w:ilvl="5" w:tplc="5DBC8CD4">
      <w:numFmt w:val="bullet"/>
      <w:lvlText w:val="•"/>
      <w:lvlJc w:val="left"/>
      <w:pPr>
        <w:ind w:left="4750" w:hanging="197"/>
      </w:pPr>
      <w:rPr>
        <w:rFonts w:hint="default"/>
        <w:lang w:val="pt-PT" w:eastAsia="en-US" w:bidi="ar-SA"/>
      </w:rPr>
    </w:lvl>
    <w:lvl w:ilvl="6" w:tplc="2FF8A156">
      <w:numFmt w:val="bullet"/>
      <w:lvlText w:val="•"/>
      <w:lvlJc w:val="left"/>
      <w:pPr>
        <w:ind w:left="5672" w:hanging="197"/>
      </w:pPr>
      <w:rPr>
        <w:rFonts w:hint="default"/>
        <w:lang w:val="pt-PT" w:eastAsia="en-US" w:bidi="ar-SA"/>
      </w:rPr>
    </w:lvl>
    <w:lvl w:ilvl="7" w:tplc="D6062CE6">
      <w:numFmt w:val="bullet"/>
      <w:lvlText w:val="•"/>
      <w:lvlJc w:val="left"/>
      <w:pPr>
        <w:ind w:left="6594" w:hanging="197"/>
      </w:pPr>
      <w:rPr>
        <w:rFonts w:hint="default"/>
        <w:lang w:val="pt-PT" w:eastAsia="en-US" w:bidi="ar-SA"/>
      </w:rPr>
    </w:lvl>
    <w:lvl w:ilvl="8" w:tplc="EFF633A0">
      <w:numFmt w:val="bullet"/>
      <w:lvlText w:val="•"/>
      <w:lvlJc w:val="left"/>
      <w:pPr>
        <w:ind w:left="7516" w:hanging="197"/>
      </w:pPr>
      <w:rPr>
        <w:rFonts w:hint="default"/>
        <w:lang w:val="pt-PT" w:eastAsia="en-US" w:bidi="ar-SA"/>
      </w:rPr>
    </w:lvl>
  </w:abstractNum>
  <w:abstractNum w:abstractNumId="53" w15:restartNumberingAfterBreak="0">
    <w:nsid w:val="708C7AFC"/>
    <w:multiLevelType w:val="hybridMultilevel"/>
    <w:tmpl w:val="AECA2608"/>
    <w:lvl w:ilvl="0" w:tplc="6952E4C8">
      <w:start w:val="1"/>
      <w:numFmt w:val="lowerLetter"/>
      <w:lvlText w:val="%1."/>
      <w:lvlJc w:val="left"/>
      <w:pPr>
        <w:ind w:left="144" w:hanging="207"/>
      </w:pPr>
      <w:rPr>
        <w:rFonts w:ascii="Calibri" w:eastAsia="Calibri" w:hAnsi="Calibri" w:cs="Calibri" w:hint="default"/>
        <w:b/>
        <w:bCs/>
        <w:i w:val="0"/>
        <w:iCs w:val="0"/>
        <w:spacing w:val="-2"/>
        <w:w w:val="99"/>
        <w:sz w:val="20"/>
        <w:szCs w:val="20"/>
        <w:lang w:val="pt-PT" w:eastAsia="en-US" w:bidi="ar-SA"/>
      </w:rPr>
    </w:lvl>
    <w:lvl w:ilvl="1" w:tplc="5A446208">
      <w:start w:val="1"/>
      <w:numFmt w:val="lowerLetter"/>
      <w:lvlText w:val="%2)"/>
      <w:lvlJc w:val="left"/>
      <w:pPr>
        <w:ind w:left="1008" w:hanging="202"/>
      </w:pPr>
      <w:rPr>
        <w:rFonts w:ascii="Calibri" w:eastAsia="Calibri" w:hAnsi="Calibri" w:cs="Calibri" w:hint="default"/>
        <w:b/>
        <w:bCs/>
        <w:i w:val="0"/>
        <w:iCs w:val="0"/>
        <w:spacing w:val="-2"/>
        <w:w w:val="99"/>
        <w:sz w:val="20"/>
        <w:szCs w:val="20"/>
        <w:lang w:val="pt-PT" w:eastAsia="en-US" w:bidi="ar-SA"/>
      </w:rPr>
    </w:lvl>
    <w:lvl w:ilvl="2" w:tplc="606A32B8">
      <w:numFmt w:val="bullet"/>
      <w:lvlText w:val="•"/>
      <w:lvlJc w:val="left"/>
      <w:pPr>
        <w:ind w:left="1928" w:hanging="202"/>
      </w:pPr>
      <w:rPr>
        <w:rFonts w:hint="default"/>
        <w:lang w:val="pt-PT" w:eastAsia="en-US" w:bidi="ar-SA"/>
      </w:rPr>
    </w:lvl>
    <w:lvl w:ilvl="3" w:tplc="3A566900">
      <w:numFmt w:val="bullet"/>
      <w:lvlText w:val="•"/>
      <w:lvlJc w:val="left"/>
      <w:pPr>
        <w:ind w:left="2857" w:hanging="202"/>
      </w:pPr>
      <w:rPr>
        <w:rFonts w:hint="default"/>
        <w:lang w:val="pt-PT" w:eastAsia="en-US" w:bidi="ar-SA"/>
      </w:rPr>
    </w:lvl>
    <w:lvl w:ilvl="4" w:tplc="7E0E505E">
      <w:numFmt w:val="bullet"/>
      <w:lvlText w:val="•"/>
      <w:lvlJc w:val="left"/>
      <w:pPr>
        <w:ind w:left="3786" w:hanging="202"/>
      </w:pPr>
      <w:rPr>
        <w:rFonts w:hint="default"/>
        <w:lang w:val="pt-PT" w:eastAsia="en-US" w:bidi="ar-SA"/>
      </w:rPr>
    </w:lvl>
    <w:lvl w:ilvl="5" w:tplc="C03E9C98">
      <w:numFmt w:val="bullet"/>
      <w:lvlText w:val="•"/>
      <w:lvlJc w:val="left"/>
      <w:pPr>
        <w:ind w:left="4715" w:hanging="202"/>
      </w:pPr>
      <w:rPr>
        <w:rFonts w:hint="default"/>
        <w:lang w:val="pt-PT" w:eastAsia="en-US" w:bidi="ar-SA"/>
      </w:rPr>
    </w:lvl>
    <w:lvl w:ilvl="6" w:tplc="1518AB02">
      <w:numFmt w:val="bullet"/>
      <w:lvlText w:val="•"/>
      <w:lvlJc w:val="left"/>
      <w:pPr>
        <w:ind w:left="5644" w:hanging="202"/>
      </w:pPr>
      <w:rPr>
        <w:rFonts w:hint="default"/>
        <w:lang w:val="pt-PT" w:eastAsia="en-US" w:bidi="ar-SA"/>
      </w:rPr>
    </w:lvl>
    <w:lvl w:ilvl="7" w:tplc="DF44F6F8">
      <w:numFmt w:val="bullet"/>
      <w:lvlText w:val="•"/>
      <w:lvlJc w:val="left"/>
      <w:pPr>
        <w:ind w:left="6573" w:hanging="202"/>
      </w:pPr>
      <w:rPr>
        <w:rFonts w:hint="default"/>
        <w:lang w:val="pt-PT" w:eastAsia="en-US" w:bidi="ar-SA"/>
      </w:rPr>
    </w:lvl>
    <w:lvl w:ilvl="8" w:tplc="37CCDF74">
      <w:numFmt w:val="bullet"/>
      <w:lvlText w:val="•"/>
      <w:lvlJc w:val="left"/>
      <w:pPr>
        <w:ind w:left="7502" w:hanging="202"/>
      </w:pPr>
      <w:rPr>
        <w:rFonts w:hint="default"/>
        <w:lang w:val="pt-PT" w:eastAsia="en-US" w:bidi="ar-SA"/>
      </w:rPr>
    </w:lvl>
  </w:abstractNum>
  <w:abstractNum w:abstractNumId="54" w15:restartNumberingAfterBreak="0">
    <w:nsid w:val="73500BC5"/>
    <w:multiLevelType w:val="multilevel"/>
    <w:tmpl w:val="F6E428CE"/>
    <w:lvl w:ilvl="0">
      <w:start w:val="9"/>
      <w:numFmt w:val="decimal"/>
      <w:lvlText w:val="%1"/>
      <w:lvlJc w:val="left"/>
      <w:pPr>
        <w:ind w:left="2" w:hanging="420"/>
      </w:pPr>
      <w:rPr>
        <w:rFonts w:hint="default"/>
        <w:lang w:val="pt-PT" w:eastAsia="en-US" w:bidi="ar-SA"/>
      </w:rPr>
    </w:lvl>
    <w:lvl w:ilvl="1">
      <w:start w:val="1"/>
      <w:numFmt w:val="decimal"/>
      <w:lvlText w:val="%1.%2."/>
      <w:lvlJc w:val="left"/>
      <w:pPr>
        <w:ind w:left="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55" w15:restartNumberingAfterBreak="0">
    <w:nsid w:val="747450E3"/>
    <w:multiLevelType w:val="multilevel"/>
    <w:tmpl w:val="E4CE39CC"/>
    <w:lvl w:ilvl="0">
      <w:start w:val="19"/>
      <w:numFmt w:val="decimal"/>
      <w:lvlText w:val="%1"/>
      <w:lvlJc w:val="left"/>
      <w:pPr>
        <w:ind w:left="144" w:hanging="399"/>
      </w:pPr>
      <w:rPr>
        <w:rFonts w:hint="default"/>
        <w:lang w:val="pt-PT" w:eastAsia="en-US" w:bidi="ar-SA"/>
      </w:rPr>
    </w:lvl>
    <w:lvl w:ilvl="1">
      <w:start w:val="5"/>
      <w:numFmt w:val="decimal"/>
      <w:lvlText w:val="%1.%2"/>
      <w:lvlJc w:val="left"/>
      <w:pPr>
        <w:ind w:left="144" w:hanging="399"/>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399"/>
      </w:pPr>
      <w:rPr>
        <w:rFonts w:hint="default"/>
        <w:lang w:val="pt-PT" w:eastAsia="en-US" w:bidi="ar-SA"/>
      </w:rPr>
    </w:lvl>
    <w:lvl w:ilvl="3">
      <w:numFmt w:val="bullet"/>
      <w:lvlText w:val="•"/>
      <w:lvlJc w:val="left"/>
      <w:pPr>
        <w:ind w:left="2906" w:hanging="399"/>
      </w:pPr>
      <w:rPr>
        <w:rFonts w:hint="default"/>
        <w:lang w:val="pt-PT" w:eastAsia="en-US" w:bidi="ar-SA"/>
      </w:rPr>
    </w:lvl>
    <w:lvl w:ilvl="4">
      <w:numFmt w:val="bullet"/>
      <w:lvlText w:val="•"/>
      <w:lvlJc w:val="left"/>
      <w:pPr>
        <w:ind w:left="3828" w:hanging="399"/>
      </w:pPr>
      <w:rPr>
        <w:rFonts w:hint="default"/>
        <w:lang w:val="pt-PT" w:eastAsia="en-US" w:bidi="ar-SA"/>
      </w:rPr>
    </w:lvl>
    <w:lvl w:ilvl="5">
      <w:numFmt w:val="bullet"/>
      <w:lvlText w:val="•"/>
      <w:lvlJc w:val="left"/>
      <w:pPr>
        <w:ind w:left="4750" w:hanging="399"/>
      </w:pPr>
      <w:rPr>
        <w:rFonts w:hint="default"/>
        <w:lang w:val="pt-PT" w:eastAsia="en-US" w:bidi="ar-SA"/>
      </w:rPr>
    </w:lvl>
    <w:lvl w:ilvl="6">
      <w:numFmt w:val="bullet"/>
      <w:lvlText w:val="•"/>
      <w:lvlJc w:val="left"/>
      <w:pPr>
        <w:ind w:left="5672" w:hanging="399"/>
      </w:pPr>
      <w:rPr>
        <w:rFonts w:hint="default"/>
        <w:lang w:val="pt-PT" w:eastAsia="en-US" w:bidi="ar-SA"/>
      </w:rPr>
    </w:lvl>
    <w:lvl w:ilvl="7">
      <w:numFmt w:val="bullet"/>
      <w:lvlText w:val="•"/>
      <w:lvlJc w:val="left"/>
      <w:pPr>
        <w:ind w:left="6594" w:hanging="399"/>
      </w:pPr>
      <w:rPr>
        <w:rFonts w:hint="default"/>
        <w:lang w:val="pt-PT" w:eastAsia="en-US" w:bidi="ar-SA"/>
      </w:rPr>
    </w:lvl>
    <w:lvl w:ilvl="8">
      <w:numFmt w:val="bullet"/>
      <w:lvlText w:val="•"/>
      <w:lvlJc w:val="left"/>
      <w:pPr>
        <w:ind w:left="7516" w:hanging="399"/>
      </w:pPr>
      <w:rPr>
        <w:rFonts w:hint="default"/>
        <w:lang w:val="pt-PT" w:eastAsia="en-US" w:bidi="ar-SA"/>
      </w:rPr>
    </w:lvl>
  </w:abstractNum>
  <w:abstractNum w:abstractNumId="56" w15:restartNumberingAfterBreak="0">
    <w:nsid w:val="791E53EF"/>
    <w:multiLevelType w:val="hybridMultilevel"/>
    <w:tmpl w:val="5D2E2056"/>
    <w:lvl w:ilvl="0" w:tplc="D1788AD0">
      <w:start w:val="1"/>
      <w:numFmt w:val="lowerLetter"/>
      <w:lvlText w:val="%1)"/>
      <w:lvlJc w:val="left"/>
      <w:pPr>
        <w:ind w:left="408" w:hanging="264"/>
      </w:pPr>
      <w:rPr>
        <w:rFonts w:ascii="Calibri" w:eastAsia="Calibri" w:hAnsi="Calibri" w:cs="Calibri" w:hint="default"/>
        <w:b/>
        <w:bCs/>
        <w:i w:val="0"/>
        <w:iCs w:val="0"/>
        <w:spacing w:val="-2"/>
        <w:w w:val="99"/>
        <w:sz w:val="20"/>
        <w:szCs w:val="20"/>
        <w:lang w:val="pt-PT" w:eastAsia="en-US" w:bidi="ar-SA"/>
      </w:rPr>
    </w:lvl>
    <w:lvl w:ilvl="1" w:tplc="D4C2A210">
      <w:numFmt w:val="bullet"/>
      <w:lvlText w:val="•"/>
      <w:lvlJc w:val="left"/>
      <w:pPr>
        <w:ind w:left="1296" w:hanging="264"/>
      </w:pPr>
      <w:rPr>
        <w:rFonts w:hint="default"/>
        <w:lang w:val="pt-PT" w:eastAsia="en-US" w:bidi="ar-SA"/>
      </w:rPr>
    </w:lvl>
    <w:lvl w:ilvl="2" w:tplc="DE1ED222">
      <w:numFmt w:val="bullet"/>
      <w:lvlText w:val="•"/>
      <w:lvlJc w:val="left"/>
      <w:pPr>
        <w:ind w:left="2192" w:hanging="264"/>
      </w:pPr>
      <w:rPr>
        <w:rFonts w:hint="default"/>
        <w:lang w:val="pt-PT" w:eastAsia="en-US" w:bidi="ar-SA"/>
      </w:rPr>
    </w:lvl>
    <w:lvl w:ilvl="3" w:tplc="DA38309E">
      <w:numFmt w:val="bullet"/>
      <w:lvlText w:val="•"/>
      <w:lvlJc w:val="left"/>
      <w:pPr>
        <w:ind w:left="3088" w:hanging="264"/>
      </w:pPr>
      <w:rPr>
        <w:rFonts w:hint="default"/>
        <w:lang w:val="pt-PT" w:eastAsia="en-US" w:bidi="ar-SA"/>
      </w:rPr>
    </w:lvl>
    <w:lvl w:ilvl="4" w:tplc="9AE832F8">
      <w:numFmt w:val="bullet"/>
      <w:lvlText w:val="•"/>
      <w:lvlJc w:val="left"/>
      <w:pPr>
        <w:ind w:left="3984" w:hanging="264"/>
      </w:pPr>
      <w:rPr>
        <w:rFonts w:hint="default"/>
        <w:lang w:val="pt-PT" w:eastAsia="en-US" w:bidi="ar-SA"/>
      </w:rPr>
    </w:lvl>
    <w:lvl w:ilvl="5" w:tplc="D15C7440">
      <w:numFmt w:val="bullet"/>
      <w:lvlText w:val="•"/>
      <w:lvlJc w:val="left"/>
      <w:pPr>
        <w:ind w:left="4880" w:hanging="264"/>
      </w:pPr>
      <w:rPr>
        <w:rFonts w:hint="default"/>
        <w:lang w:val="pt-PT" w:eastAsia="en-US" w:bidi="ar-SA"/>
      </w:rPr>
    </w:lvl>
    <w:lvl w:ilvl="6" w:tplc="28744906">
      <w:numFmt w:val="bullet"/>
      <w:lvlText w:val="•"/>
      <w:lvlJc w:val="left"/>
      <w:pPr>
        <w:ind w:left="5776" w:hanging="264"/>
      </w:pPr>
      <w:rPr>
        <w:rFonts w:hint="default"/>
        <w:lang w:val="pt-PT" w:eastAsia="en-US" w:bidi="ar-SA"/>
      </w:rPr>
    </w:lvl>
    <w:lvl w:ilvl="7" w:tplc="0136C832">
      <w:numFmt w:val="bullet"/>
      <w:lvlText w:val="•"/>
      <w:lvlJc w:val="left"/>
      <w:pPr>
        <w:ind w:left="6672" w:hanging="264"/>
      </w:pPr>
      <w:rPr>
        <w:rFonts w:hint="default"/>
        <w:lang w:val="pt-PT" w:eastAsia="en-US" w:bidi="ar-SA"/>
      </w:rPr>
    </w:lvl>
    <w:lvl w:ilvl="8" w:tplc="B892273A">
      <w:numFmt w:val="bullet"/>
      <w:lvlText w:val="•"/>
      <w:lvlJc w:val="left"/>
      <w:pPr>
        <w:ind w:left="7568" w:hanging="264"/>
      </w:pPr>
      <w:rPr>
        <w:rFonts w:hint="default"/>
        <w:lang w:val="pt-PT" w:eastAsia="en-US" w:bidi="ar-SA"/>
      </w:rPr>
    </w:lvl>
  </w:abstractNum>
  <w:abstractNum w:abstractNumId="57" w15:restartNumberingAfterBreak="0">
    <w:nsid w:val="7B8620F1"/>
    <w:multiLevelType w:val="multilevel"/>
    <w:tmpl w:val="62525340"/>
    <w:lvl w:ilvl="0">
      <w:start w:val="17"/>
      <w:numFmt w:val="decimal"/>
      <w:lvlText w:val="%1"/>
      <w:lvlJc w:val="left"/>
      <w:pPr>
        <w:ind w:left="2" w:hanging="603"/>
      </w:pPr>
      <w:rPr>
        <w:rFonts w:hint="default"/>
        <w:lang w:val="pt-PT" w:eastAsia="en-US" w:bidi="ar-SA"/>
      </w:rPr>
    </w:lvl>
    <w:lvl w:ilvl="1">
      <w:start w:val="1"/>
      <w:numFmt w:val="decimal"/>
      <w:lvlText w:val="%1.%2."/>
      <w:lvlJc w:val="left"/>
      <w:pPr>
        <w:ind w:left="2" w:hanging="60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03"/>
      </w:pPr>
      <w:rPr>
        <w:rFonts w:hint="default"/>
        <w:lang w:val="pt-PT" w:eastAsia="en-US" w:bidi="ar-SA"/>
      </w:rPr>
    </w:lvl>
    <w:lvl w:ilvl="3">
      <w:numFmt w:val="bullet"/>
      <w:lvlText w:val="•"/>
      <w:lvlJc w:val="left"/>
      <w:pPr>
        <w:ind w:left="2892" w:hanging="603"/>
      </w:pPr>
      <w:rPr>
        <w:rFonts w:hint="default"/>
        <w:lang w:val="pt-PT" w:eastAsia="en-US" w:bidi="ar-SA"/>
      </w:rPr>
    </w:lvl>
    <w:lvl w:ilvl="4">
      <w:numFmt w:val="bullet"/>
      <w:lvlText w:val="•"/>
      <w:lvlJc w:val="left"/>
      <w:pPr>
        <w:ind w:left="3856" w:hanging="603"/>
      </w:pPr>
      <w:rPr>
        <w:rFonts w:hint="default"/>
        <w:lang w:val="pt-PT" w:eastAsia="en-US" w:bidi="ar-SA"/>
      </w:rPr>
    </w:lvl>
    <w:lvl w:ilvl="5">
      <w:numFmt w:val="bullet"/>
      <w:lvlText w:val="•"/>
      <w:lvlJc w:val="left"/>
      <w:pPr>
        <w:ind w:left="4820" w:hanging="603"/>
      </w:pPr>
      <w:rPr>
        <w:rFonts w:hint="default"/>
        <w:lang w:val="pt-PT" w:eastAsia="en-US" w:bidi="ar-SA"/>
      </w:rPr>
    </w:lvl>
    <w:lvl w:ilvl="6">
      <w:numFmt w:val="bullet"/>
      <w:lvlText w:val="•"/>
      <w:lvlJc w:val="left"/>
      <w:pPr>
        <w:ind w:left="5784" w:hanging="603"/>
      </w:pPr>
      <w:rPr>
        <w:rFonts w:hint="default"/>
        <w:lang w:val="pt-PT" w:eastAsia="en-US" w:bidi="ar-SA"/>
      </w:rPr>
    </w:lvl>
    <w:lvl w:ilvl="7">
      <w:numFmt w:val="bullet"/>
      <w:lvlText w:val="•"/>
      <w:lvlJc w:val="left"/>
      <w:pPr>
        <w:ind w:left="6748" w:hanging="603"/>
      </w:pPr>
      <w:rPr>
        <w:rFonts w:hint="default"/>
        <w:lang w:val="pt-PT" w:eastAsia="en-US" w:bidi="ar-SA"/>
      </w:rPr>
    </w:lvl>
    <w:lvl w:ilvl="8">
      <w:numFmt w:val="bullet"/>
      <w:lvlText w:val="•"/>
      <w:lvlJc w:val="left"/>
      <w:pPr>
        <w:ind w:left="7712" w:hanging="603"/>
      </w:pPr>
      <w:rPr>
        <w:rFonts w:hint="default"/>
        <w:lang w:val="pt-PT" w:eastAsia="en-US" w:bidi="ar-SA"/>
      </w:rPr>
    </w:lvl>
  </w:abstractNum>
  <w:num w:numId="1">
    <w:abstractNumId w:val="18"/>
  </w:num>
  <w:num w:numId="2">
    <w:abstractNumId w:val="12"/>
  </w:num>
  <w:num w:numId="3">
    <w:abstractNumId w:val="49"/>
  </w:num>
  <w:num w:numId="4">
    <w:abstractNumId w:val="30"/>
  </w:num>
  <w:num w:numId="5">
    <w:abstractNumId w:val="55"/>
  </w:num>
  <w:num w:numId="6">
    <w:abstractNumId w:val="44"/>
  </w:num>
  <w:num w:numId="7">
    <w:abstractNumId w:val="26"/>
  </w:num>
  <w:num w:numId="8">
    <w:abstractNumId w:val="17"/>
  </w:num>
  <w:num w:numId="9">
    <w:abstractNumId w:val="34"/>
  </w:num>
  <w:num w:numId="10">
    <w:abstractNumId w:val="35"/>
  </w:num>
  <w:num w:numId="11">
    <w:abstractNumId w:val="51"/>
  </w:num>
  <w:num w:numId="12">
    <w:abstractNumId w:val="1"/>
  </w:num>
  <w:num w:numId="13">
    <w:abstractNumId w:val="25"/>
  </w:num>
  <w:num w:numId="14">
    <w:abstractNumId w:val="6"/>
  </w:num>
  <w:num w:numId="15">
    <w:abstractNumId w:val="5"/>
  </w:num>
  <w:num w:numId="16">
    <w:abstractNumId w:val="7"/>
  </w:num>
  <w:num w:numId="17">
    <w:abstractNumId w:val="40"/>
  </w:num>
  <w:num w:numId="18">
    <w:abstractNumId w:val="43"/>
  </w:num>
  <w:num w:numId="19">
    <w:abstractNumId w:val="22"/>
  </w:num>
  <w:num w:numId="20">
    <w:abstractNumId w:val="27"/>
  </w:num>
  <w:num w:numId="21">
    <w:abstractNumId w:val="36"/>
  </w:num>
  <w:num w:numId="22">
    <w:abstractNumId w:val="4"/>
  </w:num>
  <w:num w:numId="23">
    <w:abstractNumId w:val="0"/>
  </w:num>
  <w:num w:numId="24">
    <w:abstractNumId w:val="2"/>
  </w:num>
  <w:num w:numId="25">
    <w:abstractNumId w:val="52"/>
  </w:num>
  <w:num w:numId="26">
    <w:abstractNumId w:val="3"/>
  </w:num>
  <w:num w:numId="27">
    <w:abstractNumId w:val="53"/>
  </w:num>
  <w:num w:numId="28">
    <w:abstractNumId w:val="13"/>
  </w:num>
  <w:num w:numId="29">
    <w:abstractNumId w:val="29"/>
  </w:num>
  <w:num w:numId="30">
    <w:abstractNumId w:val="45"/>
  </w:num>
  <w:num w:numId="31">
    <w:abstractNumId w:val="24"/>
  </w:num>
  <w:num w:numId="32">
    <w:abstractNumId w:val="56"/>
  </w:num>
  <w:num w:numId="33">
    <w:abstractNumId w:val="8"/>
  </w:num>
  <w:num w:numId="34">
    <w:abstractNumId w:val="50"/>
  </w:num>
  <w:num w:numId="35">
    <w:abstractNumId w:val="41"/>
  </w:num>
  <w:num w:numId="36">
    <w:abstractNumId w:val="39"/>
  </w:num>
  <w:num w:numId="37">
    <w:abstractNumId w:val="19"/>
  </w:num>
  <w:num w:numId="38">
    <w:abstractNumId w:val="16"/>
  </w:num>
  <w:num w:numId="39">
    <w:abstractNumId w:val="28"/>
  </w:num>
  <w:num w:numId="40">
    <w:abstractNumId w:val="57"/>
  </w:num>
  <w:num w:numId="41">
    <w:abstractNumId w:val="42"/>
  </w:num>
  <w:num w:numId="42">
    <w:abstractNumId w:val="32"/>
  </w:num>
  <w:num w:numId="43">
    <w:abstractNumId w:val="37"/>
  </w:num>
  <w:num w:numId="44">
    <w:abstractNumId w:val="11"/>
  </w:num>
  <w:num w:numId="45">
    <w:abstractNumId w:val="38"/>
  </w:num>
  <w:num w:numId="46">
    <w:abstractNumId w:val="10"/>
  </w:num>
  <w:num w:numId="47">
    <w:abstractNumId w:val="31"/>
  </w:num>
  <w:num w:numId="48">
    <w:abstractNumId w:val="20"/>
  </w:num>
  <w:num w:numId="49">
    <w:abstractNumId w:val="46"/>
  </w:num>
  <w:num w:numId="50">
    <w:abstractNumId w:val="54"/>
  </w:num>
  <w:num w:numId="51">
    <w:abstractNumId w:val="23"/>
  </w:num>
  <w:num w:numId="52">
    <w:abstractNumId w:val="15"/>
  </w:num>
  <w:num w:numId="53">
    <w:abstractNumId w:val="9"/>
  </w:num>
  <w:num w:numId="54">
    <w:abstractNumId w:val="33"/>
  </w:num>
  <w:num w:numId="55">
    <w:abstractNumId w:val="21"/>
  </w:num>
  <w:num w:numId="56">
    <w:abstractNumId w:val="48"/>
  </w:num>
  <w:num w:numId="57">
    <w:abstractNumId w:val="14"/>
  </w:num>
  <w:num w:numId="58">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6B"/>
    <w:rsid w:val="00003F5E"/>
    <w:rsid w:val="000117E7"/>
    <w:rsid w:val="0002237C"/>
    <w:rsid w:val="00022FF1"/>
    <w:rsid w:val="000250D6"/>
    <w:rsid w:val="000377D4"/>
    <w:rsid w:val="00037D6D"/>
    <w:rsid w:val="000464B8"/>
    <w:rsid w:val="00071C66"/>
    <w:rsid w:val="000A38DB"/>
    <w:rsid w:val="000A5F13"/>
    <w:rsid w:val="000C1B86"/>
    <w:rsid w:val="000C65AB"/>
    <w:rsid w:val="000E73DC"/>
    <w:rsid w:val="00130698"/>
    <w:rsid w:val="001429B0"/>
    <w:rsid w:val="00174E1A"/>
    <w:rsid w:val="001756C0"/>
    <w:rsid w:val="00185578"/>
    <w:rsid w:val="001928EA"/>
    <w:rsid w:val="00195FEA"/>
    <w:rsid w:val="0019688A"/>
    <w:rsid w:val="001B78CA"/>
    <w:rsid w:val="001D6D01"/>
    <w:rsid w:val="001D75BB"/>
    <w:rsid w:val="002309EF"/>
    <w:rsid w:val="00251E31"/>
    <w:rsid w:val="00253415"/>
    <w:rsid w:val="00286144"/>
    <w:rsid w:val="00294FAE"/>
    <w:rsid w:val="002F5C24"/>
    <w:rsid w:val="00310815"/>
    <w:rsid w:val="0034613C"/>
    <w:rsid w:val="00370B6B"/>
    <w:rsid w:val="00374352"/>
    <w:rsid w:val="003A38E3"/>
    <w:rsid w:val="00441D8F"/>
    <w:rsid w:val="00447692"/>
    <w:rsid w:val="00460452"/>
    <w:rsid w:val="0049022B"/>
    <w:rsid w:val="004D01F9"/>
    <w:rsid w:val="004D6619"/>
    <w:rsid w:val="00504955"/>
    <w:rsid w:val="00597DD7"/>
    <w:rsid w:val="00603A4B"/>
    <w:rsid w:val="0061520A"/>
    <w:rsid w:val="0065186E"/>
    <w:rsid w:val="0069042D"/>
    <w:rsid w:val="006A7FED"/>
    <w:rsid w:val="006C4284"/>
    <w:rsid w:val="00702063"/>
    <w:rsid w:val="00706A80"/>
    <w:rsid w:val="00781FA9"/>
    <w:rsid w:val="007B3D1E"/>
    <w:rsid w:val="007B53E4"/>
    <w:rsid w:val="007C3517"/>
    <w:rsid w:val="007F46A2"/>
    <w:rsid w:val="007F6925"/>
    <w:rsid w:val="00855E2D"/>
    <w:rsid w:val="008620BF"/>
    <w:rsid w:val="00865017"/>
    <w:rsid w:val="008826CD"/>
    <w:rsid w:val="0089112B"/>
    <w:rsid w:val="008C3480"/>
    <w:rsid w:val="0091485E"/>
    <w:rsid w:val="00945175"/>
    <w:rsid w:val="00952D6B"/>
    <w:rsid w:val="00982267"/>
    <w:rsid w:val="00A309BE"/>
    <w:rsid w:val="00A67D53"/>
    <w:rsid w:val="00AA1850"/>
    <w:rsid w:val="00AB63C1"/>
    <w:rsid w:val="00AE03BA"/>
    <w:rsid w:val="00B64B90"/>
    <w:rsid w:val="00B72E3C"/>
    <w:rsid w:val="00BB76C2"/>
    <w:rsid w:val="00BF3394"/>
    <w:rsid w:val="00BF60DA"/>
    <w:rsid w:val="00C04617"/>
    <w:rsid w:val="00C14A71"/>
    <w:rsid w:val="00C37CF7"/>
    <w:rsid w:val="00C74251"/>
    <w:rsid w:val="00C81488"/>
    <w:rsid w:val="00C81782"/>
    <w:rsid w:val="00CB2CCC"/>
    <w:rsid w:val="00CD0189"/>
    <w:rsid w:val="00D35D0A"/>
    <w:rsid w:val="00D36AA3"/>
    <w:rsid w:val="00D65C70"/>
    <w:rsid w:val="00D7565A"/>
    <w:rsid w:val="00D80756"/>
    <w:rsid w:val="00D95A9A"/>
    <w:rsid w:val="00DA72D1"/>
    <w:rsid w:val="00E22020"/>
    <w:rsid w:val="00E300F2"/>
    <w:rsid w:val="00E557BB"/>
    <w:rsid w:val="00E65E06"/>
    <w:rsid w:val="00E77C58"/>
    <w:rsid w:val="00E83B91"/>
    <w:rsid w:val="00EA39D3"/>
    <w:rsid w:val="00EB47A3"/>
    <w:rsid w:val="00F33E12"/>
    <w:rsid w:val="00F5268E"/>
    <w:rsid w:val="00FA0A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D54E6A-6BAF-42F1-AF00-9DAF71B9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link w:val="Ttulo1Char"/>
    <w:uiPriority w:val="1"/>
    <w:qFormat/>
    <w:pPr>
      <w:spacing w:before="243" w:line="242" w:lineRule="exact"/>
      <w:ind w:left="406" w:hanging="262"/>
      <w:jc w:val="both"/>
      <w:outlineLvl w:val="0"/>
    </w:pPr>
    <w:rPr>
      <w:b/>
      <w:bCs/>
      <w:sz w:val="20"/>
      <w:szCs w:val="20"/>
    </w:rPr>
  </w:style>
  <w:style w:type="paragraph" w:styleId="Ttulo2">
    <w:name w:val="heading 2"/>
    <w:basedOn w:val="Normal"/>
    <w:link w:val="Ttulo2Char"/>
    <w:uiPriority w:val="1"/>
    <w:qFormat/>
    <w:pPr>
      <w:spacing w:line="242" w:lineRule="exact"/>
      <w:ind w:left="144"/>
      <w:outlineLvl w:val="1"/>
    </w:pPr>
    <w:rPr>
      <w:b/>
      <w:bCs/>
      <w:sz w:val="20"/>
      <w:szCs w:val="20"/>
    </w:rPr>
  </w:style>
  <w:style w:type="paragraph" w:styleId="Ttulo3">
    <w:name w:val="heading 3"/>
    <w:basedOn w:val="Normal"/>
    <w:next w:val="Normal"/>
    <w:link w:val="Ttulo3Char"/>
    <w:uiPriority w:val="9"/>
    <w:semiHidden/>
    <w:unhideWhenUsed/>
    <w:qFormat/>
    <w:rsid w:val="007B3D1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44"/>
      <w:jc w:val="both"/>
    </w:pPr>
    <w:rPr>
      <w:sz w:val="20"/>
      <w:szCs w:val="20"/>
    </w:rPr>
  </w:style>
  <w:style w:type="paragraph" w:styleId="Ttulo">
    <w:name w:val="Title"/>
    <w:basedOn w:val="Normal"/>
    <w:uiPriority w:val="1"/>
    <w:qFormat/>
    <w:pPr>
      <w:ind w:left="2798"/>
    </w:pPr>
    <w:rPr>
      <w:b/>
      <w:bCs/>
    </w:rPr>
  </w:style>
  <w:style w:type="paragraph" w:styleId="PargrafodaLista">
    <w:name w:val="List Paragraph"/>
    <w:basedOn w:val="Normal"/>
    <w:uiPriority w:val="1"/>
    <w:qFormat/>
    <w:pPr>
      <w:ind w:left="14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89112B"/>
    <w:pPr>
      <w:tabs>
        <w:tab w:val="center" w:pos="4252"/>
        <w:tab w:val="right" w:pos="8504"/>
      </w:tabs>
    </w:pPr>
  </w:style>
  <w:style w:type="character" w:customStyle="1" w:styleId="CabealhoChar">
    <w:name w:val="Cabeçalho Char"/>
    <w:basedOn w:val="Fontepargpadro"/>
    <w:link w:val="Cabealho"/>
    <w:uiPriority w:val="99"/>
    <w:rsid w:val="0089112B"/>
    <w:rPr>
      <w:rFonts w:ascii="Calibri" w:eastAsia="Calibri" w:hAnsi="Calibri" w:cs="Calibri"/>
      <w:lang w:val="pt-PT"/>
    </w:rPr>
  </w:style>
  <w:style w:type="paragraph" w:styleId="Rodap">
    <w:name w:val="footer"/>
    <w:basedOn w:val="Normal"/>
    <w:link w:val="RodapChar"/>
    <w:uiPriority w:val="99"/>
    <w:unhideWhenUsed/>
    <w:rsid w:val="0089112B"/>
    <w:pPr>
      <w:tabs>
        <w:tab w:val="center" w:pos="4252"/>
        <w:tab w:val="right" w:pos="8504"/>
      </w:tabs>
    </w:pPr>
  </w:style>
  <w:style w:type="character" w:customStyle="1" w:styleId="RodapChar">
    <w:name w:val="Rodapé Char"/>
    <w:basedOn w:val="Fontepargpadro"/>
    <w:link w:val="Rodap"/>
    <w:uiPriority w:val="99"/>
    <w:rsid w:val="0089112B"/>
    <w:rPr>
      <w:rFonts w:ascii="Calibri" w:eastAsia="Calibri" w:hAnsi="Calibri" w:cs="Calibri"/>
      <w:lang w:val="pt-PT"/>
    </w:rPr>
  </w:style>
  <w:style w:type="character" w:styleId="Hyperlink">
    <w:name w:val="Hyperlink"/>
    <w:basedOn w:val="Fontepargpadro"/>
    <w:uiPriority w:val="99"/>
    <w:unhideWhenUsed/>
    <w:rsid w:val="00603A4B"/>
    <w:rPr>
      <w:color w:val="0000FF" w:themeColor="hyperlink"/>
      <w:u w:val="single"/>
    </w:rPr>
  </w:style>
  <w:style w:type="character" w:customStyle="1" w:styleId="Ttulo3Char">
    <w:name w:val="Título 3 Char"/>
    <w:basedOn w:val="Fontepargpadro"/>
    <w:link w:val="Ttulo3"/>
    <w:uiPriority w:val="9"/>
    <w:semiHidden/>
    <w:rsid w:val="007B3D1E"/>
    <w:rPr>
      <w:rFonts w:asciiTheme="majorHAnsi" w:eastAsiaTheme="majorEastAsia" w:hAnsiTheme="majorHAnsi" w:cstheme="majorBidi"/>
      <w:color w:val="243F60" w:themeColor="accent1" w:themeShade="7F"/>
      <w:sz w:val="24"/>
      <w:szCs w:val="24"/>
      <w:lang w:val="pt-PT"/>
    </w:rPr>
  </w:style>
  <w:style w:type="numbering" w:customStyle="1" w:styleId="Semlista1">
    <w:name w:val="Sem lista1"/>
    <w:next w:val="Semlista"/>
    <w:uiPriority w:val="99"/>
    <w:semiHidden/>
    <w:unhideWhenUsed/>
    <w:rsid w:val="00185578"/>
  </w:style>
  <w:style w:type="character" w:customStyle="1" w:styleId="Ttulo1Char">
    <w:name w:val="Título 1 Char"/>
    <w:basedOn w:val="Fontepargpadro"/>
    <w:link w:val="Ttulo1"/>
    <w:uiPriority w:val="1"/>
    <w:rsid w:val="00185578"/>
    <w:rPr>
      <w:rFonts w:ascii="Calibri" w:eastAsia="Calibri" w:hAnsi="Calibri" w:cs="Calibri"/>
      <w:b/>
      <w:bCs/>
      <w:sz w:val="20"/>
      <w:szCs w:val="20"/>
      <w:lang w:val="pt-PT"/>
    </w:rPr>
  </w:style>
  <w:style w:type="character" w:customStyle="1" w:styleId="Ttulo2Char">
    <w:name w:val="Título 2 Char"/>
    <w:basedOn w:val="Fontepargpadro"/>
    <w:link w:val="Ttulo2"/>
    <w:uiPriority w:val="1"/>
    <w:rsid w:val="00185578"/>
    <w:rPr>
      <w:rFonts w:ascii="Calibri" w:eastAsia="Calibri" w:hAnsi="Calibri" w:cs="Calibri"/>
      <w:b/>
      <w:bCs/>
      <w:sz w:val="20"/>
      <w:szCs w:val="20"/>
      <w:lang w:val="pt-PT"/>
    </w:rPr>
  </w:style>
  <w:style w:type="table" w:customStyle="1" w:styleId="TableNormal1">
    <w:name w:val="Table Normal1"/>
    <w:uiPriority w:val="2"/>
    <w:semiHidden/>
    <w:unhideWhenUsed/>
    <w:qFormat/>
    <w:rsid w:val="00185578"/>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185578"/>
    <w:rPr>
      <w:rFonts w:ascii="Calibri" w:eastAsia="Calibri" w:hAnsi="Calibri" w:cs="Calibri"/>
      <w:sz w:val="20"/>
      <w:szCs w:val="20"/>
      <w:lang w:val="pt-PT"/>
    </w:rPr>
  </w:style>
  <w:style w:type="paragraph" w:styleId="NormalWeb">
    <w:name w:val="Normal (Web)"/>
    <w:basedOn w:val="Normal"/>
    <w:uiPriority w:val="99"/>
    <w:unhideWhenUsed/>
    <w:rsid w:val="0018557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079194">
      <w:bodyDiv w:val="1"/>
      <w:marLeft w:val="0"/>
      <w:marRight w:val="0"/>
      <w:marTop w:val="0"/>
      <w:marBottom w:val="0"/>
      <w:divBdr>
        <w:top w:val="none" w:sz="0" w:space="0" w:color="auto"/>
        <w:left w:val="none" w:sz="0" w:space="0" w:color="auto"/>
        <w:bottom w:val="none" w:sz="0" w:space="0" w:color="auto"/>
        <w:right w:val="none" w:sz="0" w:space="0" w:color="auto"/>
      </w:divBdr>
    </w:div>
    <w:div w:id="155650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http://www.sagradafamilia.rs.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gradafamilia-rs.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55134-4AFF-4284-B164-4D23E9F63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26</Pages>
  <Words>12871</Words>
  <Characters>69505</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Microsoft Word - EDITAL CONCORRENCIA ELETRONICA modo aberto.doc</vt:lpstr>
    </vt:vector>
  </TitlesOfParts>
  <Company/>
  <LinksUpToDate>false</LinksUpToDate>
  <CharactersWithSpaces>82212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CONCORRENCIA ELETRONICA modo aberto.doc</dc:title>
  <dc:creator>Licitação-HP-01</dc:creator>
  <cp:lastModifiedBy>Licitações Eliane</cp:lastModifiedBy>
  <cp:revision>14</cp:revision>
  <cp:lastPrinted>2026-02-13T17:08:00Z</cp:lastPrinted>
  <dcterms:created xsi:type="dcterms:W3CDTF">2025-12-16T13:42:00Z</dcterms:created>
  <dcterms:modified xsi:type="dcterms:W3CDTF">2026-02-19T12:19:00Z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 EDITAL CONCORRENCIA ELETRONICA modo aberto.doc</vt:lpwstr>
  </property>
  <property fmtid="{D5CDD505-2E9C-101B-9397-08002B2CF9AE}" pid="4" name="Producer">
    <vt:lpwstr>doPDF Ver 7.0 Build 320 (unknown Windows version - Version: 10.0.26100 (Platform: x64))</vt:lpwstr>
  </property>
  <property fmtid="{D5CDD505-2E9C-101B-9397-08002B2CF9AE}" pid="5" name="LastSaved">
    <vt:filetime>2025-09-16T00:00:00Z</vt:filetime>
  </property>
</Properties>
</file>