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68A" w:rsidRDefault="0079268A" w:rsidP="0079268A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79268A" w:rsidRDefault="0079268A" w:rsidP="0079268A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79268A" w:rsidRDefault="0079268A" w:rsidP="0079268A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79268A" w:rsidRDefault="0079268A" w:rsidP="0079268A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79268A" w:rsidRDefault="0079268A" w:rsidP="0079268A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79268A" w:rsidRDefault="0079268A" w:rsidP="0079268A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79268A" w:rsidRDefault="0079268A" w:rsidP="0079268A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79268A" w:rsidRDefault="0079268A" w:rsidP="0079268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>49</w:t>
      </w:r>
      <w:r>
        <w:rPr>
          <w:rFonts w:ascii="Arial" w:hAnsi="Arial" w:cs="Arial"/>
          <w:b/>
          <w:bCs/>
          <w:sz w:val="24"/>
          <w:szCs w:val="24"/>
          <w:lang w:val="pt-PT"/>
        </w:rPr>
        <w:t>/2021</w:t>
      </w:r>
    </w:p>
    <w:p w:rsidR="0079268A" w:rsidRDefault="0079268A" w:rsidP="0079268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79268A" w:rsidRPr="0079268A" w:rsidRDefault="0079268A" w:rsidP="0079268A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>
        <w:rPr>
          <w:rFonts w:ascii="Arial" w:hAnsi="Arial" w:cs="Arial"/>
          <w:sz w:val="24"/>
          <w:szCs w:val="24"/>
          <w:lang w:val="pt-PT"/>
        </w:rPr>
        <w:t>29</w:t>
      </w:r>
      <w:r>
        <w:rPr>
          <w:rFonts w:ascii="Arial" w:hAnsi="Arial" w:cs="Arial"/>
          <w:sz w:val="24"/>
          <w:szCs w:val="24"/>
          <w:lang w:val="pt-PT"/>
        </w:rPr>
        <w:t>/</w:t>
      </w:r>
      <w:r>
        <w:rPr>
          <w:rFonts w:ascii="Arial" w:hAnsi="Arial" w:cs="Arial"/>
          <w:sz w:val="24"/>
          <w:szCs w:val="24"/>
          <w:lang w:val="pt-PT"/>
        </w:rPr>
        <w:t>10</w:t>
      </w:r>
      <w:r>
        <w:rPr>
          <w:rFonts w:ascii="Arial" w:hAnsi="Arial" w:cs="Arial"/>
          <w:sz w:val="24"/>
          <w:szCs w:val="24"/>
          <w:lang w:val="pt-PT"/>
        </w:rPr>
        <w:t xml:space="preserve">/2021 ás </w:t>
      </w:r>
      <w:r w:rsidR="00B7788E">
        <w:rPr>
          <w:rFonts w:ascii="Arial" w:hAnsi="Arial" w:cs="Arial"/>
          <w:sz w:val="24"/>
          <w:szCs w:val="24"/>
          <w:lang w:val="pt-PT"/>
        </w:rPr>
        <w:t>10h00min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pt-PT"/>
        </w:rPr>
        <w:t xml:space="preserve">, procedera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Pr="00AF6603">
        <w:rPr>
          <w:rFonts w:ascii="Arial" w:hAnsi="Arial" w:cs="Arial"/>
          <w:b/>
          <w:sz w:val="24"/>
          <w:szCs w:val="24"/>
          <w:lang w:val="pt-PT"/>
        </w:rPr>
        <w:t xml:space="preserve">, </w:t>
      </w:r>
      <w:r w:rsidRPr="00AF6603">
        <w:rPr>
          <w:rFonts w:ascii="Arial" w:hAnsi="Arial" w:cs="Arial"/>
          <w:b/>
          <w:sz w:val="24"/>
          <w:szCs w:val="24"/>
        </w:rPr>
        <w:t xml:space="preserve">PROCESSO ADMINISTRATIVO Nº </w:t>
      </w:r>
      <w:r>
        <w:rPr>
          <w:rFonts w:ascii="Arial" w:hAnsi="Arial" w:cs="Arial"/>
          <w:b/>
          <w:sz w:val="24"/>
          <w:szCs w:val="24"/>
        </w:rPr>
        <w:t>89</w:t>
      </w:r>
      <w:r w:rsidRPr="00AF6603">
        <w:rPr>
          <w:rFonts w:ascii="Arial" w:hAnsi="Arial" w:cs="Arial"/>
          <w:b/>
          <w:sz w:val="24"/>
          <w:szCs w:val="24"/>
        </w:rPr>
        <w:t>/2021, DO TIPO MENOR PREÇO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 w:rsidRPr="0079268A">
        <w:rPr>
          <w:rFonts w:ascii="Arial" w:hAnsi="Arial" w:cs="Arial"/>
          <w:b/>
          <w:sz w:val="24"/>
          <w:szCs w:val="24"/>
          <w:lang w:val="pt-PT"/>
        </w:rPr>
        <w:t>POR ITEM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 PARA, </w:t>
      </w:r>
      <w:r w:rsidRPr="00AF6603">
        <w:rPr>
          <w:rFonts w:ascii="Arial" w:eastAsia="Arial" w:hAnsi="Arial" w:cs="Arial"/>
          <w:b/>
          <w:sz w:val="24"/>
        </w:rPr>
        <w:t xml:space="preserve">AQUISIÇÃO DE </w:t>
      </w:r>
      <w:r w:rsidRPr="0079268A">
        <w:rPr>
          <w:rFonts w:ascii="Arial" w:eastAsia="Arial" w:hAnsi="Arial" w:cs="Arial"/>
          <w:b/>
          <w:sz w:val="24"/>
        </w:rPr>
        <w:t xml:space="preserve">MATERIAIS PARA RECONSTRUÇÃO DOS BENS PÚBLICOS QUE FORAM ATINGIDOS POR FORTE TEMPORAL NO DIA 26/06/2021 NO MUNICÍPIO DE SAGRADA FAMÍLIA, DE ACORDO COM O DECRETO MUNICIPAL NUMERO 28/2021 DE VINTE E OITO DE JUNHO DE 2021. </w:t>
      </w:r>
    </w:p>
    <w:p w:rsidR="0079268A" w:rsidRDefault="0079268A" w:rsidP="0079268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hAnsi="Arial" w:cs="Arial"/>
          <w:sz w:val="24"/>
          <w:szCs w:val="24"/>
          <w:lang w:val="pt-PT"/>
        </w:rPr>
        <w:t>08:00</w:t>
      </w:r>
      <w:proofErr w:type="gramEnd"/>
      <w:r>
        <w:rPr>
          <w:rFonts w:ascii="Arial" w:hAnsi="Arial" w:cs="Arial"/>
          <w:sz w:val="24"/>
          <w:szCs w:val="24"/>
          <w:lang w:val="pt-PT"/>
        </w:rPr>
        <w:t xml:space="preserve"> as 12:00 e das 13:30 as 17:30 horas, fone: 055984289530 ou no site do Município.</w:t>
      </w:r>
    </w:p>
    <w:p w:rsidR="0079268A" w:rsidRDefault="0079268A" w:rsidP="0079268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79268A" w:rsidRDefault="0079268A" w:rsidP="0079268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79268A" w:rsidRDefault="0079268A" w:rsidP="0079268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>
        <w:rPr>
          <w:rFonts w:ascii="Arial" w:hAnsi="Arial" w:cs="Arial"/>
          <w:sz w:val="24"/>
          <w:szCs w:val="24"/>
          <w:lang w:val="pt-PT"/>
        </w:rPr>
        <w:t>29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>Outubro</w:t>
      </w:r>
      <w:r>
        <w:rPr>
          <w:rFonts w:ascii="Arial" w:hAnsi="Arial" w:cs="Arial"/>
          <w:sz w:val="24"/>
          <w:szCs w:val="24"/>
          <w:lang w:val="pt-PT"/>
        </w:rPr>
        <w:t xml:space="preserve"> de 2021.</w:t>
      </w:r>
    </w:p>
    <w:p w:rsidR="0079268A" w:rsidRDefault="0079268A" w:rsidP="0079268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79268A" w:rsidRDefault="0079268A" w:rsidP="0079268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79268A" w:rsidRDefault="0079268A" w:rsidP="0079268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79268A" w:rsidRDefault="0079268A" w:rsidP="0079268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79268A" w:rsidRDefault="0079268A" w:rsidP="0079268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proofErr w:type="gramStart"/>
      <w:r>
        <w:rPr>
          <w:rFonts w:ascii="Arial" w:hAnsi="Arial" w:cs="Arial"/>
          <w:sz w:val="24"/>
          <w:szCs w:val="24"/>
          <w:lang w:val="pt-PT"/>
        </w:rPr>
        <w:t>Marcos do Nascimento Santos</w:t>
      </w:r>
      <w:proofErr w:type="gramEnd"/>
    </w:p>
    <w:p w:rsidR="0079268A" w:rsidRDefault="0079268A" w:rsidP="0079268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</w:p>
    <w:p w:rsidR="0079268A" w:rsidRDefault="0079268A" w:rsidP="0079268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79268A" w:rsidRDefault="0079268A" w:rsidP="0079268A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79268A" w:rsidRDefault="0079268A" w:rsidP="0079268A">
      <w:pPr>
        <w:rPr>
          <w:lang w:val="pt-PT"/>
        </w:rPr>
      </w:pPr>
    </w:p>
    <w:p w:rsidR="0079268A" w:rsidRDefault="0079268A" w:rsidP="0079268A"/>
    <w:p w:rsidR="0079268A" w:rsidRDefault="0079268A" w:rsidP="0079268A"/>
    <w:p w:rsidR="0079268A" w:rsidRDefault="0079268A" w:rsidP="0079268A"/>
    <w:p w:rsidR="0079268A" w:rsidRDefault="0079268A" w:rsidP="0079268A"/>
    <w:p w:rsidR="00BF2A82" w:rsidRDefault="00BF2A82"/>
    <w:sectPr w:rsidR="00BF2A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68A"/>
    <w:rsid w:val="0079268A"/>
    <w:rsid w:val="00B7788E"/>
    <w:rsid w:val="00BF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6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6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134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dcterms:created xsi:type="dcterms:W3CDTF">2021-10-29T12:40:00Z</dcterms:created>
  <dcterms:modified xsi:type="dcterms:W3CDTF">2021-10-29T12:44:00Z</dcterms:modified>
</cp:coreProperties>
</file>