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DE6881">
        <w:rPr>
          <w:rFonts w:ascii="Arial" w:hAnsi="Arial" w:cs="Arial"/>
          <w:b/>
        </w:rPr>
        <w:t>30</w:t>
      </w:r>
      <w:r w:rsidR="00A14812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14812">
        <w:rPr>
          <w:rFonts w:ascii="Arial" w:hAnsi="Arial" w:cs="Arial"/>
          <w:sz w:val="24"/>
          <w:szCs w:val="24"/>
        </w:rPr>
        <w:t>02</w:t>
      </w:r>
      <w:r w:rsidR="00A63FBD">
        <w:rPr>
          <w:rFonts w:ascii="Arial" w:hAnsi="Arial" w:cs="Arial"/>
          <w:sz w:val="24"/>
          <w:szCs w:val="24"/>
        </w:rPr>
        <w:t>/</w:t>
      </w:r>
      <w:r w:rsidR="00A14812">
        <w:rPr>
          <w:rFonts w:ascii="Arial" w:hAnsi="Arial" w:cs="Arial"/>
          <w:sz w:val="24"/>
          <w:szCs w:val="24"/>
        </w:rPr>
        <w:t>03/2023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</w:t>
      </w:r>
      <w:r w:rsidR="00DE6881">
        <w:rPr>
          <w:rFonts w:ascii="Arial" w:hAnsi="Arial" w:cs="Arial"/>
          <w:b/>
          <w:sz w:val="24"/>
          <w:szCs w:val="24"/>
        </w:rPr>
        <w:t>GRAXA PARA MANUTENÇÃO</w:t>
      </w:r>
      <w:r w:rsidRPr="009E19EF">
        <w:rPr>
          <w:rFonts w:ascii="Arial" w:hAnsi="Arial" w:cs="Arial"/>
          <w:b/>
          <w:sz w:val="24"/>
          <w:szCs w:val="24"/>
        </w:rPr>
        <w:t xml:space="preserve"> DA</w:t>
      </w:r>
      <w:r w:rsidR="00DE6881">
        <w:rPr>
          <w:rFonts w:ascii="Arial" w:hAnsi="Arial" w:cs="Arial"/>
          <w:b/>
          <w:sz w:val="24"/>
          <w:szCs w:val="24"/>
        </w:rPr>
        <w:t>S</w:t>
      </w:r>
      <w:r w:rsidRPr="009E19EF">
        <w:rPr>
          <w:rFonts w:ascii="Arial" w:hAnsi="Arial" w:cs="Arial"/>
          <w:b/>
          <w:sz w:val="24"/>
          <w:szCs w:val="24"/>
        </w:rPr>
        <w:t xml:space="preserve"> MAQUINA</w:t>
      </w:r>
      <w:r w:rsidR="00DE6881">
        <w:rPr>
          <w:rFonts w:ascii="Arial" w:hAnsi="Arial" w:cs="Arial"/>
          <w:b/>
          <w:sz w:val="24"/>
          <w:szCs w:val="24"/>
        </w:rPr>
        <w:t>S</w:t>
      </w:r>
      <w:r w:rsidRPr="009E19EF">
        <w:rPr>
          <w:rFonts w:ascii="Arial" w:hAnsi="Arial" w:cs="Arial"/>
          <w:b/>
          <w:sz w:val="24"/>
          <w:szCs w:val="24"/>
        </w:rPr>
        <w:t xml:space="preserve"> LOTADA</w:t>
      </w:r>
      <w:r w:rsidR="00DE6881">
        <w:rPr>
          <w:rFonts w:ascii="Arial" w:hAnsi="Arial" w:cs="Arial"/>
          <w:b/>
          <w:sz w:val="24"/>
          <w:szCs w:val="24"/>
        </w:rPr>
        <w:t>S</w:t>
      </w:r>
      <w:r w:rsidRPr="009E19EF">
        <w:rPr>
          <w:rFonts w:ascii="Arial" w:hAnsi="Arial" w:cs="Arial"/>
          <w:b/>
          <w:sz w:val="24"/>
          <w:szCs w:val="24"/>
        </w:rPr>
        <w:t xml:space="preserve"> NA SECRETARIA DA AGRICULTURA </w:t>
      </w:r>
      <w:r w:rsidR="00DE6881">
        <w:rPr>
          <w:rFonts w:ascii="Arial" w:hAnsi="Arial" w:cs="Arial"/>
          <w:b/>
          <w:sz w:val="24"/>
          <w:szCs w:val="24"/>
        </w:rPr>
        <w:t xml:space="preserve">E OBRAS </w:t>
      </w:r>
      <w:bookmarkStart w:id="0" w:name="_GoBack"/>
      <w:bookmarkEnd w:id="0"/>
      <w:r w:rsidRPr="009E19EF">
        <w:rPr>
          <w:rFonts w:ascii="Arial" w:hAnsi="Arial" w:cs="Arial"/>
          <w:b/>
          <w:sz w:val="24"/>
          <w:szCs w:val="24"/>
        </w:rPr>
        <w:t>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14812">
        <w:rPr>
          <w:rFonts w:ascii="Arial" w:hAnsi="Arial" w:cs="Arial"/>
          <w:sz w:val="24"/>
          <w:szCs w:val="24"/>
        </w:rPr>
        <w:t>02 de março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9E19EF"/>
    <w:rsid w:val="00A14812"/>
    <w:rsid w:val="00A63FBD"/>
    <w:rsid w:val="00B11B7C"/>
    <w:rsid w:val="00D77A38"/>
    <w:rsid w:val="00D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2021-10-21T12:18:00Z</dcterms:created>
  <dcterms:modified xsi:type="dcterms:W3CDTF">2023-03-02T13:13:00Z</dcterms:modified>
</cp:coreProperties>
</file>