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b/>
          <w:bCs/>
          <w:sz w:val="24"/>
          <w:szCs w:val="24"/>
          <w:lang w:eastAsia="pt-BR"/>
        </w:rPr>
        <w:t>EXTRATO DE DISPENSA DE LICITAÇÃO</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b/>
          <w:bCs/>
          <w:sz w:val="24"/>
          <w:szCs w:val="24"/>
          <w:lang w:eastAsia="pt-BR"/>
        </w:rPr>
        <w:t xml:space="preserve">PROCESSO ADMINISTRATIVO Nº </w:t>
      </w:r>
      <w:r>
        <w:rPr>
          <w:rFonts w:ascii="Times New Roman" w:eastAsia="Times New Roman" w:hAnsi="Times New Roman" w:cs="Times New Roman"/>
          <w:b/>
          <w:bCs/>
          <w:sz w:val="24"/>
          <w:szCs w:val="24"/>
          <w:lang w:eastAsia="pt-BR"/>
        </w:rPr>
        <w:t>72/</w:t>
      </w:r>
      <w:r w:rsidRPr="00387F3B">
        <w:rPr>
          <w:rFonts w:ascii="Times New Roman" w:eastAsia="Times New Roman" w:hAnsi="Times New Roman" w:cs="Times New Roman"/>
          <w:b/>
          <w:bCs/>
          <w:sz w:val="24"/>
          <w:szCs w:val="24"/>
          <w:lang w:eastAsia="pt-BR"/>
        </w:rPr>
        <w:t>2026</w:t>
      </w:r>
      <w:r w:rsidRPr="00387F3B">
        <w:rPr>
          <w:rFonts w:ascii="Times New Roman" w:eastAsia="Times New Roman" w:hAnsi="Times New Roman" w:cs="Times New Roman"/>
          <w:sz w:val="24"/>
          <w:szCs w:val="24"/>
          <w:lang w:eastAsia="pt-BR"/>
        </w:rPr>
        <w:br/>
      </w:r>
      <w:r w:rsidRPr="00387F3B">
        <w:rPr>
          <w:rFonts w:ascii="Times New Roman" w:eastAsia="Times New Roman" w:hAnsi="Times New Roman" w:cs="Times New Roman"/>
          <w:b/>
          <w:bCs/>
          <w:sz w:val="24"/>
          <w:szCs w:val="24"/>
          <w:lang w:eastAsia="pt-BR"/>
        </w:rPr>
        <w:t xml:space="preserve">DISPENSA DE LICITAÇÃO Nº </w:t>
      </w:r>
      <w:r>
        <w:rPr>
          <w:rFonts w:ascii="Times New Roman" w:eastAsia="Times New Roman" w:hAnsi="Times New Roman" w:cs="Times New Roman"/>
          <w:b/>
          <w:bCs/>
          <w:sz w:val="24"/>
          <w:szCs w:val="24"/>
          <w:lang w:eastAsia="pt-BR"/>
        </w:rPr>
        <w:t>26/</w:t>
      </w:r>
      <w:bookmarkStart w:id="0" w:name="_GoBack"/>
      <w:bookmarkEnd w:id="0"/>
      <w:r w:rsidRPr="00387F3B">
        <w:rPr>
          <w:rFonts w:ascii="Times New Roman" w:eastAsia="Times New Roman" w:hAnsi="Times New Roman" w:cs="Times New Roman"/>
          <w:b/>
          <w:bCs/>
          <w:sz w:val="24"/>
          <w:szCs w:val="24"/>
          <w:lang w:eastAsia="pt-BR"/>
        </w:rPr>
        <w:t>2026</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sz w:val="24"/>
          <w:szCs w:val="24"/>
          <w:lang w:eastAsia="pt-BR"/>
        </w:rPr>
        <w:t>O Município de Sagrada Família/RS, em conformidade com a Lei Federal nº 14.133/2021, torna público a realização de processo de contratação direta por dispensa de licitação para o seguinte objeto:</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b/>
          <w:bCs/>
          <w:sz w:val="24"/>
          <w:szCs w:val="24"/>
          <w:lang w:eastAsia="pt-BR"/>
        </w:rPr>
        <w:t>Objeto:</w:t>
      </w:r>
      <w:r w:rsidRPr="00387F3B">
        <w:rPr>
          <w:rFonts w:ascii="Times New Roman" w:eastAsia="Times New Roman" w:hAnsi="Times New Roman" w:cs="Times New Roman"/>
          <w:sz w:val="24"/>
          <w:szCs w:val="24"/>
          <w:lang w:eastAsia="pt-BR"/>
        </w:rPr>
        <w:t xml:space="preserve"> Aquisição de </w:t>
      </w:r>
      <w:r w:rsidRPr="00387F3B">
        <w:rPr>
          <w:rFonts w:ascii="Times New Roman" w:eastAsia="Times New Roman" w:hAnsi="Times New Roman" w:cs="Times New Roman"/>
          <w:b/>
          <w:bCs/>
          <w:sz w:val="24"/>
          <w:szCs w:val="24"/>
          <w:lang w:eastAsia="pt-BR"/>
        </w:rPr>
        <w:t>Guincho para Pacientes Acamados até 180 kg – Elevador Individual Hidráulico Mecânico</w:t>
      </w:r>
      <w:r w:rsidRPr="00387F3B">
        <w:rPr>
          <w:rFonts w:ascii="Times New Roman" w:eastAsia="Times New Roman" w:hAnsi="Times New Roman" w:cs="Times New Roman"/>
          <w:sz w:val="24"/>
          <w:szCs w:val="24"/>
          <w:lang w:eastAsia="pt-BR"/>
        </w:rPr>
        <w:t>, com capacidade de até 180 kg, cesto para colocação do paciente confeccionado em fibra especial em nylon de secagem rápida, regulagem do cesto, regulagem de altura, mínimo de 04 alças para maior estabilidade do paciente, freio nas duas rodas traseiras, trava de dupla ação e rodas com giro de 360º, destinado ao atendimento das necessidades da Secretaria Municipal de Saúde.</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b/>
          <w:bCs/>
          <w:sz w:val="24"/>
          <w:szCs w:val="24"/>
          <w:lang w:eastAsia="pt-BR"/>
        </w:rPr>
        <w:t>Quantidade:</w:t>
      </w:r>
      <w:r w:rsidRPr="00387F3B">
        <w:rPr>
          <w:rFonts w:ascii="Times New Roman" w:eastAsia="Times New Roman" w:hAnsi="Times New Roman" w:cs="Times New Roman"/>
          <w:sz w:val="24"/>
          <w:szCs w:val="24"/>
          <w:lang w:eastAsia="pt-BR"/>
        </w:rPr>
        <w:t xml:space="preserve"> 01 (uma) unidade.</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b/>
          <w:bCs/>
          <w:sz w:val="24"/>
          <w:szCs w:val="24"/>
          <w:lang w:eastAsia="pt-BR"/>
        </w:rPr>
        <w:t>Valor estimado:</w:t>
      </w:r>
      <w:r w:rsidRPr="00387F3B">
        <w:rPr>
          <w:rFonts w:ascii="Times New Roman" w:eastAsia="Times New Roman" w:hAnsi="Times New Roman" w:cs="Times New Roman"/>
          <w:sz w:val="24"/>
          <w:szCs w:val="24"/>
          <w:lang w:eastAsia="pt-BR"/>
        </w:rPr>
        <w:t xml:space="preserve"> R$ 4.100,00 (quatro mil e cem reais).</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b/>
          <w:bCs/>
          <w:sz w:val="24"/>
          <w:szCs w:val="24"/>
          <w:lang w:eastAsia="pt-BR"/>
        </w:rPr>
        <w:t>Fundamento Legal:</w:t>
      </w:r>
      <w:r w:rsidRPr="00387F3B">
        <w:rPr>
          <w:rFonts w:ascii="Times New Roman" w:eastAsia="Times New Roman" w:hAnsi="Times New Roman" w:cs="Times New Roman"/>
          <w:sz w:val="24"/>
          <w:szCs w:val="24"/>
          <w:lang w:eastAsia="pt-BR"/>
        </w:rPr>
        <w:t xml:space="preserve"> Art. 75, inciso II, da Lei Federal nº 14.133/2021.</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sz w:val="24"/>
          <w:szCs w:val="24"/>
          <w:lang w:eastAsia="pt-BR"/>
        </w:rPr>
        <w:t>As demais informações poderão ser obtidas junto ao Setor de Licitações do Município.</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sz w:val="24"/>
          <w:szCs w:val="24"/>
          <w:lang w:eastAsia="pt-BR"/>
        </w:rPr>
        <w:t xml:space="preserve">Sagrada Família/RS, </w:t>
      </w:r>
      <w:r>
        <w:rPr>
          <w:rFonts w:ascii="Times New Roman" w:eastAsia="Times New Roman" w:hAnsi="Times New Roman" w:cs="Times New Roman"/>
          <w:sz w:val="24"/>
          <w:szCs w:val="24"/>
          <w:lang w:eastAsia="pt-BR"/>
        </w:rPr>
        <w:t>03</w:t>
      </w:r>
      <w:r w:rsidRPr="00387F3B">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julho</w:t>
      </w:r>
      <w:r w:rsidRPr="00387F3B">
        <w:rPr>
          <w:rFonts w:ascii="Times New Roman" w:eastAsia="Times New Roman" w:hAnsi="Times New Roman" w:cs="Times New Roman"/>
          <w:sz w:val="24"/>
          <w:szCs w:val="24"/>
          <w:lang w:eastAsia="pt-BR"/>
        </w:rPr>
        <w:t xml:space="preserve"> de 2026.</w:t>
      </w:r>
    </w:p>
    <w:p w:rsidR="00387F3B" w:rsidRPr="00387F3B" w:rsidRDefault="00387F3B" w:rsidP="00387F3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387F3B">
        <w:rPr>
          <w:rFonts w:ascii="Times New Roman" w:eastAsia="Times New Roman" w:hAnsi="Times New Roman" w:cs="Times New Roman"/>
          <w:sz w:val="24"/>
          <w:szCs w:val="24"/>
          <w:lang w:eastAsia="pt-BR"/>
        </w:rPr>
        <w:t>Prefeito Municipal</w:t>
      </w:r>
    </w:p>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3B"/>
    <w:rsid w:val="00387F3B"/>
    <w:rsid w:val="007F5149"/>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70563-6352-4BAF-B90E-5019BFA3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87F3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87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909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cp:revision>
  <dcterms:created xsi:type="dcterms:W3CDTF">2026-07-03T15:22:00Z</dcterms:created>
  <dcterms:modified xsi:type="dcterms:W3CDTF">2026-07-03T15:23:00Z</dcterms:modified>
</cp:coreProperties>
</file>